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B4FB0" w:rsidR="004A7EF1" w:rsidP="00DE154A" w:rsidRDefault="004A7EF1" w14:paraId="0DDBAA87" w14:textId="7B9C3090">
      <w:pPr>
        <w:jc w:val="right"/>
        <w:rPr>
          <w:rFonts w:ascii="Calibri" w:hAnsi="Calibri"/>
          <w:szCs w:val="22"/>
        </w:rPr>
      </w:pPr>
    </w:p>
    <w:p w:rsidRPr="001B4FB0" w:rsidR="004A7EF1" w:rsidP="00DE154A" w:rsidRDefault="004A7EF1" w14:paraId="3F29A7D4" w14:textId="77777777">
      <w:pPr>
        <w:rPr>
          <w:rFonts w:ascii="Calibri" w:hAnsi="Calibri"/>
          <w:szCs w:val="22"/>
        </w:rPr>
      </w:pPr>
    </w:p>
    <w:p w:rsidRPr="001B4FB0" w:rsidR="004A7EF1" w:rsidP="00DE154A" w:rsidRDefault="004A7EF1" w14:paraId="3C183EFE" w14:textId="77777777">
      <w:pPr>
        <w:rPr>
          <w:rFonts w:ascii="Calibri" w:hAnsi="Calibri"/>
          <w:szCs w:val="22"/>
        </w:rPr>
      </w:pPr>
    </w:p>
    <w:p w:rsidRPr="001B4FB0" w:rsidR="00DE154A" w:rsidP="00DE154A" w:rsidRDefault="00DE154A" w14:paraId="09355AFD" w14:textId="77777777">
      <w:pPr>
        <w:rPr>
          <w:rFonts w:ascii="Calibri" w:hAnsi="Calibri"/>
          <w:szCs w:val="22"/>
        </w:rPr>
      </w:pPr>
    </w:p>
    <w:p w:rsidRPr="001B4FB0" w:rsidR="00DE154A" w:rsidP="00DE154A" w:rsidRDefault="00DE154A" w14:paraId="5EF03EAD" w14:textId="77777777">
      <w:pPr>
        <w:rPr>
          <w:rFonts w:ascii="Calibri" w:hAnsi="Calibri"/>
          <w:szCs w:val="22"/>
        </w:rPr>
      </w:pPr>
    </w:p>
    <w:p w:rsidRPr="001B4FB0" w:rsidR="00DE154A" w:rsidP="00DE154A" w:rsidRDefault="00DE154A" w14:paraId="41A1577A" w14:textId="77777777">
      <w:pPr>
        <w:rPr>
          <w:rFonts w:ascii="Calibri" w:hAnsi="Calibri"/>
          <w:szCs w:val="22"/>
        </w:rPr>
      </w:pPr>
    </w:p>
    <w:p w:rsidRPr="001B4FB0" w:rsidR="00DE154A" w:rsidP="00DE154A" w:rsidRDefault="00DE154A" w14:paraId="65A5BAFC" w14:textId="77777777">
      <w:pPr>
        <w:rPr>
          <w:rFonts w:ascii="Calibri" w:hAnsi="Calibri"/>
          <w:szCs w:val="22"/>
        </w:rPr>
      </w:pPr>
    </w:p>
    <w:p w:rsidRPr="001B4FB0" w:rsidR="00EF089E" w:rsidP="00DE154A" w:rsidRDefault="00EF089E" w14:paraId="22034352" w14:textId="77777777">
      <w:pPr>
        <w:rPr>
          <w:rFonts w:ascii="Calibri" w:hAnsi="Calibri"/>
          <w:szCs w:val="22"/>
        </w:rPr>
      </w:pPr>
    </w:p>
    <w:p w:rsidRPr="001B4FB0" w:rsidR="00DE154A" w:rsidP="00DE154A" w:rsidRDefault="00DE154A" w14:paraId="723A583C" w14:textId="77777777">
      <w:pPr>
        <w:rPr>
          <w:rFonts w:ascii="Calibri" w:hAnsi="Calibri"/>
          <w:szCs w:val="22"/>
        </w:rPr>
      </w:pPr>
    </w:p>
    <w:p w:rsidRPr="001B4FB0" w:rsidR="003C2203" w:rsidP="00DE154A" w:rsidRDefault="003C2203" w14:paraId="4357DF85" w14:textId="77777777">
      <w:pPr>
        <w:rPr>
          <w:rFonts w:ascii="Calibri" w:hAnsi="Calibri"/>
          <w:szCs w:val="22"/>
        </w:rPr>
      </w:pPr>
    </w:p>
    <w:p w:rsidRPr="001B4FB0" w:rsidR="003C2203" w:rsidP="00DE154A" w:rsidRDefault="00487604" w14:paraId="1D26D68C" w14:textId="08ACAE6F">
      <w:pPr>
        <w:rPr>
          <w:rFonts w:ascii="Calibri" w:hAnsi="Calibri"/>
          <w:szCs w:val="22"/>
        </w:rPr>
      </w:pPr>
      <w:r>
        <w:rPr>
          <w:noProof/>
        </w:rPr>
        <w:drawing>
          <wp:inline distT="0" distB="0" distL="0" distR="0" wp14:anchorId="63AC9AEF" wp14:editId="091C7589">
            <wp:extent cx="2880994" cy="1440000"/>
            <wp:effectExtent l="0" t="0" r="254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0994" cy="1440000"/>
                    </a:xfrm>
                    <a:prstGeom prst="rect">
                      <a:avLst/>
                    </a:prstGeom>
                    <a:noFill/>
                    <a:ln>
                      <a:noFill/>
                    </a:ln>
                  </pic:spPr>
                </pic:pic>
              </a:graphicData>
            </a:graphic>
          </wp:inline>
        </w:drawing>
      </w:r>
    </w:p>
    <w:p w:rsidRPr="001B4FB0" w:rsidR="00DE154A" w:rsidP="00DE154A" w:rsidRDefault="00DE154A" w14:paraId="76017B8B" w14:textId="77777777">
      <w:pPr>
        <w:rPr>
          <w:rFonts w:ascii="Calibri" w:hAnsi="Calibri"/>
          <w:szCs w:val="22"/>
        </w:rPr>
      </w:pPr>
    </w:p>
    <w:p w:rsidRPr="001B4FB0" w:rsidR="00DE154A" w:rsidP="00DE154A" w:rsidRDefault="00DE154A" w14:paraId="31ED76A9" w14:textId="77777777">
      <w:pPr>
        <w:rPr>
          <w:rFonts w:ascii="Calibri" w:hAnsi="Calibri"/>
          <w:szCs w:val="22"/>
        </w:rPr>
      </w:pPr>
    </w:p>
    <w:p w:rsidRPr="001B4FB0" w:rsidR="00DE154A" w:rsidP="00DE154A" w:rsidRDefault="00DE154A" w14:paraId="7DEE1246" w14:textId="77777777">
      <w:pPr>
        <w:rPr>
          <w:rFonts w:ascii="Calibri" w:hAnsi="Calibri"/>
          <w:szCs w:val="22"/>
        </w:rPr>
      </w:pPr>
    </w:p>
    <w:p w:rsidRPr="001B4FB0" w:rsidR="004A7EF1" w:rsidP="00DE154A" w:rsidRDefault="004A7EF1" w14:paraId="31400250" w14:textId="77777777">
      <w:pPr>
        <w:rPr>
          <w:rFonts w:ascii="Calibri" w:hAnsi="Calibri"/>
          <w:szCs w:val="22"/>
        </w:rPr>
      </w:pPr>
    </w:p>
    <w:p w:rsidR="00DE154A" w:rsidP="00DE154A" w:rsidRDefault="00DE154A" w14:paraId="7FA58CB4" w14:textId="23D5C204">
      <w:pPr>
        <w:rPr>
          <w:rFonts w:ascii="Calibri" w:hAnsi="Calibri"/>
          <w:szCs w:val="22"/>
        </w:rPr>
      </w:pPr>
    </w:p>
    <w:p w:rsidR="00487604" w:rsidP="00DE154A" w:rsidRDefault="00487604" w14:paraId="5A80E499" w14:textId="1DCEB6EC">
      <w:pPr>
        <w:rPr>
          <w:rFonts w:ascii="Calibri" w:hAnsi="Calibri"/>
          <w:szCs w:val="22"/>
        </w:rPr>
      </w:pPr>
    </w:p>
    <w:p w:rsidR="00487604" w:rsidP="00DE154A" w:rsidRDefault="00487604" w14:paraId="1E4C4072" w14:textId="6E511E8B">
      <w:pPr>
        <w:rPr>
          <w:rFonts w:ascii="Calibri" w:hAnsi="Calibri"/>
          <w:szCs w:val="22"/>
        </w:rPr>
      </w:pPr>
    </w:p>
    <w:p w:rsidR="00487604" w:rsidP="00DE154A" w:rsidRDefault="00487604" w14:paraId="390D9F20" w14:textId="5A9E665D">
      <w:pPr>
        <w:rPr>
          <w:rFonts w:ascii="Calibri" w:hAnsi="Calibri"/>
          <w:szCs w:val="22"/>
        </w:rPr>
      </w:pPr>
    </w:p>
    <w:p w:rsidR="00487604" w:rsidP="00DE154A" w:rsidRDefault="00487604" w14:paraId="09C9F287" w14:textId="2369D85F">
      <w:pPr>
        <w:rPr>
          <w:rFonts w:ascii="Calibri" w:hAnsi="Calibri"/>
          <w:szCs w:val="22"/>
        </w:rPr>
      </w:pPr>
    </w:p>
    <w:p w:rsidRPr="001B4FB0" w:rsidR="00487604" w:rsidP="00DE154A" w:rsidRDefault="00487604" w14:paraId="2E9E7840" w14:textId="77777777">
      <w:pPr>
        <w:rPr>
          <w:rFonts w:ascii="Calibri" w:hAnsi="Calibri"/>
          <w:szCs w:val="22"/>
        </w:rPr>
      </w:pPr>
    </w:p>
    <w:p w:rsidRPr="001B4FB0" w:rsidR="003C32AE" w:rsidP="003C32AE" w:rsidRDefault="003C32AE" w14:paraId="6FB32461" w14:textId="77777777">
      <w:pPr>
        <w:rPr>
          <w:rFonts w:asciiTheme="minorHAnsi" w:hAnsiTheme="minorHAnsi"/>
          <w:b/>
          <w:sz w:val="40"/>
          <w:szCs w:val="40"/>
        </w:rPr>
      </w:pPr>
      <w:r w:rsidRPr="001B4FB0">
        <w:rPr>
          <w:rFonts w:asciiTheme="minorHAnsi" w:hAnsiTheme="minorHAnsi"/>
          <w:b/>
          <w:sz w:val="40"/>
          <w:szCs w:val="40"/>
        </w:rPr>
        <w:t>Victoria Park City of Glasgow Athletic Club</w:t>
      </w:r>
    </w:p>
    <w:p w:rsidRPr="001B4FB0" w:rsidR="00F6425E" w:rsidP="00DE154A" w:rsidRDefault="00F6425E" w14:paraId="4ABFB384" w14:textId="77777777">
      <w:pPr>
        <w:rPr>
          <w:rFonts w:ascii="Calibri" w:hAnsi="Calibri"/>
          <w:szCs w:val="22"/>
        </w:rPr>
      </w:pPr>
    </w:p>
    <w:p w:rsidR="004C6555" w:rsidP="00DE154A" w:rsidRDefault="004C6555" w14:paraId="3756BC80" w14:textId="1077EA86">
      <w:pPr>
        <w:rPr>
          <w:rFonts w:ascii="Calibri" w:hAnsi="Calibri"/>
          <w:szCs w:val="22"/>
        </w:rPr>
      </w:pPr>
    </w:p>
    <w:p w:rsidR="00487604" w:rsidP="00DE154A" w:rsidRDefault="00487604" w14:paraId="636CBDCA" w14:textId="5DB9E78A">
      <w:pPr>
        <w:rPr>
          <w:rFonts w:ascii="Calibri" w:hAnsi="Calibri"/>
          <w:szCs w:val="22"/>
        </w:rPr>
      </w:pPr>
    </w:p>
    <w:p w:rsidR="00487604" w:rsidP="00DE154A" w:rsidRDefault="00487604" w14:paraId="3FF48E52" w14:textId="2404BCED">
      <w:pPr>
        <w:rPr>
          <w:rFonts w:ascii="Calibri" w:hAnsi="Calibri"/>
          <w:szCs w:val="22"/>
        </w:rPr>
      </w:pPr>
    </w:p>
    <w:p w:rsidR="00487604" w:rsidP="00DE154A" w:rsidRDefault="00487604" w14:paraId="64D0A178" w14:textId="32CF5C79">
      <w:pPr>
        <w:rPr>
          <w:rFonts w:ascii="Calibri" w:hAnsi="Calibri"/>
          <w:szCs w:val="22"/>
        </w:rPr>
      </w:pPr>
    </w:p>
    <w:p w:rsidR="00487604" w:rsidP="00DE154A" w:rsidRDefault="00487604" w14:paraId="581B6CAA" w14:textId="2F24A660">
      <w:pPr>
        <w:rPr>
          <w:rFonts w:ascii="Calibri" w:hAnsi="Calibri"/>
          <w:szCs w:val="22"/>
        </w:rPr>
      </w:pPr>
    </w:p>
    <w:p w:rsidRPr="001B4FB0" w:rsidR="00487604" w:rsidP="00DE154A" w:rsidRDefault="00487604" w14:paraId="2C0F8AF1" w14:textId="77777777">
      <w:pPr>
        <w:rPr>
          <w:rFonts w:ascii="Calibri" w:hAnsi="Calibri"/>
          <w:szCs w:val="22"/>
        </w:rPr>
      </w:pPr>
    </w:p>
    <w:p w:rsidRPr="001B4FB0" w:rsidR="004A7EF1" w:rsidP="00DE154A" w:rsidRDefault="00487604" w14:paraId="158A4368" w14:textId="0382C8B3">
      <w:pPr>
        <w:rPr>
          <w:rFonts w:asciiTheme="minorHAnsi" w:hAnsiTheme="minorHAnsi"/>
          <w:b/>
          <w:sz w:val="40"/>
          <w:szCs w:val="40"/>
        </w:rPr>
      </w:pPr>
      <w:r>
        <w:rPr>
          <w:rFonts w:asciiTheme="minorHAnsi" w:hAnsiTheme="minorHAnsi"/>
          <w:b/>
          <w:sz w:val="40"/>
          <w:szCs w:val="40"/>
        </w:rPr>
        <w:t xml:space="preserve">Annual </w:t>
      </w:r>
      <w:r w:rsidRPr="001B4FB0" w:rsidR="001F37CD">
        <w:rPr>
          <w:rFonts w:asciiTheme="minorHAnsi" w:hAnsiTheme="minorHAnsi"/>
          <w:b/>
          <w:sz w:val="40"/>
          <w:szCs w:val="40"/>
        </w:rPr>
        <w:t>Report</w:t>
      </w:r>
      <w:r w:rsidRPr="001B4FB0" w:rsidR="004A7EF1">
        <w:rPr>
          <w:rFonts w:asciiTheme="minorHAnsi" w:hAnsiTheme="minorHAnsi"/>
          <w:b/>
          <w:sz w:val="40"/>
          <w:szCs w:val="40"/>
        </w:rPr>
        <w:t xml:space="preserve"> </w:t>
      </w:r>
      <w:r w:rsidRPr="001B4FB0" w:rsidR="001F37CD">
        <w:rPr>
          <w:rFonts w:asciiTheme="minorHAnsi" w:hAnsiTheme="minorHAnsi"/>
          <w:b/>
          <w:sz w:val="40"/>
          <w:szCs w:val="40"/>
        </w:rPr>
        <w:t>and</w:t>
      </w:r>
      <w:r w:rsidRPr="001B4FB0" w:rsidR="004A7EF1">
        <w:rPr>
          <w:rFonts w:asciiTheme="minorHAnsi" w:hAnsiTheme="minorHAnsi"/>
          <w:b/>
          <w:sz w:val="40"/>
          <w:szCs w:val="40"/>
        </w:rPr>
        <w:t xml:space="preserve"> </w:t>
      </w:r>
      <w:r w:rsidRPr="001B4FB0" w:rsidR="001F37CD">
        <w:rPr>
          <w:rFonts w:asciiTheme="minorHAnsi" w:hAnsiTheme="minorHAnsi"/>
          <w:b/>
          <w:sz w:val="40"/>
          <w:szCs w:val="40"/>
        </w:rPr>
        <w:t>Financial Statements</w:t>
      </w:r>
    </w:p>
    <w:p w:rsidRPr="001B4FB0" w:rsidR="004A7EF1" w:rsidP="00DE154A" w:rsidRDefault="003C32AE" w14:paraId="7448BC81" w14:textId="321BCFAA">
      <w:pPr>
        <w:rPr>
          <w:rFonts w:ascii="Arial" w:hAnsi="Arial" w:cs="Arial"/>
          <w:b/>
          <w:sz w:val="28"/>
          <w:szCs w:val="28"/>
        </w:rPr>
      </w:pPr>
      <w:r w:rsidRPr="001B4FB0">
        <w:rPr>
          <w:rFonts w:ascii="Arial" w:hAnsi="Arial" w:cs="Arial"/>
          <w:b/>
          <w:sz w:val="28"/>
          <w:szCs w:val="28"/>
        </w:rPr>
        <w:t>Period</w:t>
      </w:r>
      <w:r w:rsidRPr="001B4FB0" w:rsidR="004A7EF1">
        <w:rPr>
          <w:rFonts w:ascii="Arial" w:hAnsi="Arial" w:cs="Arial"/>
          <w:b/>
          <w:sz w:val="28"/>
          <w:szCs w:val="28"/>
        </w:rPr>
        <w:t xml:space="preserve"> ended 3</w:t>
      </w:r>
      <w:r w:rsidR="00FC7927">
        <w:rPr>
          <w:rFonts w:ascii="Arial" w:hAnsi="Arial" w:cs="Arial"/>
          <w:b/>
          <w:sz w:val="28"/>
          <w:szCs w:val="28"/>
        </w:rPr>
        <w:t>0</w:t>
      </w:r>
      <w:r w:rsidRPr="001B4FB0" w:rsidR="004A7EF1">
        <w:rPr>
          <w:rFonts w:ascii="Arial" w:hAnsi="Arial" w:cs="Arial"/>
          <w:b/>
          <w:sz w:val="28"/>
          <w:szCs w:val="28"/>
        </w:rPr>
        <w:t xml:space="preserve"> </w:t>
      </w:r>
      <w:r w:rsidRPr="001B4FB0">
        <w:rPr>
          <w:rFonts w:ascii="Arial" w:hAnsi="Arial" w:cs="Arial"/>
          <w:b/>
          <w:sz w:val="28"/>
          <w:szCs w:val="28"/>
        </w:rPr>
        <w:t>April</w:t>
      </w:r>
      <w:r w:rsidRPr="001B4FB0" w:rsidR="004A7EF1">
        <w:rPr>
          <w:rFonts w:ascii="Arial" w:hAnsi="Arial" w:cs="Arial"/>
          <w:b/>
          <w:sz w:val="28"/>
          <w:szCs w:val="28"/>
        </w:rPr>
        <w:t xml:space="preserve"> </w:t>
      </w:r>
      <w:r w:rsidRPr="001B4FB0" w:rsidR="00B401B2">
        <w:rPr>
          <w:rFonts w:ascii="Arial" w:hAnsi="Arial" w:cs="Arial"/>
          <w:b/>
          <w:sz w:val="28"/>
          <w:szCs w:val="28"/>
        </w:rPr>
        <w:t>20</w:t>
      </w:r>
      <w:r w:rsidR="00D32B6C">
        <w:rPr>
          <w:rFonts w:ascii="Arial" w:hAnsi="Arial" w:cs="Arial"/>
          <w:b/>
          <w:sz w:val="28"/>
          <w:szCs w:val="28"/>
        </w:rPr>
        <w:t>2</w:t>
      </w:r>
      <w:r w:rsidR="006F0D18">
        <w:rPr>
          <w:rFonts w:ascii="Arial" w:hAnsi="Arial" w:cs="Arial"/>
          <w:b/>
          <w:sz w:val="28"/>
          <w:szCs w:val="28"/>
        </w:rPr>
        <w:t>5</w:t>
      </w:r>
    </w:p>
    <w:p w:rsidRPr="001B4FB0" w:rsidR="004A7EF1" w:rsidP="00DE154A" w:rsidRDefault="004A7EF1" w14:paraId="257484E5" w14:textId="77777777">
      <w:pPr>
        <w:rPr>
          <w:rFonts w:asciiTheme="minorHAnsi" w:hAnsiTheme="minorHAnsi"/>
          <w:szCs w:val="22"/>
        </w:rPr>
      </w:pPr>
    </w:p>
    <w:p w:rsidRPr="001B4FB0" w:rsidR="00DE154A" w:rsidP="00DE154A" w:rsidRDefault="00DE154A" w14:paraId="527D4696" w14:textId="77777777">
      <w:pPr>
        <w:rPr>
          <w:rFonts w:asciiTheme="minorHAnsi" w:hAnsiTheme="minorHAnsi"/>
          <w:szCs w:val="22"/>
        </w:rPr>
      </w:pPr>
    </w:p>
    <w:p w:rsidR="00DE154A" w:rsidP="00DE154A" w:rsidRDefault="00DE154A" w14:paraId="2B09B90B" w14:textId="6B51FFC3">
      <w:pPr>
        <w:rPr>
          <w:rFonts w:asciiTheme="minorHAnsi" w:hAnsiTheme="minorHAnsi"/>
          <w:szCs w:val="22"/>
        </w:rPr>
      </w:pPr>
    </w:p>
    <w:p w:rsidR="00487604" w:rsidP="00DE154A" w:rsidRDefault="00487604" w14:paraId="43CDCF3B" w14:textId="4993D9C8">
      <w:pPr>
        <w:rPr>
          <w:rFonts w:asciiTheme="minorHAnsi" w:hAnsiTheme="minorHAnsi"/>
          <w:szCs w:val="22"/>
        </w:rPr>
      </w:pPr>
    </w:p>
    <w:p w:rsidRPr="001B4FB0" w:rsidR="00487604" w:rsidP="00DE154A" w:rsidRDefault="00487604" w14:paraId="4816B535" w14:textId="77777777">
      <w:pPr>
        <w:rPr>
          <w:rFonts w:asciiTheme="minorHAnsi" w:hAnsiTheme="minorHAnsi"/>
          <w:szCs w:val="22"/>
        </w:rPr>
      </w:pPr>
    </w:p>
    <w:p w:rsidRPr="001B4FB0" w:rsidR="00DE154A" w:rsidP="00DE154A" w:rsidRDefault="00DE154A" w14:paraId="1146982C" w14:textId="5BF34B78">
      <w:pPr>
        <w:rPr>
          <w:rFonts w:ascii="Calibri" w:hAnsi="Calibri" w:cs="Arial"/>
          <w:sz w:val="24"/>
          <w:szCs w:val="24"/>
        </w:rPr>
      </w:pPr>
      <w:r w:rsidRPr="001B4FB0">
        <w:rPr>
          <w:rFonts w:ascii="Calibri" w:hAnsi="Calibri" w:cs="Arial"/>
          <w:sz w:val="24"/>
          <w:szCs w:val="24"/>
        </w:rPr>
        <w:t>Charity number: SC0</w:t>
      </w:r>
      <w:r w:rsidRPr="001B4FB0" w:rsidR="003C32AE">
        <w:rPr>
          <w:rFonts w:ascii="Calibri" w:hAnsi="Calibri" w:cs="Arial"/>
          <w:sz w:val="24"/>
          <w:szCs w:val="24"/>
        </w:rPr>
        <w:t>47344</w:t>
      </w:r>
    </w:p>
    <w:p w:rsidRPr="001B4FB0" w:rsidR="00DE154A" w:rsidP="00DE154A" w:rsidRDefault="00DE154A" w14:paraId="5C48961E" w14:textId="77777777">
      <w:pPr>
        <w:rPr>
          <w:rFonts w:asciiTheme="minorHAnsi" w:hAnsiTheme="minorHAnsi"/>
          <w:szCs w:val="22"/>
        </w:rPr>
      </w:pPr>
    </w:p>
    <w:p w:rsidRPr="001B4FB0" w:rsidR="00DE154A" w:rsidP="00DE154A" w:rsidRDefault="00DE154A" w14:paraId="67B3D756" w14:textId="77777777">
      <w:pPr>
        <w:rPr>
          <w:rFonts w:asciiTheme="minorHAnsi" w:hAnsiTheme="minorHAnsi"/>
          <w:szCs w:val="22"/>
        </w:rPr>
      </w:pPr>
    </w:p>
    <w:p w:rsidRPr="001B4FB0" w:rsidR="00DE154A" w:rsidP="00DE154A" w:rsidRDefault="00DE154A" w14:paraId="7958E14B" w14:textId="77777777">
      <w:pPr>
        <w:rPr>
          <w:rFonts w:asciiTheme="minorHAnsi" w:hAnsiTheme="minorHAnsi"/>
          <w:szCs w:val="22"/>
        </w:rPr>
      </w:pPr>
    </w:p>
    <w:p w:rsidRPr="001B4FB0" w:rsidR="00DE154A" w:rsidP="00DE154A" w:rsidRDefault="00DE154A" w14:paraId="61C7FF64" w14:textId="77777777">
      <w:pPr>
        <w:rPr>
          <w:rFonts w:asciiTheme="minorHAnsi" w:hAnsiTheme="minorHAnsi"/>
          <w:szCs w:val="22"/>
        </w:rPr>
      </w:pPr>
    </w:p>
    <w:p w:rsidRPr="001B4FB0" w:rsidR="00DE154A" w:rsidRDefault="00DE154A" w14:paraId="509D96FD" w14:textId="77777777">
      <w:r w:rsidRPr="001B4FB0">
        <w:br w:type="page"/>
      </w:r>
    </w:p>
    <w:tbl>
      <w:tblPr>
        <w:tblW w:w="0" w:type="auto"/>
        <w:tblInd w:w="-22" w:type="dxa"/>
        <w:tblLayout w:type="fixed"/>
        <w:tblLook w:val="0000" w:firstRow="0" w:lastRow="0" w:firstColumn="0" w:lastColumn="0" w:noHBand="0" w:noVBand="0"/>
      </w:tblPr>
      <w:tblGrid>
        <w:gridCol w:w="5306"/>
        <w:gridCol w:w="1985"/>
      </w:tblGrid>
      <w:tr w:rsidRPr="001B4FB0" w:rsidR="00575A86" w14:paraId="72FFE223" w14:textId="77777777">
        <w:tc>
          <w:tcPr>
            <w:tcW w:w="5306" w:type="dxa"/>
          </w:tcPr>
          <w:p w:rsidR="00FC7927" w:rsidRDefault="00FC7927" w14:paraId="71D38FBB" w14:textId="77777777">
            <w:pPr>
              <w:rPr>
                <w:rFonts w:asciiTheme="minorHAnsi" w:hAnsiTheme="minorHAnsi"/>
                <w:b/>
                <w:szCs w:val="22"/>
              </w:rPr>
            </w:pPr>
          </w:p>
          <w:p w:rsidRPr="001B4FB0" w:rsidR="004A7EF1" w:rsidRDefault="00FF5C26" w14:paraId="48B644D2" w14:textId="37166954">
            <w:pPr>
              <w:rPr>
                <w:rFonts w:asciiTheme="minorHAnsi" w:hAnsiTheme="minorHAnsi"/>
                <w:b/>
                <w:szCs w:val="22"/>
              </w:rPr>
            </w:pPr>
            <w:r w:rsidRPr="001B4FB0">
              <w:rPr>
                <w:rFonts w:asciiTheme="minorHAnsi" w:hAnsiTheme="minorHAnsi"/>
                <w:b/>
                <w:szCs w:val="22"/>
              </w:rPr>
              <w:t>Contents</w:t>
            </w:r>
          </w:p>
        </w:tc>
        <w:tc>
          <w:tcPr>
            <w:tcW w:w="1985" w:type="dxa"/>
          </w:tcPr>
          <w:p w:rsidR="00FC7927" w:rsidRDefault="00FC7927" w14:paraId="517CFA99" w14:textId="77777777">
            <w:pPr>
              <w:ind w:left="426"/>
              <w:jc w:val="center"/>
              <w:rPr>
                <w:rFonts w:asciiTheme="minorHAnsi" w:hAnsiTheme="minorHAnsi"/>
                <w:b/>
                <w:szCs w:val="22"/>
              </w:rPr>
            </w:pPr>
          </w:p>
          <w:p w:rsidRPr="001B4FB0" w:rsidR="004A7EF1" w:rsidRDefault="00FF5C26" w14:paraId="137B0F1F" w14:textId="5C3DFF6E">
            <w:pPr>
              <w:ind w:left="426"/>
              <w:jc w:val="center"/>
              <w:rPr>
                <w:rFonts w:asciiTheme="minorHAnsi" w:hAnsiTheme="minorHAnsi"/>
                <w:b/>
                <w:szCs w:val="22"/>
              </w:rPr>
            </w:pPr>
            <w:r w:rsidRPr="001B4FB0">
              <w:rPr>
                <w:rFonts w:asciiTheme="minorHAnsi" w:hAnsiTheme="minorHAnsi"/>
                <w:b/>
                <w:szCs w:val="22"/>
              </w:rPr>
              <w:t>Page</w:t>
            </w:r>
          </w:p>
        </w:tc>
      </w:tr>
      <w:tr w:rsidRPr="001B4FB0" w:rsidR="004A7EF1" w14:paraId="0F436ACB" w14:textId="77777777">
        <w:tc>
          <w:tcPr>
            <w:tcW w:w="5306" w:type="dxa"/>
          </w:tcPr>
          <w:p w:rsidRPr="001B4FB0" w:rsidR="004A7EF1" w:rsidRDefault="004A7EF1" w14:paraId="5D935CA9" w14:textId="77777777">
            <w:pPr>
              <w:ind w:left="426"/>
              <w:rPr>
                <w:rFonts w:asciiTheme="minorHAnsi" w:hAnsiTheme="minorHAnsi"/>
                <w:szCs w:val="22"/>
              </w:rPr>
            </w:pPr>
          </w:p>
        </w:tc>
        <w:tc>
          <w:tcPr>
            <w:tcW w:w="1985" w:type="dxa"/>
          </w:tcPr>
          <w:p w:rsidRPr="001B4FB0" w:rsidR="004A7EF1" w:rsidRDefault="004A7EF1" w14:paraId="7956BAA6" w14:textId="77777777">
            <w:pPr>
              <w:ind w:left="426"/>
              <w:jc w:val="center"/>
              <w:rPr>
                <w:rFonts w:asciiTheme="minorHAnsi" w:hAnsiTheme="minorHAnsi"/>
                <w:szCs w:val="22"/>
              </w:rPr>
            </w:pPr>
          </w:p>
        </w:tc>
      </w:tr>
      <w:tr w:rsidRPr="001B4FB0" w:rsidR="004A7EF1" w14:paraId="7965C340" w14:textId="77777777">
        <w:tc>
          <w:tcPr>
            <w:tcW w:w="5306" w:type="dxa"/>
          </w:tcPr>
          <w:p w:rsidRPr="001B4FB0" w:rsidR="004A7EF1" w:rsidRDefault="00AA72EC" w14:paraId="2864A439" w14:textId="4E821CD6">
            <w:pPr>
              <w:rPr>
                <w:rFonts w:asciiTheme="minorHAnsi" w:hAnsiTheme="minorHAnsi"/>
                <w:szCs w:val="22"/>
              </w:rPr>
            </w:pPr>
            <w:r w:rsidRPr="001B4FB0">
              <w:rPr>
                <w:rFonts w:asciiTheme="minorHAnsi" w:hAnsiTheme="minorHAnsi"/>
                <w:szCs w:val="22"/>
              </w:rPr>
              <w:t>Trustees’</w:t>
            </w:r>
            <w:r w:rsidRPr="001B4FB0" w:rsidR="008938EC">
              <w:rPr>
                <w:rFonts w:asciiTheme="minorHAnsi" w:hAnsiTheme="minorHAnsi"/>
                <w:szCs w:val="22"/>
              </w:rPr>
              <w:t xml:space="preserve"> R</w:t>
            </w:r>
            <w:r w:rsidRPr="001B4FB0" w:rsidR="004A7EF1">
              <w:rPr>
                <w:rFonts w:asciiTheme="minorHAnsi" w:hAnsiTheme="minorHAnsi"/>
                <w:szCs w:val="22"/>
              </w:rPr>
              <w:t>eport</w:t>
            </w:r>
          </w:p>
        </w:tc>
        <w:tc>
          <w:tcPr>
            <w:tcW w:w="1985" w:type="dxa"/>
          </w:tcPr>
          <w:p w:rsidRPr="001B4FB0" w:rsidR="004A7EF1" w:rsidRDefault="00366CDA" w14:paraId="37FCD435" w14:textId="77777777">
            <w:pPr>
              <w:ind w:left="426"/>
              <w:jc w:val="center"/>
              <w:rPr>
                <w:rFonts w:asciiTheme="minorHAnsi" w:hAnsiTheme="minorHAnsi"/>
                <w:szCs w:val="22"/>
              </w:rPr>
            </w:pPr>
            <w:r w:rsidRPr="001B4FB0">
              <w:rPr>
                <w:rFonts w:asciiTheme="minorHAnsi" w:hAnsiTheme="minorHAnsi"/>
                <w:szCs w:val="22"/>
              </w:rPr>
              <w:t>1</w:t>
            </w:r>
          </w:p>
        </w:tc>
      </w:tr>
      <w:tr w:rsidRPr="001B4FB0" w:rsidR="004A7EF1" w14:paraId="56304005" w14:textId="77777777">
        <w:tc>
          <w:tcPr>
            <w:tcW w:w="5306" w:type="dxa"/>
          </w:tcPr>
          <w:p w:rsidRPr="001B4FB0" w:rsidR="004A7EF1" w:rsidP="00AA72EC" w:rsidRDefault="004A7EF1" w14:paraId="4A85D886" w14:textId="77777777">
            <w:pPr>
              <w:rPr>
                <w:rFonts w:asciiTheme="minorHAnsi" w:hAnsiTheme="minorHAnsi"/>
                <w:szCs w:val="22"/>
              </w:rPr>
            </w:pPr>
          </w:p>
        </w:tc>
        <w:tc>
          <w:tcPr>
            <w:tcW w:w="1985" w:type="dxa"/>
          </w:tcPr>
          <w:p w:rsidRPr="001B4FB0" w:rsidR="004A7EF1" w:rsidRDefault="004A7EF1" w14:paraId="0BD06E9D" w14:textId="77777777">
            <w:pPr>
              <w:ind w:left="426"/>
              <w:jc w:val="center"/>
              <w:rPr>
                <w:rFonts w:asciiTheme="minorHAnsi" w:hAnsiTheme="minorHAnsi"/>
                <w:szCs w:val="22"/>
              </w:rPr>
            </w:pPr>
          </w:p>
        </w:tc>
      </w:tr>
      <w:tr w:rsidRPr="001B4FB0" w:rsidR="004A7EF1" w14:paraId="75B26021" w14:textId="77777777">
        <w:tc>
          <w:tcPr>
            <w:tcW w:w="5306" w:type="dxa"/>
          </w:tcPr>
          <w:p w:rsidRPr="001B4FB0" w:rsidR="004A7EF1" w:rsidRDefault="008938EC" w14:paraId="1414E87F" w14:textId="795BB6D6">
            <w:pPr>
              <w:rPr>
                <w:rFonts w:asciiTheme="minorHAnsi" w:hAnsiTheme="minorHAnsi"/>
                <w:szCs w:val="22"/>
              </w:rPr>
            </w:pPr>
            <w:r w:rsidRPr="001B4FB0">
              <w:rPr>
                <w:rFonts w:asciiTheme="minorHAnsi" w:hAnsiTheme="minorHAnsi"/>
                <w:szCs w:val="22"/>
              </w:rPr>
              <w:t xml:space="preserve">Independent </w:t>
            </w:r>
            <w:r w:rsidRPr="001B4FB0" w:rsidR="00AA72EC">
              <w:rPr>
                <w:rFonts w:asciiTheme="minorHAnsi" w:hAnsiTheme="minorHAnsi"/>
                <w:szCs w:val="22"/>
              </w:rPr>
              <w:t>Examiner’s</w:t>
            </w:r>
            <w:r w:rsidRPr="001B4FB0">
              <w:rPr>
                <w:rFonts w:asciiTheme="minorHAnsi" w:hAnsiTheme="minorHAnsi"/>
                <w:szCs w:val="22"/>
              </w:rPr>
              <w:t xml:space="preserve"> R</w:t>
            </w:r>
            <w:r w:rsidRPr="001B4FB0" w:rsidR="004A7EF1">
              <w:rPr>
                <w:rFonts w:asciiTheme="minorHAnsi" w:hAnsiTheme="minorHAnsi"/>
                <w:szCs w:val="22"/>
              </w:rPr>
              <w:t>eport</w:t>
            </w:r>
          </w:p>
        </w:tc>
        <w:tc>
          <w:tcPr>
            <w:tcW w:w="1985" w:type="dxa"/>
          </w:tcPr>
          <w:p w:rsidRPr="001B4FB0" w:rsidR="004A7EF1" w:rsidRDefault="001E7F9E" w14:paraId="0127FA1A" w14:textId="176AD4B6">
            <w:pPr>
              <w:ind w:left="426"/>
              <w:jc w:val="center"/>
              <w:rPr>
                <w:rFonts w:asciiTheme="minorHAnsi" w:hAnsiTheme="minorHAnsi"/>
                <w:szCs w:val="22"/>
              </w:rPr>
            </w:pPr>
            <w:r>
              <w:rPr>
                <w:rFonts w:asciiTheme="minorHAnsi" w:hAnsiTheme="minorHAnsi"/>
                <w:szCs w:val="22"/>
              </w:rPr>
              <w:t>6</w:t>
            </w:r>
          </w:p>
        </w:tc>
      </w:tr>
      <w:tr w:rsidRPr="001B4FB0" w:rsidR="004A7EF1" w14:paraId="5D834118" w14:textId="77777777">
        <w:tc>
          <w:tcPr>
            <w:tcW w:w="5306" w:type="dxa"/>
          </w:tcPr>
          <w:p w:rsidRPr="001B4FB0" w:rsidR="004A7EF1" w:rsidRDefault="004A7EF1" w14:paraId="571EC407" w14:textId="77777777">
            <w:pPr>
              <w:ind w:left="426"/>
              <w:rPr>
                <w:rFonts w:asciiTheme="minorHAnsi" w:hAnsiTheme="minorHAnsi"/>
                <w:szCs w:val="22"/>
              </w:rPr>
            </w:pPr>
          </w:p>
        </w:tc>
        <w:tc>
          <w:tcPr>
            <w:tcW w:w="1985" w:type="dxa"/>
          </w:tcPr>
          <w:p w:rsidRPr="001B4FB0" w:rsidR="004A7EF1" w:rsidRDefault="004A7EF1" w14:paraId="52533774" w14:textId="77777777">
            <w:pPr>
              <w:ind w:left="426"/>
              <w:jc w:val="center"/>
              <w:rPr>
                <w:rFonts w:asciiTheme="minorHAnsi" w:hAnsiTheme="minorHAnsi"/>
                <w:szCs w:val="22"/>
              </w:rPr>
            </w:pPr>
          </w:p>
        </w:tc>
      </w:tr>
      <w:tr w:rsidRPr="001B4FB0" w:rsidR="004A7EF1" w14:paraId="7ED0B1DF" w14:textId="77777777">
        <w:tc>
          <w:tcPr>
            <w:tcW w:w="5306" w:type="dxa"/>
          </w:tcPr>
          <w:p w:rsidRPr="001B4FB0" w:rsidR="004A7EF1" w:rsidRDefault="008938EC" w14:paraId="0F651B66" w14:textId="2264E44B">
            <w:pPr>
              <w:rPr>
                <w:rFonts w:asciiTheme="minorHAnsi" w:hAnsiTheme="minorHAnsi"/>
                <w:szCs w:val="22"/>
              </w:rPr>
            </w:pPr>
            <w:r w:rsidRPr="001B4FB0">
              <w:rPr>
                <w:rFonts w:asciiTheme="minorHAnsi" w:hAnsiTheme="minorHAnsi"/>
                <w:szCs w:val="22"/>
              </w:rPr>
              <w:t xml:space="preserve">Statement of </w:t>
            </w:r>
            <w:r w:rsidR="008E5310">
              <w:rPr>
                <w:rFonts w:asciiTheme="minorHAnsi" w:hAnsiTheme="minorHAnsi"/>
                <w:szCs w:val="22"/>
              </w:rPr>
              <w:t>Receipts and Payments</w:t>
            </w:r>
          </w:p>
        </w:tc>
        <w:tc>
          <w:tcPr>
            <w:tcW w:w="1985" w:type="dxa"/>
          </w:tcPr>
          <w:p w:rsidRPr="001B4FB0" w:rsidR="004A7EF1" w:rsidRDefault="001E7F9E" w14:paraId="34D8DE30" w14:textId="7BFEAB0C">
            <w:pPr>
              <w:ind w:left="426"/>
              <w:jc w:val="center"/>
              <w:rPr>
                <w:rFonts w:asciiTheme="minorHAnsi" w:hAnsiTheme="minorHAnsi"/>
                <w:szCs w:val="22"/>
              </w:rPr>
            </w:pPr>
            <w:r>
              <w:rPr>
                <w:rFonts w:asciiTheme="minorHAnsi" w:hAnsiTheme="minorHAnsi"/>
                <w:szCs w:val="22"/>
              </w:rPr>
              <w:t>7</w:t>
            </w:r>
          </w:p>
        </w:tc>
      </w:tr>
      <w:tr w:rsidRPr="001B4FB0" w:rsidR="004A7EF1" w14:paraId="66AD6B59" w14:textId="77777777">
        <w:tc>
          <w:tcPr>
            <w:tcW w:w="5306" w:type="dxa"/>
          </w:tcPr>
          <w:p w:rsidRPr="001B4FB0" w:rsidR="004A7EF1" w:rsidRDefault="004A7EF1" w14:paraId="2744C16F" w14:textId="77777777">
            <w:pPr>
              <w:ind w:left="426"/>
              <w:rPr>
                <w:rFonts w:asciiTheme="minorHAnsi" w:hAnsiTheme="minorHAnsi"/>
                <w:szCs w:val="22"/>
              </w:rPr>
            </w:pPr>
          </w:p>
        </w:tc>
        <w:tc>
          <w:tcPr>
            <w:tcW w:w="1985" w:type="dxa"/>
          </w:tcPr>
          <w:p w:rsidRPr="001B4FB0" w:rsidR="004A7EF1" w:rsidRDefault="004A7EF1" w14:paraId="13BD77E6" w14:textId="77777777">
            <w:pPr>
              <w:ind w:left="426"/>
              <w:jc w:val="center"/>
              <w:rPr>
                <w:rFonts w:asciiTheme="minorHAnsi" w:hAnsiTheme="minorHAnsi"/>
                <w:szCs w:val="22"/>
              </w:rPr>
            </w:pPr>
          </w:p>
        </w:tc>
      </w:tr>
      <w:tr w:rsidRPr="001B4FB0" w:rsidR="004A7EF1" w14:paraId="67AB9C56" w14:textId="77777777">
        <w:tc>
          <w:tcPr>
            <w:tcW w:w="5306" w:type="dxa"/>
          </w:tcPr>
          <w:p w:rsidRPr="001B4FB0" w:rsidR="004A7EF1" w:rsidRDefault="00AA72EC" w14:paraId="65FEF99A" w14:textId="3C7C8655">
            <w:pPr>
              <w:rPr>
                <w:rFonts w:asciiTheme="minorHAnsi" w:hAnsiTheme="minorHAnsi"/>
                <w:szCs w:val="22"/>
              </w:rPr>
            </w:pPr>
            <w:r w:rsidRPr="001B4FB0">
              <w:rPr>
                <w:rFonts w:asciiTheme="minorHAnsi" w:hAnsiTheme="minorHAnsi"/>
                <w:szCs w:val="22"/>
              </w:rPr>
              <w:t xml:space="preserve">Statement of </w:t>
            </w:r>
            <w:r w:rsidRPr="001B4FB0" w:rsidR="008938EC">
              <w:rPr>
                <w:rFonts w:asciiTheme="minorHAnsi" w:hAnsiTheme="minorHAnsi"/>
                <w:szCs w:val="22"/>
              </w:rPr>
              <w:t>Balance</w:t>
            </w:r>
            <w:r w:rsidRPr="001B4FB0">
              <w:rPr>
                <w:rFonts w:asciiTheme="minorHAnsi" w:hAnsiTheme="minorHAnsi"/>
                <w:szCs w:val="22"/>
              </w:rPr>
              <w:t>s</w:t>
            </w:r>
          </w:p>
        </w:tc>
        <w:tc>
          <w:tcPr>
            <w:tcW w:w="1985" w:type="dxa"/>
          </w:tcPr>
          <w:p w:rsidRPr="001B4FB0" w:rsidR="004A7EF1" w:rsidRDefault="001E7F9E" w14:paraId="01BA6B1B" w14:textId="46F59383">
            <w:pPr>
              <w:ind w:left="426"/>
              <w:jc w:val="center"/>
              <w:rPr>
                <w:rFonts w:asciiTheme="minorHAnsi" w:hAnsiTheme="minorHAnsi"/>
                <w:szCs w:val="22"/>
              </w:rPr>
            </w:pPr>
            <w:r>
              <w:rPr>
                <w:rFonts w:asciiTheme="minorHAnsi" w:hAnsiTheme="minorHAnsi"/>
                <w:szCs w:val="22"/>
              </w:rPr>
              <w:t>8</w:t>
            </w:r>
          </w:p>
        </w:tc>
      </w:tr>
      <w:tr w:rsidRPr="001B4FB0" w:rsidR="008938EC" w14:paraId="000DAE0E" w14:textId="77777777">
        <w:tc>
          <w:tcPr>
            <w:tcW w:w="5306" w:type="dxa"/>
          </w:tcPr>
          <w:p w:rsidRPr="001B4FB0" w:rsidR="008938EC" w:rsidRDefault="008938EC" w14:paraId="3D996B8F" w14:textId="77777777">
            <w:pPr>
              <w:ind w:left="426"/>
              <w:rPr>
                <w:rFonts w:asciiTheme="minorHAnsi" w:hAnsiTheme="minorHAnsi"/>
                <w:szCs w:val="22"/>
              </w:rPr>
            </w:pPr>
          </w:p>
        </w:tc>
        <w:tc>
          <w:tcPr>
            <w:tcW w:w="1985" w:type="dxa"/>
          </w:tcPr>
          <w:p w:rsidRPr="001B4FB0" w:rsidR="008938EC" w:rsidRDefault="008938EC" w14:paraId="41C00F09" w14:textId="77777777">
            <w:pPr>
              <w:ind w:left="426"/>
              <w:jc w:val="center"/>
              <w:rPr>
                <w:rFonts w:asciiTheme="minorHAnsi" w:hAnsiTheme="minorHAnsi"/>
                <w:szCs w:val="22"/>
              </w:rPr>
            </w:pPr>
          </w:p>
        </w:tc>
      </w:tr>
      <w:tr w:rsidRPr="001B4FB0" w:rsidR="004A7EF1" w14:paraId="75F0D46B" w14:textId="77777777">
        <w:tc>
          <w:tcPr>
            <w:tcW w:w="5306" w:type="dxa"/>
          </w:tcPr>
          <w:p w:rsidRPr="001B4FB0" w:rsidR="004A7EF1" w:rsidRDefault="008938EC" w14:paraId="5C444845" w14:textId="103A34D6">
            <w:pPr>
              <w:rPr>
                <w:rFonts w:asciiTheme="minorHAnsi" w:hAnsiTheme="minorHAnsi"/>
                <w:szCs w:val="22"/>
              </w:rPr>
            </w:pPr>
            <w:r w:rsidRPr="001B4FB0">
              <w:rPr>
                <w:rFonts w:asciiTheme="minorHAnsi" w:hAnsiTheme="minorHAnsi"/>
                <w:szCs w:val="22"/>
              </w:rPr>
              <w:t xml:space="preserve">Notes </w:t>
            </w:r>
          </w:p>
        </w:tc>
        <w:tc>
          <w:tcPr>
            <w:tcW w:w="1985" w:type="dxa"/>
          </w:tcPr>
          <w:p w:rsidRPr="001B4FB0" w:rsidR="004A7EF1" w:rsidRDefault="001E7F9E" w14:paraId="42955529" w14:textId="7B563BC4">
            <w:pPr>
              <w:ind w:left="426"/>
              <w:jc w:val="center"/>
              <w:rPr>
                <w:rFonts w:asciiTheme="minorHAnsi" w:hAnsiTheme="minorHAnsi"/>
                <w:szCs w:val="22"/>
              </w:rPr>
            </w:pPr>
            <w:r>
              <w:rPr>
                <w:rFonts w:asciiTheme="minorHAnsi" w:hAnsiTheme="minorHAnsi"/>
                <w:szCs w:val="22"/>
              </w:rPr>
              <w:t>9</w:t>
            </w:r>
          </w:p>
        </w:tc>
      </w:tr>
    </w:tbl>
    <w:p w:rsidRPr="001B4FB0" w:rsidR="004A7EF1" w:rsidP="00774251" w:rsidRDefault="004A7EF1" w14:paraId="3311F47F" w14:textId="77777777">
      <w:pPr>
        <w:rPr>
          <w:rFonts w:ascii="Arial" w:hAnsi="Arial"/>
          <w:sz w:val="20"/>
        </w:rPr>
      </w:pPr>
    </w:p>
    <w:p w:rsidRPr="001B4FB0" w:rsidR="00CC16E1" w:rsidP="00774251" w:rsidRDefault="00CC16E1" w14:paraId="035E6CC1" w14:textId="77777777">
      <w:pPr>
        <w:rPr>
          <w:rFonts w:ascii="Arial" w:hAnsi="Arial"/>
          <w:sz w:val="20"/>
        </w:rPr>
        <w:sectPr w:rsidRPr="001B4FB0" w:rsidR="00CC16E1" w:rsidSect="00DE154A">
          <w:headerReference w:type="default" r:id="rId12"/>
          <w:footerReference w:type="default" r:id="rId13"/>
          <w:footnotePr>
            <w:numRestart w:val="eachSect"/>
          </w:footnotePr>
          <w:pgSz w:w="11907" w:h="16840" w:orient="portrait" w:code="9"/>
          <w:pgMar w:top="1134" w:right="992" w:bottom="567" w:left="1134" w:header="1134" w:footer="431" w:gutter="0"/>
          <w:paperSrc w:first="1266" w:other="1266"/>
          <w:pgNumType w:start="1"/>
          <w:cols w:space="720"/>
          <w:titlePg/>
          <w:docGrid w:linePitch="299"/>
        </w:sectPr>
      </w:pPr>
    </w:p>
    <w:p w:rsidRPr="001B4FB0" w:rsidR="004A7EF1" w:rsidP="00F6425E" w:rsidRDefault="00AA72EC" w14:paraId="587ECC9A" w14:textId="3EFA0C58">
      <w:pPr>
        <w:rPr>
          <w:rFonts w:cs="Arial" w:asciiTheme="minorHAnsi" w:hAnsiTheme="minorHAnsi"/>
          <w:b/>
          <w:sz w:val="24"/>
          <w:szCs w:val="24"/>
        </w:rPr>
      </w:pPr>
      <w:r w:rsidRPr="001B4FB0">
        <w:rPr>
          <w:rFonts w:cs="Arial" w:asciiTheme="minorHAnsi" w:hAnsiTheme="minorHAnsi"/>
          <w:b/>
          <w:sz w:val="24"/>
          <w:szCs w:val="24"/>
        </w:rPr>
        <w:t>Trustees’</w:t>
      </w:r>
      <w:r w:rsidRPr="001B4FB0" w:rsidR="006F5E1C">
        <w:rPr>
          <w:rFonts w:cs="Arial" w:asciiTheme="minorHAnsi" w:hAnsiTheme="minorHAnsi"/>
          <w:b/>
          <w:sz w:val="24"/>
          <w:szCs w:val="24"/>
        </w:rPr>
        <w:t xml:space="preserve"> </w:t>
      </w:r>
      <w:r w:rsidR="00C75667">
        <w:rPr>
          <w:rFonts w:cs="Arial" w:asciiTheme="minorHAnsi" w:hAnsiTheme="minorHAnsi"/>
          <w:b/>
          <w:sz w:val="24"/>
          <w:szCs w:val="24"/>
        </w:rPr>
        <w:t xml:space="preserve">Annual </w:t>
      </w:r>
      <w:r w:rsidRPr="001B4FB0" w:rsidR="006F5E1C">
        <w:rPr>
          <w:rFonts w:cs="Arial" w:asciiTheme="minorHAnsi" w:hAnsiTheme="minorHAnsi"/>
          <w:b/>
          <w:sz w:val="24"/>
          <w:szCs w:val="24"/>
        </w:rPr>
        <w:t>Report</w:t>
      </w:r>
      <w:r w:rsidR="00837F9D">
        <w:rPr>
          <w:rFonts w:cs="Arial" w:asciiTheme="minorHAnsi" w:hAnsiTheme="minorHAnsi"/>
          <w:b/>
          <w:sz w:val="24"/>
          <w:szCs w:val="24"/>
        </w:rPr>
        <w:t xml:space="preserve"> for the period ended 30 April 20</w:t>
      </w:r>
      <w:r w:rsidR="00375773">
        <w:rPr>
          <w:rFonts w:cs="Arial" w:asciiTheme="minorHAnsi" w:hAnsiTheme="minorHAnsi"/>
          <w:b/>
          <w:sz w:val="24"/>
          <w:szCs w:val="24"/>
        </w:rPr>
        <w:t>2</w:t>
      </w:r>
      <w:r w:rsidR="006F0D18">
        <w:rPr>
          <w:rFonts w:cs="Arial" w:asciiTheme="minorHAnsi" w:hAnsiTheme="minorHAnsi"/>
          <w:b/>
          <w:sz w:val="24"/>
          <w:szCs w:val="24"/>
        </w:rPr>
        <w:t>5</w:t>
      </w:r>
    </w:p>
    <w:p w:rsidRPr="001B4FB0" w:rsidR="00F6425E" w:rsidP="00F6425E" w:rsidRDefault="00F6425E" w14:paraId="137C1B65" w14:textId="77777777">
      <w:pPr>
        <w:jc w:val="both"/>
        <w:rPr>
          <w:rFonts w:ascii="Calibri" w:hAnsi="Calibri" w:cs="Arial"/>
          <w:sz w:val="20"/>
        </w:rPr>
      </w:pPr>
    </w:p>
    <w:p w:rsidRPr="00623620" w:rsidR="004703D2" w:rsidP="00F6425E" w:rsidRDefault="00623620" w14:paraId="614669B2" w14:textId="26D01E93">
      <w:pPr>
        <w:jc w:val="both"/>
        <w:rPr>
          <w:rFonts w:ascii="Calibri" w:hAnsi="Calibri" w:cs="Arial"/>
          <w:b/>
          <w:szCs w:val="22"/>
        </w:rPr>
      </w:pPr>
      <w:r w:rsidRPr="00623620">
        <w:rPr>
          <w:rFonts w:ascii="Calibri" w:hAnsi="Calibri" w:cs="Arial"/>
          <w:b/>
          <w:szCs w:val="22"/>
        </w:rPr>
        <w:t>Reference and administration details</w:t>
      </w:r>
    </w:p>
    <w:p w:rsidRPr="001B4FB0" w:rsidR="00623620" w:rsidP="00F6425E" w:rsidRDefault="00623620" w14:paraId="1931B303" w14:textId="77777777">
      <w:pPr>
        <w:jc w:val="both"/>
        <w:rPr>
          <w:rFonts w:ascii="Calibri" w:hAnsi="Calibri" w:cs="Arial"/>
          <w:sz w:val="20"/>
        </w:rPr>
      </w:pPr>
    </w:p>
    <w:p w:rsidR="0090184B" w:rsidP="0090184B" w:rsidRDefault="00623620" w14:paraId="6551B9BD" w14:textId="15EDFA5C">
      <w:pPr>
        <w:jc w:val="both"/>
        <w:rPr>
          <w:rFonts w:ascii="Calibri" w:hAnsi="Calibri"/>
        </w:rPr>
      </w:pPr>
      <w:r>
        <w:rPr>
          <w:rFonts w:ascii="Calibri" w:hAnsi="Calibri"/>
        </w:rPr>
        <w:t>Charity name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Victoria Park City of Glasgow A</w:t>
      </w:r>
      <w:r w:rsidR="00FC7927">
        <w:rPr>
          <w:rFonts w:ascii="Calibri" w:hAnsi="Calibri"/>
        </w:rPr>
        <w:t xml:space="preserve">thletic </w:t>
      </w:r>
      <w:r>
        <w:rPr>
          <w:rFonts w:ascii="Calibri" w:hAnsi="Calibri"/>
        </w:rPr>
        <w:t>C</w:t>
      </w:r>
      <w:r w:rsidR="00FC7927">
        <w:rPr>
          <w:rFonts w:ascii="Calibri" w:hAnsi="Calibri"/>
        </w:rPr>
        <w:t>lub</w:t>
      </w:r>
    </w:p>
    <w:p w:rsidR="00623620" w:rsidP="0090184B" w:rsidRDefault="00623620" w14:paraId="1ABFCCC1" w14:textId="5265166E">
      <w:pPr>
        <w:jc w:val="both"/>
        <w:rPr>
          <w:rFonts w:ascii="Calibri" w:hAnsi="Calibri"/>
        </w:rPr>
      </w:pPr>
      <w:r>
        <w:rPr>
          <w:rFonts w:ascii="Calibri" w:hAnsi="Calibri"/>
        </w:rPr>
        <w:t>Other names charity is known by</w:t>
      </w:r>
      <w:r>
        <w:rPr>
          <w:rFonts w:ascii="Calibri" w:hAnsi="Calibri"/>
        </w:rPr>
        <w:tab/>
      </w:r>
      <w:r>
        <w:rPr>
          <w:rFonts w:ascii="Calibri" w:hAnsi="Calibri"/>
        </w:rPr>
        <w:t>VP</w:t>
      </w:r>
      <w:r w:rsidR="00FC7927">
        <w:rPr>
          <w:rFonts w:ascii="Calibri" w:hAnsi="Calibri"/>
        </w:rPr>
        <w:t>-</w:t>
      </w:r>
      <w:r>
        <w:rPr>
          <w:rFonts w:ascii="Calibri" w:hAnsi="Calibri"/>
        </w:rPr>
        <w:t>Glasgow</w:t>
      </w:r>
    </w:p>
    <w:p w:rsidR="00623620" w:rsidP="0090184B" w:rsidRDefault="00623620" w14:paraId="024F2B63" w14:textId="556BB1AE">
      <w:pPr>
        <w:jc w:val="both"/>
        <w:rPr>
          <w:rFonts w:ascii="Calibri" w:hAnsi="Calibri"/>
        </w:rPr>
      </w:pPr>
      <w:r>
        <w:rPr>
          <w:rFonts w:ascii="Calibri" w:hAnsi="Calibri"/>
        </w:rPr>
        <w:t>Registered charity number</w:t>
      </w:r>
      <w:r>
        <w:rPr>
          <w:rFonts w:ascii="Calibri" w:hAnsi="Calibri"/>
        </w:rPr>
        <w:tab/>
      </w:r>
      <w:r>
        <w:rPr>
          <w:rFonts w:ascii="Calibri" w:hAnsi="Calibri"/>
        </w:rPr>
        <w:tab/>
      </w:r>
      <w:r>
        <w:rPr>
          <w:rFonts w:ascii="Calibri" w:hAnsi="Calibri"/>
        </w:rPr>
        <w:tab/>
      </w:r>
      <w:r>
        <w:rPr>
          <w:rFonts w:ascii="Calibri" w:hAnsi="Calibri"/>
        </w:rPr>
        <w:t>SCO47344</w:t>
      </w:r>
    </w:p>
    <w:p w:rsidR="00623620" w:rsidP="0090184B" w:rsidRDefault="00623620" w14:paraId="1F8C43A5" w14:textId="4CA3A4BA">
      <w:pPr>
        <w:jc w:val="both"/>
        <w:rPr>
          <w:rFonts w:ascii="Calibri" w:hAnsi="Calibri"/>
        </w:rPr>
      </w:pPr>
      <w:r>
        <w:rPr>
          <w:rFonts w:ascii="Calibri" w:hAnsi="Calibri"/>
        </w:rPr>
        <w:t>Charity’s principal address</w:t>
      </w:r>
      <w:r>
        <w:rPr>
          <w:rFonts w:ascii="Calibri" w:hAnsi="Calibri"/>
        </w:rPr>
        <w:tab/>
      </w:r>
      <w:r>
        <w:rPr>
          <w:rFonts w:ascii="Calibri" w:hAnsi="Calibri"/>
        </w:rPr>
        <w:tab/>
      </w:r>
      <w:r>
        <w:rPr>
          <w:rFonts w:ascii="Calibri" w:hAnsi="Calibri"/>
        </w:rPr>
        <w:tab/>
      </w:r>
      <w:r>
        <w:rPr>
          <w:rFonts w:ascii="Calibri" w:hAnsi="Calibri"/>
        </w:rPr>
        <w:t>38 Deepdene Road</w:t>
      </w:r>
    </w:p>
    <w:p w:rsidR="00623620" w:rsidP="0090184B" w:rsidRDefault="00623620" w14:paraId="3CF3646A" w14:textId="47CFC547">
      <w:pPr>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Bearsden</w:t>
      </w:r>
    </w:p>
    <w:p w:rsidRPr="001B4FB0" w:rsidR="00623620" w:rsidP="0090184B" w:rsidRDefault="00623620" w14:paraId="08D01528" w14:textId="154781E6">
      <w:pPr>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G61 1NT</w:t>
      </w:r>
    </w:p>
    <w:p w:rsidR="0090184B" w:rsidP="0090184B" w:rsidRDefault="0090184B" w14:paraId="0B4F6CF7" w14:textId="7D90740A">
      <w:pPr>
        <w:jc w:val="both"/>
        <w:rPr>
          <w:rFonts w:ascii="Calibri" w:hAnsi="Calibri"/>
        </w:rPr>
      </w:pPr>
    </w:p>
    <w:p w:rsidRPr="00623620" w:rsidR="00623620" w:rsidP="0090184B" w:rsidRDefault="00623620" w14:paraId="29C0AB7B" w14:textId="0E17B758">
      <w:pPr>
        <w:jc w:val="both"/>
        <w:rPr>
          <w:rFonts w:ascii="Calibri" w:hAnsi="Calibri"/>
          <w:b/>
        </w:rPr>
      </w:pPr>
      <w:r w:rsidRPr="00623620">
        <w:rPr>
          <w:rFonts w:ascii="Calibri" w:hAnsi="Calibri"/>
          <w:b/>
        </w:rPr>
        <w:t>Names of the charity trustees on date of approval of Trustees’ Annual Report</w:t>
      </w:r>
    </w:p>
    <w:p w:rsidR="00623620" w:rsidP="0090184B" w:rsidRDefault="00623620" w14:paraId="0BAAD714" w14:textId="3EE15262">
      <w:pPr>
        <w:jc w:val="both"/>
        <w:rPr>
          <w:rFonts w:ascii="Calibri" w:hAnsi="Calibri"/>
        </w:rPr>
      </w:pPr>
    </w:p>
    <w:tbl>
      <w:tblPr>
        <w:tblStyle w:val="TableGrid"/>
        <w:tblW w:w="89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35"/>
        <w:gridCol w:w="2577"/>
        <w:gridCol w:w="3585"/>
      </w:tblGrid>
      <w:tr w:rsidRPr="00837F9D" w:rsidR="00F44DF7" w:rsidTr="008D173D" w14:paraId="3FC168AC" w14:textId="77777777">
        <w:tc>
          <w:tcPr>
            <w:tcW w:w="2835" w:type="dxa"/>
          </w:tcPr>
          <w:p w:rsidRPr="00837F9D" w:rsidR="00837F9D" w:rsidP="0090184B" w:rsidRDefault="00837F9D" w14:paraId="20895097" w14:textId="70D69709">
            <w:pPr>
              <w:jc w:val="both"/>
              <w:rPr>
                <w:rFonts w:ascii="Calibri" w:hAnsi="Calibri"/>
                <w:b/>
              </w:rPr>
            </w:pPr>
            <w:r w:rsidRPr="00837F9D">
              <w:rPr>
                <w:rFonts w:ascii="Calibri" w:hAnsi="Calibri"/>
                <w:b/>
              </w:rPr>
              <w:t>Trustee name</w:t>
            </w:r>
          </w:p>
        </w:tc>
        <w:tc>
          <w:tcPr>
            <w:tcW w:w="2577" w:type="dxa"/>
          </w:tcPr>
          <w:p w:rsidRPr="00837F9D" w:rsidR="00837F9D" w:rsidP="0090184B" w:rsidRDefault="00837F9D" w14:paraId="4EE56A06" w14:textId="7505103F">
            <w:pPr>
              <w:jc w:val="both"/>
              <w:rPr>
                <w:rFonts w:ascii="Calibri" w:hAnsi="Calibri"/>
                <w:b/>
              </w:rPr>
            </w:pPr>
            <w:r w:rsidRPr="00837F9D">
              <w:rPr>
                <w:rFonts w:ascii="Calibri" w:hAnsi="Calibri"/>
                <w:b/>
              </w:rPr>
              <w:t>Office (if any)</w:t>
            </w:r>
          </w:p>
        </w:tc>
        <w:tc>
          <w:tcPr>
            <w:tcW w:w="3585" w:type="dxa"/>
          </w:tcPr>
          <w:p w:rsidRPr="00837F9D" w:rsidR="00837F9D" w:rsidP="0090184B" w:rsidRDefault="00837F9D" w14:paraId="522158B9" w14:textId="10B735A3">
            <w:pPr>
              <w:jc w:val="both"/>
              <w:rPr>
                <w:rFonts w:ascii="Calibri" w:hAnsi="Calibri"/>
                <w:b/>
              </w:rPr>
            </w:pPr>
            <w:r w:rsidRPr="00837F9D">
              <w:rPr>
                <w:rFonts w:ascii="Calibri" w:hAnsi="Calibri"/>
                <w:b/>
              </w:rPr>
              <w:t>Dates acted if not for whole year</w:t>
            </w:r>
          </w:p>
        </w:tc>
      </w:tr>
      <w:tr w:rsidRPr="00837F9D" w:rsidR="00E825C9" w:rsidTr="008D173D" w14:paraId="7027ECED" w14:textId="77777777">
        <w:tc>
          <w:tcPr>
            <w:tcW w:w="2835" w:type="dxa"/>
          </w:tcPr>
          <w:p w:rsidRPr="00E825C9" w:rsidR="00E825C9" w:rsidP="0090184B" w:rsidRDefault="00E825C9" w14:paraId="749FEABC" w14:textId="35DB550A">
            <w:pPr>
              <w:jc w:val="both"/>
              <w:rPr>
                <w:rFonts w:ascii="Calibri" w:hAnsi="Calibri"/>
                <w:bCs/>
              </w:rPr>
            </w:pPr>
            <w:r w:rsidRPr="00E825C9">
              <w:rPr>
                <w:rFonts w:ascii="Calibri" w:hAnsi="Calibri"/>
                <w:bCs/>
              </w:rPr>
              <w:t>Mark Ashby</w:t>
            </w:r>
          </w:p>
        </w:tc>
        <w:tc>
          <w:tcPr>
            <w:tcW w:w="2577" w:type="dxa"/>
          </w:tcPr>
          <w:p w:rsidRPr="00262547" w:rsidR="00E825C9" w:rsidP="0090184B" w:rsidRDefault="00257A4E" w14:paraId="35FD2A9B" w14:textId="1CA4E0ED">
            <w:pPr>
              <w:jc w:val="both"/>
              <w:rPr>
                <w:rFonts w:ascii="Calibri" w:hAnsi="Calibri"/>
                <w:bCs/>
              </w:rPr>
            </w:pPr>
            <w:r w:rsidRPr="00257A4E">
              <w:rPr>
                <w:rFonts w:ascii="Calibri" w:hAnsi="Calibri"/>
                <w:bCs/>
              </w:rPr>
              <w:t xml:space="preserve">Membership Secretary                                                              </w:t>
            </w:r>
          </w:p>
        </w:tc>
        <w:tc>
          <w:tcPr>
            <w:tcW w:w="3585" w:type="dxa"/>
          </w:tcPr>
          <w:p w:rsidRPr="00E825C9" w:rsidR="00E825C9" w:rsidP="0090184B" w:rsidRDefault="00E825C9" w14:paraId="4C583CF9" w14:textId="6E0110DB">
            <w:pPr>
              <w:jc w:val="both"/>
              <w:rPr>
                <w:rFonts w:ascii="Calibri" w:hAnsi="Calibri"/>
                <w:bCs/>
              </w:rPr>
            </w:pPr>
          </w:p>
        </w:tc>
      </w:tr>
      <w:tr w:rsidRPr="008607B9" w:rsidR="00F44DF7" w:rsidTr="008D173D" w14:paraId="00EFF6E8" w14:textId="77777777">
        <w:tc>
          <w:tcPr>
            <w:tcW w:w="2835" w:type="dxa"/>
          </w:tcPr>
          <w:p w:rsidRPr="008607B9" w:rsidR="002D4CAC" w:rsidP="002E1929" w:rsidRDefault="002D4CAC" w14:paraId="46224AF0" w14:textId="66D2C56B">
            <w:pPr>
              <w:jc w:val="both"/>
              <w:rPr>
                <w:rFonts w:ascii="Calibri" w:hAnsi="Calibri"/>
              </w:rPr>
            </w:pPr>
            <w:r w:rsidRPr="008607B9">
              <w:rPr>
                <w:rFonts w:ascii="Calibri" w:hAnsi="Calibri"/>
              </w:rPr>
              <w:t>Jan Bissett</w:t>
            </w:r>
          </w:p>
        </w:tc>
        <w:tc>
          <w:tcPr>
            <w:tcW w:w="2577" w:type="dxa"/>
          </w:tcPr>
          <w:p w:rsidRPr="008607B9" w:rsidR="002D4CAC" w:rsidP="002E1929" w:rsidRDefault="00262547" w14:paraId="2CA1B6C6" w14:textId="7488A767">
            <w:pPr>
              <w:jc w:val="both"/>
              <w:rPr>
                <w:rFonts w:ascii="Calibri" w:hAnsi="Calibri"/>
              </w:rPr>
            </w:pPr>
            <w:r w:rsidRPr="00262547">
              <w:rPr>
                <w:rFonts w:ascii="Calibri" w:hAnsi="Calibri"/>
                <w:bCs/>
              </w:rPr>
              <w:t>Vice-President</w:t>
            </w:r>
          </w:p>
        </w:tc>
        <w:tc>
          <w:tcPr>
            <w:tcW w:w="3585" w:type="dxa"/>
          </w:tcPr>
          <w:p w:rsidRPr="008607B9" w:rsidR="002D4CAC" w:rsidP="002E1929" w:rsidRDefault="002D4CAC" w14:paraId="52ED9EBF" w14:textId="34BB16B4">
            <w:pPr>
              <w:jc w:val="both"/>
              <w:rPr>
                <w:rFonts w:ascii="Calibri" w:hAnsi="Calibri"/>
              </w:rPr>
            </w:pPr>
          </w:p>
        </w:tc>
      </w:tr>
      <w:tr w:rsidRPr="008607B9" w:rsidR="00F44DF7" w:rsidTr="008D173D" w14:paraId="3C4A6BBC" w14:textId="77777777">
        <w:tc>
          <w:tcPr>
            <w:tcW w:w="2835" w:type="dxa"/>
          </w:tcPr>
          <w:p w:rsidRPr="008607B9" w:rsidR="0004281A" w:rsidP="002E1929" w:rsidRDefault="0004281A" w14:paraId="296FDE90" w14:textId="77777777">
            <w:pPr>
              <w:jc w:val="both"/>
              <w:rPr>
                <w:rFonts w:ascii="Calibri" w:hAnsi="Calibri"/>
              </w:rPr>
            </w:pPr>
            <w:r w:rsidRPr="008607B9">
              <w:rPr>
                <w:rFonts w:ascii="Calibri" w:hAnsi="Calibri"/>
              </w:rPr>
              <w:t>Ralph Morris Connolly</w:t>
            </w:r>
          </w:p>
        </w:tc>
        <w:tc>
          <w:tcPr>
            <w:tcW w:w="2577" w:type="dxa"/>
          </w:tcPr>
          <w:p w:rsidRPr="008607B9" w:rsidR="0004281A" w:rsidP="002E1929" w:rsidRDefault="0004281A" w14:paraId="43B9FD60" w14:textId="77777777">
            <w:pPr>
              <w:jc w:val="both"/>
              <w:rPr>
                <w:rFonts w:ascii="Calibri" w:hAnsi="Calibri"/>
              </w:rPr>
            </w:pPr>
          </w:p>
        </w:tc>
        <w:tc>
          <w:tcPr>
            <w:tcW w:w="3585" w:type="dxa"/>
          </w:tcPr>
          <w:p w:rsidRPr="008607B9" w:rsidR="0004281A" w:rsidP="002E1929" w:rsidRDefault="0004281A" w14:paraId="513A1527" w14:textId="77777777">
            <w:pPr>
              <w:jc w:val="both"/>
              <w:rPr>
                <w:rFonts w:ascii="Calibri" w:hAnsi="Calibri"/>
              </w:rPr>
            </w:pPr>
          </w:p>
        </w:tc>
      </w:tr>
      <w:tr w:rsidRPr="008607B9" w:rsidR="00273A1E" w:rsidTr="008D173D" w14:paraId="7125FDA1" w14:textId="77777777">
        <w:tc>
          <w:tcPr>
            <w:tcW w:w="2835" w:type="dxa"/>
          </w:tcPr>
          <w:p w:rsidRPr="008607B9" w:rsidR="00273A1E" w:rsidP="002E1929" w:rsidRDefault="00273A1E" w14:paraId="6D819D9F" w14:textId="2B2DB02B">
            <w:pPr>
              <w:jc w:val="both"/>
              <w:rPr>
                <w:rFonts w:ascii="Calibri" w:hAnsi="Calibri"/>
              </w:rPr>
            </w:pPr>
            <w:r>
              <w:rPr>
                <w:rFonts w:ascii="Calibri" w:hAnsi="Calibri"/>
              </w:rPr>
              <w:t>Gordon Innes</w:t>
            </w:r>
          </w:p>
        </w:tc>
        <w:tc>
          <w:tcPr>
            <w:tcW w:w="2577" w:type="dxa"/>
          </w:tcPr>
          <w:p w:rsidRPr="008607B9" w:rsidR="00273A1E" w:rsidP="002E1929" w:rsidRDefault="00D535AB" w14:paraId="2088BED8" w14:textId="5E41BAC5">
            <w:pPr>
              <w:jc w:val="both"/>
              <w:rPr>
                <w:rFonts w:ascii="Calibri" w:hAnsi="Calibri"/>
              </w:rPr>
            </w:pPr>
            <w:r>
              <w:rPr>
                <w:rFonts w:ascii="Calibri" w:hAnsi="Calibri"/>
              </w:rPr>
              <w:t>President</w:t>
            </w:r>
          </w:p>
        </w:tc>
        <w:tc>
          <w:tcPr>
            <w:tcW w:w="3585" w:type="dxa"/>
          </w:tcPr>
          <w:p w:rsidRPr="008607B9" w:rsidR="00273A1E" w:rsidP="002E1929" w:rsidRDefault="00273A1E" w14:paraId="390E3578" w14:textId="3B528E31">
            <w:pPr>
              <w:jc w:val="both"/>
              <w:rPr>
                <w:rFonts w:ascii="Calibri" w:hAnsi="Calibri"/>
              </w:rPr>
            </w:pPr>
          </w:p>
        </w:tc>
      </w:tr>
      <w:tr w:rsidRPr="008607B9" w:rsidR="00837756" w:rsidTr="008D173D" w14:paraId="296EAE42" w14:textId="77777777">
        <w:tc>
          <w:tcPr>
            <w:tcW w:w="2835" w:type="dxa"/>
          </w:tcPr>
          <w:p w:rsidR="00837756" w:rsidP="002E1929" w:rsidRDefault="00837756" w14:paraId="23D1424B" w14:textId="210B5EE3">
            <w:pPr>
              <w:jc w:val="both"/>
              <w:rPr>
                <w:rFonts w:ascii="Calibri" w:hAnsi="Calibri"/>
              </w:rPr>
            </w:pPr>
            <w:r>
              <w:rPr>
                <w:rFonts w:ascii="Calibri" w:hAnsi="Calibri"/>
              </w:rPr>
              <w:t>Claire Kernahan</w:t>
            </w:r>
          </w:p>
        </w:tc>
        <w:tc>
          <w:tcPr>
            <w:tcW w:w="2577" w:type="dxa"/>
          </w:tcPr>
          <w:p w:rsidR="00837756" w:rsidP="002E1929" w:rsidRDefault="002A3623" w14:paraId="2DE8F4EA" w14:textId="308CF40A">
            <w:pPr>
              <w:jc w:val="both"/>
              <w:rPr>
                <w:rFonts w:ascii="Calibri" w:hAnsi="Calibri"/>
              </w:rPr>
            </w:pPr>
            <w:r w:rsidRPr="002A3623">
              <w:rPr>
                <w:rFonts w:ascii="Calibri" w:hAnsi="Calibri"/>
              </w:rPr>
              <w:t xml:space="preserve">Track and Field secretary             </w:t>
            </w:r>
          </w:p>
        </w:tc>
        <w:tc>
          <w:tcPr>
            <w:tcW w:w="3585" w:type="dxa"/>
          </w:tcPr>
          <w:p w:rsidRPr="008607B9" w:rsidR="00837756" w:rsidP="002E1929" w:rsidRDefault="00837756" w14:paraId="5D087B4A" w14:textId="5DABBC7B">
            <w:pPr>
              <w:jc w:val="both"/>
              <w:rPr>
                <w:rFonts w:ascii="Calibri" w:hAnsi="Calibri"/>
              </w:rPr>
            </w:pPr>
          </w:p>
        </w:tc>
      </w:tr>
      <w:tr w:rsidRPr="008607B9" w:rsidR="00794BA5" w:rsidTr="008D173D" w14:paraId="144BF4BA" w14:textId="77777777">
        <w:tc>
          <w:tcPr>
            <w:tcW w:w="2835" w:type="dxa"/>
          </w:tcPr>
          <w:p w:rsidR="00794BA5" w:rsidP="002E1929" w:rsidRDefault="00794BA5" w14:paraId="55EC0F72" w14:textId="66BDB3A2">
            <w:pPr>
              <w:jc w:val="both"/>
              <w:rPr>
                <w:rFonts w:ascii="Calibri" w:hAnsi="Calibri"/>
              </w:rPr>
            </w:pPr>
            <w:r>
              <w:rPr>
                <w:rFonts w:ascii="Calibri" w:hAnsi="Calibri"/>
              </w:rPr>
              <w:t>Graeme Laing</w:t>
            </w:r>
          </w:p>
        </w:tc>
        <w:tc>
          <w:tcPr>
            <w:tcW w:w="2577" w:type="dxa"/>
          </w:tcPr>
          <w:p w:rsidR="00794BA5" w:rsidP="002E1929" w:rsidRDefault="00794BA5" w14:paraId="5C1963C0" w14:textId="77777777">
            <w:pPr>
              <w:jc w:val="both"/>
              <w:rPr>
                <w:rFonts w:ascii="Calibri" w:hAnsi="Calibri"/>
              </w:rPr>
            </w:pPr>
          </w:p>
        </w:tc>
        <w:tc>
          <w:tcPr>
            <w:tcW w:w="3585" w:type="dxa"/>
          </w:tcPr>
          <w:p w:rsidR="00794BA5" w:rsidP="002E1929" w:rsidRDefault="00794BA5" w14:paraId="5514A6B3" w14:textId="68928B5E">
            <w:pPr>
              <w:jc w:val="both"/>
              <w:rPr>
                <w:rFonts w:ascii="Calibri" w:hAnsi="Calibri"/>
              </w:rPr>
            </w:pPr>
          </w:p>
        </w:tc>
      </w:tr>
      <w:tr w:rsidRPr="008607B9" w:rsidR="00A06906" w:rsidTr="008D173D" w14:paraId="4208A3AA" w14:textId="77777777">
        <w:tc>
          <w:tcPr>
            <w:tcW w:w="2835" w:type="dxa"/>
          </w:tcPr>
          <w:p w:rsidR="00A06906" w:rsidP="002E1929" w:rsidRDefault="00A06906" w14:paraId="34116976" w14:textId="2961E5CD">
            <w:pPr>
              <w:jc w:val="both"/>
              <w:rPr>
                <w:rFonts w:ascii="Calibri" w:hAnsi="Calibri"/>
              </w:rPr>
            </w:pPr>
            <w:r>
              <w:rPr>
                <w:rFonts w:ascii="Calibri" w:hAnsi="Calibri"/>
              </w:rPr>
              <w:t>Julie McElroy</w:t>
            </w:r>
          </w:p>
        </w:tc>
        <w:tc>
          <w:tcPr>
            <w:tcW w:w="2577" w:type="dxa"/>
          </w:tcPr>
          <w:p w:rsidR="00A06906" w:rsidP="002E1929" w:rsidRDefault="00A06906" w14:paraId="1B079B6D" w14:textId="125227DE">
            <w:pPr>
              <w:jc w:val="both"/>
              <w:rPr>
                <w:rFonts w:ascii="Calibri" w:hAnsi="Calibri"/>
              </w:rPr>
            </w:pPr>
            <w:r>
              <w:rPr>
                <w:rFonts w:ascii="Calibri" w:hAnsi="Calibri"/>
              </w:rPr>
              <w:t>Welfare Officer</w:t>
            </w:r>
          </w:p>
        </w:tc>
        <w:tc>
          <w:tcPr>
            <w:tcW w:w="3585" w:type="dxa"/>
          </w:tcPr>
          <w:p w:rsidR="00A06906" w:rsidP="002E1929" w:rsidRDefault="00A06906" w14:paraId="0DE269FC" w14:textId="77777777">
            <w:pPr>
              <w:jc w:val="both"/>
              <w:rPr>
                <w:rFonts w:ascii="Calibri" w:hAnsi="Calibri"/>
              </w:rPr>
            </w:pPr>
          </w:p>
        </w:tc>
      </w:tr>
      <w:tr w:rsidRPr="008607B9" w:rsidR="00F44DF7" w:rsidTr="008D173D" w14:paraId="2069BF55" w14:textId="77777777">
        <w:tc>
          <w:tcPr>
            <w:tcW w:w="2835" w:type="dxa"/>
          </w:tcPr>
          <w:p w:rsidRPr="008607B9" w:rsidR="002D4CAC" w:rsidP="002E1929" w:rsidRDefault="002D4CAC" w14:paraId="3D6EE2A5" w14:textId="73F5E79F">
            <w:pPr>
              <w:jc w:val="both"/>
              <w:rPr>
                <w:rFonts w:ascii="Calibri" w:hAnsi="Calibri"/>
              </w:rPr>
            </w:pPr>
            <w:r w:rsidRPr="008607B9">
              <w:rPr>
                <w:rFonts w:ascii="Calibri" w:hAnsi="Calibri"/>
              </w:rPr>
              <w:t>Kiera Maxwell</w:t>
            </w:r>
          </w:p>
        </w:tc>
        <w:tc>
          <w:tcPr>
            <w:tcW w:w="2577" w:type="dxa"/>
          </w:tcPr>
          <w:p w:rsidRPr="008607B9" w:rsidR="002D4CAC" w:rsidP="002E1929" w:rsidRDefault="002D4CAC" w14:paraId="61F9B19A" w14:textId="276AD65F">
            <w:pPr>
              <w:jc w:val="both"/>
              <w:rPr>
                <w:rFonts w:ascii="Calibri" w:hAnsi="Calibri"/>
              </w:rPr>
            </w:pPr>
            <w:r w:rsidRPr="008607B9">
              <w:rPr>
                <w:rFonts w:ascii="Calibri" w:hAnsi="Calibri"/>
              </w:rPr>
              <w:t>Treasurer</w:t>
            </w:r>
          </w:p>
        </w:tc>
        <w:tc>
          <w:tcPr>
            <w:tcW w:w="3585" w:type="dxa"/>
          </w:tcPr>
          <w:p w:rsidRPr="008607B9" w:rsidR="002D4CAC" w:rsidP="002E1929" w:rsidRDefault="002D4CAC" w14:paraId="431F3CBC" w14:textId="50DA5C7A">
            <w:pPr>
              <w:jc w:val="both"/>
              <w:rPr>
                <w:rFonts w:ascii="Calibri" w:hAnsi="Calibri"/>
              </w:rPr>
            </w:pPr>
          </w:p>
        </w:tc>
      </w:tr>
      <w:tr w:rsidRPr="008607B9" w:rsidR="00F44DF7" w:rsidTr="008D173D" w14:paraId="4263AC10" w14:textId="77777777">
        <w:tc>
          <w:tcPr>
            <w:tcW w:w="2835" w:type="dxa"/>
          </w:tcPr>
          <w:p w:rsidRPr="008607B9" w:rsidR="00837F9D" w:rsidP="0090184B" w:rsidRDefault="00837F9D" w14:paraId="7BF21DFF" w14:textId="546D3838">
            <w:pPr>
              <w:jc w:val="both"/>
              <w:rPr>
                <w:rFonts w:ascii="Calibri" w:hAnsi="Calibri"/>
              </w:rPr>
            </w:pPr>
            <w:r w:rsidRPr="008607B9">
              <w:rPr>
                <w:rFonts w:ascii="Calibri" w:hAnsi="Calibri"/>
              </w:rPr>
              <w:t>Hugh Taylor Stevenson</w:t>
            </w:r>
          </w:p>
        </w:tc>
        <w:tc>
          <w:tcPr>
            <w:tcW w:w="2577" w:type="dxa"/>
          </w:tcPr>
          <w:p w:rsidRPr="008607B9" w:rsidR="00837F9D" w:rsidP="0090184B" w:rsidRDefault="00837F9D" w14:paraId="1275B9B3" w14:textId="63792461">
            <w:pPr>
              <w:jc w:val="both"/>
              <w:rPr>
                <w:rFonts w:ascii="Calibri" w:hAnsi="Calibri"/>
              </w:rPr>
            </w:pPr>
            <w:r w:rsidRPr="008607B9">
              <w:rPr>
                <w:rFonts w:ascii="Calibri" w:hAnsi="Calibri"/>
              </w:rPr>
              <w:t>Secretary</w:t>
            </w:r>
          </w:p>
        </w:tc>
        <w:tc>
          <w:tcPr>
            <w:tcW w:w="3585" w:type="dxa"/>
          </w:tcPr>
          <w:p w:rsidRPr="008607B9" w:rsidR="00837F9D" w:rsidP="0090184B" w:rsidRDefault="00837F9D" w14:paraId="4961B775" w14:textId="77777777">
            <w:pPr>
              <w:jc w:val="both"/>
              <w:rPr>
                <w:rFonts w:ascii="Calibri" w:hAnsi="Calibri"/>
              </w:rPr>
            </w:pPr>
          </w:p>
        </w:tc>
      </w:tr>
    </w:tbl>
    <w:p w:rsidRPr="001B4FB0" w:rsidR="00623620" w:rsidP="0090184B" w:rsidRDefault="00623620" w14:paraId="652241E8" w14:textId="1D334F4B">
      <w:pPr>
        <w:jc w:val="both"/>
        <w:rPr>
          <w:rFonts w:ascii="Calibri" w:hAnsi="Calibri"/>
        </w:rPr>
      </w:pPr>
    </w:p>
    <w:p w:rsidR="00F74C64" w:rsidP="004C2A48" w:rsidRDefault="004C2A48" w14:paraId="324DA705" w14:textId="1DB299B7">
      <w:pPr>
        <w:jc w:val="both"/>
        <w:rPr>
          <w:rFonts w:ascii="Calibri" w:hAnsi="Calibri"/>
          <w:b/>
        </w:rPr>
      </w:pPr>
      <w:r>
        <w:rPr>
          <w:rFonts w:ascii="Calibri" w:hAnsi="Calibri" w:cs="Arial"/>
          <w:b/>
          <w:szCs w:val="22"/>
        </w:rPr>
        <w:tab/>
      </w:r>
      <w:r>
        <w:rPr>
          <w:rFonts w:ascii="Calibri" w:hAnsi="Calibri" w:cs="Arial"/>
          <w:b/>
          <w:szCs w:val="22"/>
        </w:rPr>
        <w:tab/>
      </w:r>
      <w:r>
        <w:rPr>
          <w:rFonts w:ascii="Calibri" w:hAnsi="Calibri" w:cs="Arial"/>
          <w:b/>
          <w:szCs w:val="22"/>
        </w:rPr>
        <w:tab/>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57"/>
        <w:gridCol w:w="2125"/>
        <w:gridCol w:w="4389"/>
      </w:tblGrid>
      <w:tr w:rsidR="00642654" w:rsidTr="008D173D" w14:paraId="2F915814" w14:textId="77777777">
        <w:tc>
          <w:tcPr>
            <w:tcW w:w="5382" w:type="dxa"/>
            <w:gridSpan w:val="2"/>
          </w:tcPr>
          <w:p w:rsidR="00642654" w:rsidP="004C2A48" w:rsidRDefault="00642654" w14:paraId="02AE207E" w14:textId="3A6B52AE">
            <w:pPr>
              <w:jc w:val="both"/>
              <w:rPr>
                <w:rFonts w:ascii="Calibri" w:hAnsi="Calibri"/>
                <w:b/>
              </w:rPr>
            </w:pPr>
            <w:r>
              <w:rPr>
                <w:rFonts w:ascii="Calibri" w:hAnsi="Calibri" w:cs="Arial"/>
                <w:b/>
                <w:szCs w:val="22"/>
              </w:rPr>
              <w:t>Names of other charity trustees during the period</w:t>
            </w:r>
            <w:r>
              <w:rPr>
                <w:rFonts w:ascii="Calibri" w:hAnsi="Calibri" w:cs="Arial"/>
                <w:b/>
                <w:szCs w:val="22"/>
              </w:rPr>
              <w:tab/>
            </w:r>
          </w:p>
        </w:tc>
        <w:tc>
          <w:tcPr>
            <w:tcW w:w="4389" w:type="dxa"/>
          </w:tcPr>
          <w:p w:rsidR="00642654" w:rsidP="004C2A48" w:rsidRDefault="00642654" w14:paraId="6D213F96" w14:textId="4A5F6A54">
            <w:pPr>
              <w:jc w:val="both"/>
              <w:rPr>
                <w:rFonts w:ascii="Calibri" w:hAnsi="Calibri"/>
                <w:b/>
              </w:rPr>
            </w:pPr>
            <w:r w:rsidRPr="00837F9D">
              <w:rPr>
                <w:rFonts w:ascii="Calibri" w:hAnsi="Calibri"/>
                <w:b/>
              </w:rPr>
              <w:t>Dates acted if not for whole year</w:t>
            </w:r>
          </w:p>
        </w:tc>
      </w:tr>
      <w:tr w:rsidRPr="00D535AB" w:rsidR="00AF5852" w:rsidTr="008D173D" w14:paraId="1EFE2B43" w14:textId="77777777">
        <w:tc>
          <w:tcPr>
            <w:tcW w:w="3257" w:type="dxa"/>
          </w:tcPr>
          <w:p w:rsidRPr="00D535AB" w:rsidR="00AF5852" w:rsidP="004C2A48" w:rsidRDefault="004D7DAF" w14:paraId="59FC5CE1" w14:textId="00A6D97F">
            <w:pPr>
              <w:jc w:val="both"/>
              <w:rPr>
                <w:rFonts w:ascii="Calibri" w:hAnsi="Calibri"/>
              </w:rPr>
            </w:pPr>
            <w:r w:rsidRPr="008607B9">
              <w:rPr>
                <w:rFonts w:ascii="Calibri" w:hAnsi="Calibri"/>
              </w:rPr>
              <w:t>James Graham Smith</w:t>
            </w:r>
          </w:p>
        </w:tc>
        <w:tc>
          <w:tcPr>
            <w:tcW w:w="2125" w:type="dxa"/>
          </w:tcPr>
          <w:p w:rsidRPr="00D535AB" w:rsidR="00AF5852" w:rsidP="004C2A48" w:rsidRDefault="00AF5852" w14:paraId="4183F749" w14:textId="77777777">
            <w:pPr>
              <w:jc w:val="both"/>
              <w:rPr>
                <w:rFonts w:ascii="Calibri" w:hAnsi="Calibri"/>
              </w:rPr>
            </w:pPr>
          </w:p>
        </w:tc>
        <w:tc>
          <w:tcPr>
            <w:tcW w:w="4389" w:type="dxa"/>
          </w:tcPr>
          <w:p w:rsidRPr="00D535AB" w:rsidR="00AF5852" w:rsidP="004C2A48" w:rsidRDefault="00563EB8" w14:paraId="7EB2734C" w14:textId="7BD9DD96">
            <w:pPr>
              <w:jc w:val="both"/>
              <w:rPr>
                <w:rFonts w:ascii="Calibri" w:hAnsi="Calibri"/>
              </w:rPr>
            </w:pPr>
            <w:r w:rsidRPr="00563EB8">
              <w:rPr>
                <w:rFonts w:ascii="Calibri" w:hAnsi="Calibri"/>
              </w:rPr>
              <w:t>Resigned 22nd January 2025</w:t>
            </w:r>
          </w:p>
        </w:tc>
      </w:tr>
    </w:tbl>
    <w:p w:rsidR="002D4CAC" w:rsidP="00B42623" w:rsidRDefault="002D4CAC" w14:paraId="03359640" w14:textId="77777777">
      <w:pPr>
        <w:jc w:val="both"/>
        <w:rPr>
          <w:rFonts w:ascii="Calibri" w:hAnsi="Calibri" w:cs="Arial"/>
          <w:b/>
          <w:szCs w:val="22"/>
        </w:rPr>
      </w:pPr>
    </w:p>
    <w:p w:rsidR="00A06138" w:rsidP="00B42623" w:rsidRDefault="00A06138" w14:paraId="0E4A5E68" w14:textId="77777777">
      <w:pPr>
        <w:jc w:val="both"/>
        <w:rPr>
          <w:rFonts w:ascii="Calibri" w:hAnsi="Calibri" w:cs="Arial"/>
          <w:b/>
          <w:szCs w:val="22"/>
        </w:rPr>
      </w:pPr>
    </w:p>
    <w:p w:rsidRPr="00A2457C" w:rsidR="00E640B3" w:rsidP="00B42623" w:rsidRDefault="00A2457C" w14:paraId="01140964" w14:textId="5312618F">
      <w:pPr>
        <w:jc w:val="both"/>
        <w:rPr>
          <w:rFonts w:ascii="Calibri" w:hAnsi="Calibri" w:cs="Arial"/>
          <w:b/>
          <w:szCs w:val="22"/>
        </w:rPr>
      </w:pPr>
      <w:r w:rsidRPr="00A2457C">
        <w:rPr>
          <w:rFonts w:ascii="Calibri" w:hAnsi="Calibri" w:cs="Arial"/>
          <w:b/>
          <w:szCs w:val="22"/>
        </w:rPr>
        <w:t>Structure, governance and management</w:t>
      </w:r>
    </w:p>
    <w:p w:rsidR="00A2457C" w:rsidP="00B42623" w:rsidRDefault="00A2457C" w14:paraId="6777B7E7" w14:textId="76D717C5">
      <w:pPr>
        <w:jc w:val="both"/>
        <w:rPr>
          <w:rFonts w:ascii="Calibri" w:hAnsi="Calibri" w:cs="Arial"/>
          <w:szCs w:val="22"/>
        </w:rPr>
      </w:pPr>
    </w:p>
    <w:p w:rsidRPr="00A2457C" w:rsidR="00C75667" w:rsidP="00B42623" w:rsidRDefault="00A2457C" w14:paraId="1F04FADD" w14:textId="067C99E6">
      <w:pPr>
        <w:jc w:val="both"/>
        <w:rPr>
          <w:rFonts w:ascii="Calibri" w:hAnsi="Calibri" w:cs="Arial"/>
          <w:szCs w:val="22"/>
          <w:u w:val="single"/>
        </w:rPr>
      </w:pPr>
      <w:r w:rsidRPr="00A2457C">
        <w:rPr>
          <w:rFonts w:ascii="Calibri" w:hAnsi="Calibri" w:cs="Arial"/>
          <w:szCs w:val="22"/>
          <w:u w:val="single"/>
        </w:rPr>
        <w:t>Type of governing documents</w:t>
      </w:r>
    </w:p>
    <w:p w:rsidR="00A2457C" w:rsidP="00B42623" w:rsidRDefault="00A2457C" w14:paraId="34B7CE43" w14:textId="0AA5664A">
      <w:pPr>
        <w:jc w:val="both"/>
        <w:rPr>
          <w:rFonts w:ascii="Calibri" w:hAnsi="Calibri" w:cs="Arial"/>
          <w:szCs w:val="22"/>
        </w:rPr>
      </w:pPr>
      <w:r>
        <w:rPr>
          <w:rFonts w:ascii="Calibri" w:hAnsi="Calibri" w:cs="Arial"/>
          <w:szCs w:val="22"/>
        </w:rPr>
        <w:t>The Club is a Scottish Charitable Incorporated Organisation (SCIO</w:t>
      </w:r>
      <w:proofErr w:type="gramStart"/>
      <w:r>
        <w:rPr>
          <w:rFonts w:ascii="Calibri" w:hAnsi="Calibri" w:cs="Arial"/>
          <w:szCs w:val="22"/>
        </w:rPr>
        <w:t>)</w:t>
      </w:r>
      <w:proofErr w:type="gramEnd"/>
      <w:r>
        <w:rPr>
          <w:rFonts w:ascii="Calibri" w:hAnsi="Calibri" w:cs="Arial"/>
          <w:szCs w:val="22"/>
        </w:rPr>
        <w:t xml:space="preserve"> and the purposes and administration arrangements are set out in our constitution.  </w:t>
      </w:r>
      <w:r w:rsidR="008735B5">
        <w:rPr>
          <w:rFonts w:ascii="Calibri" w:hAnsi="Calibri" w:cs="Arial"/>
          <w:szCs w:val="22"/>
        </w:rPr>
        <w:t xml:space="preserve">The Club was previously an unincorporated association and changed legal form to a SCIO on 20 April 2017.  The assets were transferred to the SCIO at that date.  </w:t>
      </w:r>
    </w:p>
    <w:p w:rsidR="00A2457C" w:rsidP="00B42623" w:rsidRDefault="00A2457C" w14:paraId="32C1601F" w14:textId="3F9160F9">
      <w:pPr>
        <w:jc w:val="both"/>
        <w:rPr>
          <w:rFonts w:ascii="Calibri" w:hAnsi="Calibri" w:cs="Arial"/>
          <w:szCs w:val="22"/>
        </w:rPr>
      </w:pPr>
    </w:p>
    <w:p w:rsidRPr="00C75667" w:rsidR="00A2457C" w:rsidP="00B42623" w:rsidRDefault="00A2457C" w14:paraId="474216E2" w14:textId="4035CF93">
      <w:pPr>
        <w:jc w:val="both"/>
        <w:rPr>
          <w:rFonts w:ascii="Calibri" w:hAnsi="Calibri" w:cs="Arial"/>
          <w:szCs w:val="22"/>
          <w:u w:val="single"/>
        </w:rPr>
      </w:pPr>
      <w:r w:rsidRPr="00C75667">
        <w:rPr>
          <w:rFonts w:ascii="Calibri" w:hAnsi="Calibri" w:cs="Arial"/>
          <w:szCs w:val="22"/>
          <w:u w:val="single"/>
        </w:rPr>
        <w:t>Trustee recruitment and appointment</w:t>
      </w:r>
    </w:p>
    <w:p w:rsidR="00A2457C" w:rsidP="00B42623" w:rsidRDefault="00A2457C" w14:paraId="781C906A" w14:textId="77777777">
      <w:pPr>
        <w:jc w:val="both"/>
        <w:rPr>
          <w:rFonts w:ascii="Calibri" w:hAnsi="Calibri" w:cs="Arial"/>
          <w:szCs w:val="22"/>
        </w:rPr>
      </w:pPr>
      <w:r>
        <w:rPr>
          <w:rFonts w:ascii="Calibri" w:hAnsi="Calibri" w:cs="Arial"/>
          <w:szCs w:val="22"/>
        </w:rPr>
        <w:t xml:space="preserve">All of the Club’s trustees are appointed or reappointed by the members at our annual general meeting.  </w:t>
      </w:r>
    </w:p>
    <w:p w:rsidR="00A2457C" w:rsidP="00B42623" w:rsidRDefault="00A2457C" w14:paraId="1356BD36" w14:textId="77777777">
      <w:pPr>
        <w:jc w:val="both"/>
        <w:rPr>
          <w:rFonts w:ascii="Calibri" w:hAnsi="Calibri" w:cs="Arial"/>
          <w:szCs w:val="22"/>
        </w:rPr>
      </w:pPr>
    </w:p>
    <w:p w:rsidR="00A2457C" w:rsidP="00B42623" w:rsidRDefault="00A2457C" w14:paraId="6B69149E" w14:textId="678FBE8D">
      <w:pPr>
        <w:jc w:val="both"/>
        <w:rPr>
          <w:rFonts w:ascii="Calibri" w:hAnsi="Calibri" w:cs="Arial"/>
          <w:szCs w:val="22"/>
        </w:rPr>
      </w:pPr>
      <w:r>
        <w:rPr>
          <w:rFonts w:ascii="Calibri" w:hAnsi="Calibri" w:cs="Arial"/>
          <w:szCs w:val="22"/>
        </w:rPr>
        <w:t xml:space="preserve">They’re elected for a period of 1 year but are eligible for re-election.  There must be a minimum of 5 and a maximum of 10 trustees.  </w:t>
      </w:r>
    </w:p>
    <w:p w:rsidR="00A2457C" w:rsidP="00B42623" w:rsidRDefault="00A2457C" w14:paraId="108E08DC" w14:textId="33F69280">
      <w:pPr>
        <w:jc w:val="both"/>
        <w:rPr>
          <w:rFonts w:ascii="Calibri" w:hAnsi="Calibri" w:cs="Arial"/>
          <w:szCs w:val="22"/>
        </w:rPr>
      </w:pPr>
    </w:p>
    <w:p w:rsidR="00F44DF7" w:rsidP="00B42623" w:rsidRDefault="00F44DF7" w14:paraId="6ECFE0EE" w14:textId="77777777">
      <w:pPr>
        <w:jc w:val="both"/>
        <w:rPr>
          <w:rFonts w:ascii="Calibri" w:hAnsi="Calibri" w:cs="Arial"/>
          <w:b/>
          <w:szCs w:val="22"/>
        </w:rPr>
      </w:pPr>
    </w:p>
    <w:p w:rsidR="00F44DF7" w:rsidP="00B42623" w:rsidRDefault="00F44DF7" w14:paraId="4E36D279" w14:textId="67BFB541">
      <w:pPr>
        <w:jc w:val="both"/>
        <w:rPr>
          <w:rFonts w:ascii="Calibri" w:hAnsi="Calibri" w:cs="Arial"/>
          <w:b/>
          <w:szCs w:val="22"/>
        </w:rPr>
      </w:pPr>
    </w:p>
    <w:p w:rsidR="00F5719B" w:rsidP="00B42623" w:rsidRDefault="00F5719B" w14:paraId="40996C29" w14:textId="77777777">
      <w:pPr>
        <w:jc w:val="both"/>
        <w:rPr>
          <w:rFonts w:ascii="Calibri" w:hAnsi="Calibri" w:cs="Arial"/>
          <w:b/>
          <w:szCs w:val="22"/>
        </w:rPr>
      </w:pPr>
    </w:p>
    <w:p w:rsidR="00F44DF7" w:rsidP="00B42623" w:rsidRDefault="00F44DF7" w14:paraId="1FC90904" w14:textId="77777777">
      <w:pPr>
        <w:jc w:val="both"/>
        <w:rPr>
          <w:rFonts w:ascii="Calibri" w:hAnsi="Calibri" w:cs="Arial"/>
          <w:b/>
          <w:szCs w:val="22"/>
        </w:rPr>
      </w:pPr>
    </w:p>
    <w:p w:rsidR="00771E81" w:rsidP="00B42623" w:rsidRDefault="00771E81" w14:paraId="2A776F49" w14:textId="77777777">
      <w:pPr>
        <w:jc w:val="both"/>
        <w:rPr>
          <w:rFonts w:ascii="Calibri" w:hAnsi="Calibri" w:cs="Arial"/>
          <w:b/>
          <w:szCs w:val="22"/>
        </w:rPr>
      </w:pPr>
    </w:p>
    <w:p w:rsidR="00B917F9" w:rsidP="00B42623" w:rsidRDefault="00B917F9" w14:paraId="66A93A7D" w14:textId="77777777">
      <w:pPr>
        <w:jc w:val="both"/>
        <w:rPr>
          <w:rFonts w:ascii="Calibri" w:hAnsi="Calibri" w:cs="Arial"/>
          <w:b/>
          <w:szCs w:val="22"/>
        </w:rPr>
      </w:pPr>
    </w:p>
    <w:p w:rsidR="00B917F9" w:rsidP="00B42623" w:rsidRDefault="00B917F9" w14:paraId="7888DAF5" w14:textId="77777777">
      <w:pPr>
        <w:jc w:val="both"/>
        <w:rPr>
          <w:rFonts w:ascii="Calibri" w:hAnsi="Calibri" w:cs="Arial"/>
          <w:b/>
          <w:szCs w:val="22"/>
        </w:rPr>
      </w:pPr>
    </w:p>
    <w:p w:rsidR="00F44DF7" w:rsidP="00F44DF7" w:rsidRDefault="00F44DF7" w14:paraId="7D93ECE5" w14:textId="77777777">
      <w:pPr>
        <w:jc w:val="both"/>
        <w:rPr>
          <w:rFonts w:cs="Arial" w:asciiTheme="minorHAnsi" w:hAnsiTheme="minorHAnsi"/>
          <w:b/>
          <w:sz w:val="24"/>
          <w:szCs w:val="24"/>
        </w:rPr>
      </w:pPr>
      <w:r w:rsidRPr="001B4FB0">
        <w:rPr>
          <w:rFonts w:cs="Arial" w:asciiTheme="minorHAnsi" w:hAnsiTheme="minorHAnsi"/>
          <w:b/>
          <w:sz w:val="24"/>
          <w:szCs w:val="24"/>
        </w:rPr>
        <w:t xml:space="preserve">Trustees’ </w:t>
      </w:r>
      <w:r>
        <w:rPr>
          <w:rFonts w:cs="Arial" w:asciiTheme="minorHAnsi" w:hAnsiTheme="minorHAnsi"/>
          <w:b/>
          <w:sz w:val="24"/>
          <w:szCs w:val="24"/>
        </w:rPr>
        <w:t xml:space="preserve">Annual </w:t>
      </w:r>
      <w:r w:rsidRPr="001B4FB0">
        <w:rPr>
          <w:rFonts w:cs="Arial" w:asciiTheme="minorHAnsi" w:hAnsiTheme="minorHAnsi"/>
          <w:b/>
          <w:sz w:val="24"/>
          <w:szCs w:val="24"/>
        </w:rPr>
        <w:t>Report</w:t>
      </w:r>
      <w:r>
        <w:rPr>
          <w:rFonts w:cs="Arial" w:asciiTheme="minorHAnsi" w:hAnsiTheme="minorHAnsi"/>
          <w:b/>
          <w:sz w:val="24"/>
          <w:szCs w:val="24"/>
        </w:rPr>
        <w:t xml:space="preserve"> (continued)</w:t>
      </w:r>
    </w:p>
    <w:p w:rsidR="00F44DF7" w:rsidP="00B42623" w:rsidRDefault="00F44DF7" w14:paraId="635F5CA7" w14:textId="77777777">
      <w:pPr>
        <w:jc w:val="both"/>
        <w:rPr>
          <w:rFonts w:ascii="Calibri" w:hAnsi="Calibri" w:cs="Arial"/>
          <w:b/>
          <w:szCs w:val="22"/>
        </w:rPr>
      </w:pPr>
    </w:p>
    <w:p w:rsidRPr="00A2457C" w:rsidR="00A2457C" w:rsidP="00B42623" w:rsidRDefault="00A2457C" w14:paraId="155F0348" w14:textId="2EF40B39">
      <w:pPr>
        <w:jc w:val="both"/>
        <w:rPr>
          <w:rFonts w:ascii="Calibri" w:hAnsi="Calibri" w:cs="Arial"/>
          <w:b/>
          <w:szCs w:val="22"/>
        </w:rPr>
      </w:pPr>
      <w:r w:rsidRPr="00A2457C">
        <w:rPr>
          <w:rFonts w:ascii="Calibri" w:hAnsi="Calibri" w:cs="Arial"/>
          <w:b/>
          <w:szCs w:val="22"/>
        </w:rPr>
        <w:t>Objectives and activities</w:t>
      </w:r>
    </w:p>
    <w:p w:rsidR="00A2457C" w:rsidP="00B42623" w:rsidRDefault="00A2457C" w14:paraId="220370F2" w14:textId="3614702D">
      <w:pPr>
        <w:jc w:val="both"/>
        <w:rPr>
          <w:rFonts w:ascii="Calibri" w:hAnsi="Calibri" w:cs="Arial"/>
          <w:szCs w:val="22"/>
        </w:rPr>
      </w:pPr>
    </w:p>
    <w:p w:rsidR="00C75667" w:rsidP="00B42623" w:rsidRDefault="00A2457C" w14:paraId="57464AE1" w14:textId="58D729CC">
      <w:pPr>
        <w:jc w:val="both"/>
        <w:rPr>
          <w:rFonts w:asciiTheme="minorHAnsi" w:hAnsiTheme="minorHAnsi" w:cstheme="minorHAnsi"/>
          <w:szCs w:val="22"/>
          <w:u w:val="single"/>
        </w:rPr>
      </w:pPr>
      <w:r w:rsidRPr="00A2457C">
        <w:rPr>
          <w:rFonts w:asciiTheme="minorHAnsi" w:hAnsiTheme="minorHAnsi" w:cstheme="minorHAnsi"/>
          <w:szCs w:val="22"/>
          <w:u w:val="single"/>
        </w:rPr>
        <w:t>Charitable purposes</w:t>
      </w:r>
    </w:p>
    <w:p w:rsidRPr="00A2457C" w:rsidR="00F5719B" w:rsidP="00B42623" w:rsidRDefault="00F5719B" w14:paraId="516B6D32" w14:textId="77777777">
      <w:pPr>
        <w:jc w:val="both"/>
        <w:rPr>
          <w:rFonts w:asciiTheme="minorHAnsi" w:hAnsiTheme="minorHAnsi" w:cstheme="minorHAnsi"/>
          <w:szCs w:val="22"/>
          <w:u w:val="single"/>
        </w:rPr>
      </w:pPr>
    </w:p>
    <w:p w:rsidRPr="00A2457C" w:rsidR="00A2457C" w:rsidP="00A2457C" w:rsidRDefault="00A2457C" w14:paraId="74687478" w14:textId="77777777">
      <w:pPr>
        <w:jc w:val="both"/>
        <w:rPr>
          <w:rFonts w:asciiTheme="minorHAnsi" w:hAnsiTheme="minorHAnsi" w:cstheme="minorHAnsi"/>
          <w:szCs w:val="22"/>
        </w:rPr>
      </w:pPr>
      <w:r w:rsidRPr="00A2457C">
        <w:rPr>
          <w:rFonts w:asciiTheme="minorHAnsi" w:hAnsiTheme="minorHAnsi" w:cstheme="minorHAnsi"/>
          <w:szCs w:val="22"/>
        </w:rPr>
        <w:t>Our purposes, as recorded in our constitution, are to promote and advance all disciplines of Athletics as a competitive sport.</w:t>
      </w:r>
    </w:p>
    <w:p w:rsidRPr="00A2457C" w:rsidR="00A2457C" w:rsidP="00A2457C" w:rsidRDefault="00A2457C" w14:paraId="664905B8" w14:textId="77777777">
      <w:pPr>
        <w:jc w:val="both"/>
        <w:rPr>
          <w:rFonts w:asciiTheme="minorHAnsi" w:hAnsiTheme="minorHAnsi" w:cstheme="minorHAnsi"/>
          <w:szCs w:val="22"/>
        </w:rPr>
      </w:pPr>
    </w:p>
    <w:p w:rsidR="00A2457C" w:rsidP="00A2457C" w:rsidRDefault="00A2457C" w14:paraId="0201AAC8" w14:textId="3AAD6FBC">
      <w:pPr>
        <w:jc w:val="both"/>
        <w:rPr>
          <w:rFonts w:asciiTheme="minorHAnsi" w:hAnsiTheme="minorHAnsi" w:cstheme="minorHAnsi"/>
          <w:szCs w:val="22"/>
        </w:rPr>
      </w:pPr>
      <w:r w:rsidRPr="00A2457C">
        <w:rPr>
          <w:rFonts w:asciiTheme="minorHAnsi" w:hAnsiTheme="minorHAnsi" w:cstheme="minorHAnsi"/>
          <w:szCs w:val="22"/>
        </w:rPr>
        <w:t>To provide recreational facilities, and to organise recreational activities, available to members of the public at large, with the object of improving the conditions of life.</w:t>
      </w:r>
    </w:p>
    <w:p w:rsidR="00C75667" w:rsidP="00B42623" w:rsidRDefault="00C75667" w14:paraId="1B51503B" w14:textId="77777777">
      <w:pPr>
        <w:jc w:val="both"/>
        <w:rPr>
          <w:rFonts w:ascii="Calibri" w:hAnsi="Calibri" w:cs="Arial"/>
          <w:szCs w:val="22"/>
        </w:rPr>
      </w:pPr>
    </w:p>
    <w:p w:rsidR="00A2457C" w:rsidP="00B42623" w:rsidRDefault="00A2457C" w14:paraId="44138800" w14:textId="2148FB32">
      <w:pPr>
        <w:jc w:val="both"/>
        <w:rPr>
          <w:rFonts w:asciiTheme="minorHAnsi" w:hAnsiTheme="minorHAnsi" w:cstheme="minorHAnsi"/>
          <w:szCs w:val="22"/>
          <w:u w:val="single"/>
        </w:rPr>
      </w:pPr>
      <w:r w:rsidRPr="00A2457C">
        <w:rPr>
          <w:rFonts w:asciiTheme="minorHAnsi" w:hAnsiTheme="minorHAnsi" w:cstheme="minorHAnsi"/>
          <w:szCs w:val="22"/>
          <w:u w:val="single"/>
        </w:rPr>
        <w:t>Summary of the main activities in relation to these objects</w:t>
      </w:r>
    </w:p>
    <w:p w:rsidRPr="00A2457C" w:rsidR="00F5719B" w:rsidP="00B42623" w:rsidRDefault="00F5719B" w14:paraId="07D97373" w14:textId="77777777">
      <w:pPr>
        <w:jc w:val="both"/>
        <w:rPr>
          <w:rFonts w:asciiTheme="minorHAnsi" w:hAnsiTheme="minorHAnsi" w:cstheme="minorHAnsi"/>
          <w:szCs w:val="22"/>
          <w:u w:val="single"/>
        </w:rPr>
      </w:pPr>
    </w:p>
    <w:p w:rsidR="00A5354A" w:rsidP="00A5354A" w:rsidRDefault="00A5354A" w14:paraId="3393D292" w14:textId="77777777">
      <w:pPr>
        <w:rPr>
          <w:rFonts w:asciiTheme="minorHAnsi" w:hAnsiTheme="minorHAnsi" w:cstheme="minorHAnsi"/>
        </w:rPr>
      </w:pPr>
      <w:r w:rsidRPr="00A5354A">
        <w:rPr>
          <w:rFonts w:asciiTheme="minorHAnsi" w:hAnsiTheme="minorHAnsi" w:cstheme="minorHAnsi"/>
        </w:rPr>
        <w:t xml:space="preserve">We compete in all National and Regional Championships in Track and Field Athletics, Road Races and Cross-Country races. We provide competition in Scottish Leagues for children aged 9 to 16 years and UK National competition for our athletes aged 17 years to Veterans. </w:t>
      </w:r>
    </w:p>
    <w:p w:rsidRPr="00A5354A" w:rsidR="00A5354A" w:rsidP="00A5354A" w:rsidRDefault="00A5354A" w14:paraId="4E00880C" w14:textId="77777777">
      <w:pPr>
        <w:rPr>
          <w:rFonts w:asciiTheme="minorHAnsi" w:hAnsiTheme="minorHAnsi" w:cstheme="minorHAnsi"/>
        </w:rPr>
      </w:pPr>
    </w:p>
    <w:p w:rsidR="00A5354A" w:rsidP="00A5354A" w:rsidRDefault="00A5354A" w14:paraId="4901EACE" w14:textId="77777777">
      <w:pPr>
        <w:rPr>
          <w:rFonts w:asciiTheme="minorHAnsi" w:hAnsiTheme="minorHAnsi" w:cstheme="minorHAnsi"/>
        </w:rPr>
      </w:pPr>
      <w:r w:rsidRPr="00A5354A">
        <w:rPr>
          <w:rFonts w:asciiTheme="minorHAnsi" w:hAnsiTheme="minorHAnsi" w:cstheme="minorHAnsi"/>
        </w:rPr>
        <w:t>The Club provides athletics coaching and competition to members of the community from age 8 upwards from our base at Scotstoun Stadium, Glasgow.</w:t>
      </w:r>
    </w:p>
    <w:p w:rsidRPr="00A5354A" w:rsidR="00A5354A" w:rsidP="00A5354A" w:rsidRDefault="00A5354A" w14:paraId="35090CBF" w14:textId="77777777">
      <w:pPr>
        <w:rPr>
          <w:rFonts w:asciiTheme="minorHAnsi" w:hAnsiTheme="minorHAnsi" w:cstheme="minorHAnsi"/>
        </w:rPr>
      </w:pPr>
    </w:p>
    <w:p w:rsidR="00A5354A" w:rsidP="00A5354A" w:rsidRDefault="00A5354A" w14:paraId="6999AA6A" w14:textId="77777777">
      <w:pPr>
        <w:rPr>
          <w:rFonts w:asciiTheme="minorHAnsi" w:hAnsiTheme="minorHAnsi" w:cstheme="minorHAnsi"/>
        </w:rPr>
      </w:pPr>
      <w:r w:rsidRPr="00A5354A">
        <w:rPr>
          <w:rFonts w:asciiTheme="minorHAnsi" w:hAnsiTheme="minorHAnsi" w:cstheme="minorHAnsi"/>
        </w:rPr>
        <w:t>The Club provides coaching in Sprints, Endurance, Jumps and Throws on Monday, Tuesday, Wednesday, Thursday evenings and Saturday mornings to athletes of all ages and abilities. In any week, over 450 children and adults will attend our training sessions in preparation for competition at local and national level.</w:t>
      </w:r>
    </w:p>
    <w:p w:rsidRPr="00A5354A" w:rsidR="00A5354A" w:rsidP="00A5354A" w:rsidRDefault="00A5354A" w14:paraId="62FC92D1" w14:textId="77777777">
      <w:pPr>
        <w:rPr>
          <w:rFonts w:asciiTheme="minorHAnsi" w:hAnsiTheme="minorHAnsi" w:cstheme="minorHAnsi"/>
        </w:rPr>
      </w:pPr>
    </w:p>
    <w:p w:rsidR="00A5354A" w:rsidP="00A5354A" w:rsidRDefault="00A5354A" w14:paraId="472B8C95" w14:textId="77777777">
      <w:pPr>
        <w:rPr>
          <w:rFonts w:asciiTheme="minorHAnsi" w:hAnsiTheme="minorHAnsi" w:cstheme="minorHAnsi"/>
        </w:rPr>
      </w:pPr>
      <w:r w:rsidRPr="00A5354A">
        <w:rPr>
          <w:rFonts w:asciiTheme="minorHAnsi" w:hAnsiTheme="minorHAnsi" w:cstheme="minorHAnsi"/>
        </w:rPr>
        <w:t>We were, once again, able to host our Summer Camps at Scotstoun Stadium for children from 5 to 12 years of age. The camps were held over 6 weeks of the school holidays and attracted an average of 80 children per day.</w:t>
      </w:r>
    </w:p>
    <w:p w:rsidRPr="00A5354A" w:rsidR="00A5354A" w:rsidP="00A5354A" w:rsidRDefault="00A5354A" w14:paraId="2734ABEE" w14:textId="77777777">
      <w:pPr>
        <w:rPr>
          <w:rFonts w:asciiTheme="minorHAnsi" w:hAnsiTheme="minorHAnsi" w:cstheme="minorHAnsi"/>
        </w:rPr>
      </w:pPr>
    </w:p>
    <w:p w:rsidR="00A5354A" w:rsidP="00A5354A" w:rsidRDefault="00A5354A" w14:paraId="6CBD156E" w14:textId="77777777">
      <w:pPr>
        <w:rPr>
          <w:rFonts w:asciiTheme="minorHAnsi" w:hAnsiTheme="minorHAnsi" w:cstheme="minorHAnsi"/>
        </w:rPr>
      </w:pPr>
      <w:r w:rsidRPr="00A5354A">
        <w:rPr>
          <w:rFonts w:asciiTheme="minorHAnsi" w:hAnsiTheme="minorHAnsi" w:cstheme="minorHAnsi"/>
        </w:rPr>
        <w:t>We have a growing group of athletes with a disability who compete in events organised by the club, Scottish Disability Sport and Special Olympics. We also have 4 regular Frame Runners (athletes with cerebral palsy) who compete in events organised by the club and Scottish Disability Sport. The club has invested in new throwing chairs and frame runners to further promote this section of the club.</w:t>
      </w:r>
    </w:p>
    <w:p w:rsidRPr="007D3D3B" w:rsidR="007D3D3B" w:rsidP="00A5354A" w:rsidRDefault="007D3D3B" w14:paraId="0790448E" w14:textId="77777777">
      <w:pPr>
        <w:rPr>
          <w:rFonts w:asciiTheme="minorHAnsi" w:hAnsiTheme="minorHAnsi" w:cstheme="minorHAnsi"/>
        </w:rPr>
      </w:pPr>
    </w:p>
    <w:p w:rsidRPr="007D3D3B" w:rsidR="007D3D3B" w:rsidP="007D3D3B" w:rsidRDefault="007D3D3B" w14:paraId="0B08815E" w14:textId="77777777">
      <w:pPr>
        <w:rPr>
          <w:rFonts w:asciiTheme="minorHAnsi" w:hAnsiTheme="minorHAnsi" w:cstheme="minorHAnsi"/>
        </w:rPr>
      </w:pPr>
      <w:r w:rsidRPr="007D3D3B">
        <w:rPr>
          <w:rFonts w:asciiTheme="minorHAnsi" w:hAnsiTheme="minorHAnsi" w:cstheme="minorHAnsi"/>
        </w:rPr>
        <w:t>We provided support and free coaching to many of our local schools. We support several School Sports days and assist the local Active Schools Coordinators in organising athletic meetings.</w:t>
      </w:r>
    </w:p>
    <w:p w:rsidRPr="007D3D3B" w:rsidR="007D3D3B" w:rsidP="007D3D3B" w:rsidRDefault="007D3D3B" w14:paraId="73991CF8" w14:textId="77777777">
      <w:pPr>
        <w:rPr>
          <w:rFonts w:asciiTheme="minorHAnsi" w:hAnsiTheme="minorHAnsi" w:cstheme="minorHAnsi"/>
        </w:rPr>
      </w:pPr>
    </w:p>
    <w:p w:rsidRPr="007D3D3B" w:rsidR="007D3D3B" w:rsidP="00A5354A" w:rsidRDefault="007D3D3B" w14:paraId="2D9367F9" w14:textId="5BD9ADD3">
      <w:pPr>
        <w:rPr>
          <w:rFonts w:asciiTheme="minorHAnsi" w:hAnsiTheme="minorHAnsi" w:cstheme="minorHAnsi"/>
        </w:rPr>
      </w:pPr>
      <w:r w:rsidRPr="007D3D3B">
        <w:rPr>
          <w:rFonts w:asciiTheme="minorHAnsi" w:hAnsiTheme="minorHAnsi" w:cstheme="minorHAnsi"/>
        </w:rPr>
        <w:t>The Club's activities are made possible by the commitment and enthusiasm of many volunteers who deliver coaching and support the administration and organisation of the Club. The volunteer coaching team is supplemented by several young coaches on payroll set up by the club.</w:t>
      </w:r>
    </w:p>
    <w:p w:rsidR="00C75667" w:rsidP="00B42623" w:rsidRDefault="00C75667" w14:paraId="5736BC74" w14:textId="77777777">
      <w:pPr>
        <w:jc w:val="both"/>
        <w:rPr>
          <w:rFonts w:ascii="Calibri" w:hAnsi="Calibri" w:cs="Arial"/>
          <w:szCs w:val="22"/>
        </w:rPr>
      </w:pPr>
    </w:p>
    <w:p w:rsidR="00A2457C" w:rsidP="005D35CA" w:rsidRDefault="00A2457C" w14:paraId="5DDC3D9A" w14:textId="16E71824">
      <w:pPr>
        <w:jc w:val="both"/>
        <w:rPr>
          <w:rFonts w:ascii="Calibri" w:hAnsi="Calibri" w:cs="Arial"/>
          <w:szCs w:val="22"/>
          <w:u w:val="single"/>
        </w:rPr>
      </w:pPr>
      <w:r w:rsidRPr="00A2457C">
        <w:rPr>
          <w:rFonts w:ascii="Calibri" w:hAnsi="Calibri" w:cs="Arial"/>
          <w:szCs w:val="22"/>
          <w:u w:val="single"/>
        </w:rPr>
        <w:t>Summary of the main achievements of the charity during the financial period</w:t>
      </w:r>
    </w:p>
    <w:p w:rsidRPr="00B83D8E" w:rsidR="00A472AD" w:rsidP="005D35CA" w:rsidRDefault="00A472AD" w14:paraId="27AB8219" w14:textId="77777777">
      <w:pPr>
        <w:jc w:val="both"/>
        <w:rPr>
          <w:rFonts w:ascii="Calibri" w:hAnsi="Calibri" w:cs="Arial"/>
          <w:szCs w:val="22"/>
          <w:u w:val="single"/>
        </w:rPr>
      </w:pPr>
    </w:p>
    <w:p w:rsidRPr="00B83D8E" w:rsidR="00B83D8E" w:rsidP="006F3D3A" w:rsidRDefault="00B83D8E" w14:paraId="4B9190CD" w14:textId="5BBB2165">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The club had another highly successful year of competition, with athletes once again representing at the highest level both nationally and internationally.</w:t>
      </w:r>
      <w:r w:rsidR="006F3D3A">
        <w:rPr>
          <w:rFonts w:eastAsiaTheme="minorEastAsia"/>
          <w:color w:val="000000" w:themeColor="text1"/>
          <w:szCs w:val="22"/>
        </w:rPr>
        <w:t xml:space="preserve">  </w:t>
      </w:r>
      <w:r w:rsidRPr="00B83D8E">
        <w:rPr>
          <w:rFonts w:asciiTheme="minorHAnsi" w:hAnsiTheme="minorHAnsi" w:eastAsiaTheme="minorEastAsia" w:cstheme="minorBidi"/>
          <w:color w:val="000000" w:themeColor="text1"/>
          <w:szCs w:val="22"/>
        </w:rPr>
        <w:t>Our highest level of achievement was when one of our young athletes, Dean Patterson competed at the World U20 Championships in Lima, Peru, where he helped the Great Britain 4x100 metre relay team win a silver medal in a time of 39.20 seconds.</w:t>
      </w:r>
    </w:p>
    <w:p w:rsidRPr="00B83D8E" w:rsidR="00B83D8E" w:rsidP="00B83D8E" w:rsidRDefault="00B83D8E" w14:paraId="2A6CE9BB" w14:textId="77777777">
      <w:pPr>
        <w:shd w:val="clear" w:color="auto" w:fill="FFFFFF" w:themeFill="background1"/>
        <w:rPr>
          <w:rFonts w:eastAsiaTheme="minorEastAsia"/>
          <w:color w:val="000000" w:themeColor="text1"/>
          <w:szCs w:val="22"/>
        </w:rPr>
      </w:pPr>
    </w:p>
    <w:p w:rsidRPr="00F17B57" w:rsidR="006F3D3A" w:rsidP="006F3D3A" w:rsidRDefault="006F3D3A" w14:paraId="2ED195EA" w14:textId="77777777">
      <w:pPr>
        <w:jc w:val="both"/>
        <w:rPr>
          <w:rFonts w:asciiTheme="minorHAnsi" w:hAnsiTheme="minorHAnsi" w:cstheme="minorHAnsi"/>
          <w:b/>
          <w:sz w:val="24"/>
          <w:szCs w:val="24"/>
        </w:rPr>
      </w:pPr>
      <w:r w:rsidRPr="00F17B57">
        <w:rPr>
          <w:rFonts w:asciiTheme="minorHAnsi" w:hAnsiTheme="minorHAnsi" w:cstheme="minorHAnsi"/>
          <w:b/>
          <w:sz w:val="24"/>
          <w:szCs w:val="24"/>
        </w:rPr>
        <w:t>Trustees’ Annual Report (continued)</w:t>
      </w:r>
    </w:p>
    <w:p w:rsidR="006F3D3A" w:rsidP="006F3D3A" w:rsidRDefault="006F3D3A" w14:paraId="3970EEDA" w14:textId="77777777">
      <w:pPr>
        <w:jc w:val="both"/>
        <w:rPr>
          <w:rFonts w:ascii="Calibri" w:hAnsi="Calibri" w:cs="Arial"/>
          <w:b/>
          <w:szCs w:val="22"/>
        </w:rPr>
      </w:pPr>
    </w:p>
    <w:p w:rsidR="006F3D3A" w:rsidP="006F3D3A" w:rsidRDefault="006F3D3A" w14:paraId="3C87E78E" w14:textId="77777777">
      <w:pPr>
        <w:jc w:val="both"/>
        <w:rPr>
          <w:rFonts w:ascii="Calibri" w:hAnsi="Calibri" w:cs="Arial"/>
          <w:szCs w:val="22"/>
          <w:u w:val="single"/>
        </w:rPr>
      </w:pPr>
      <w:r w:rsidRPr="00A2457C">
        <w:rPr>
          <w:rFonts w:ascii="Calibri" w:hAnsi="Calibri" w:cs="Arial"/>
          <w:szCs w:val="22"/>
          <w:u w:val="single"/>
        </w:rPr>
        <w:t>Summary of the main achievements of the charity during the financial period</w:t>
      </w:r>
      <w:r>
        <w:rPr>
          <w:rFonts w:ascii="Calibri" w:hAnsi="Calibri" w:cs="Arial"/>
          <w:szCs w:val="22"/>
          <w:u w:val="single"/>
        </w:rPr>
        <w:t xml:space="preserve"> (cont’d)</w:t>
      </w:r>
    </w:p>
    <w:p w:rsidR="006F3D3A" w:rsidP="00B83D8E" w:rsidRDefault="006F3D3A" w14:paraId="24DC04AA" w14:textId="77777777">
      <w:pPr>
        <w:shd w:val="clear" w:color="auto" w:fill="FFFFFF" w:themeFill="background1"/>
        <w:rPr>
          <w:rFonts w:asciiTheme="minorHAnsi" w:hAnsiTheme="minorHAnsi" w:eastAsiaTheme="minorEastAsia" w:cstheme="minorBidi"/>
          <w:color w:val="000000" w:themeColor="text1"/>
          <w:szCs w:val="22"/>
        </w:rPr>
      </w:pPr>
    </w:p>
    <w:p w:rsidRPr="00B83D8E" w:rsidR="00B83D8E" w:rsidP="00052F2F" w:rsidRDefault="00B83D8E" w14:paraId="2F4F7BEF" w14:textId="439E241B">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At the Loughborough International, four of our athletes were selected to wear the senior Scotland vest. Megan Porterfield competed in the discus, finishing second in the U20 category with a throw of 41.86 metres. Ethan Pottie and Stewart Greenhalgh were both part of the relay squad, with Stewart also contesting the 100 metres where he placed sixth in a time of 10.83 seconds. Dean Patterson represented Great Britain Juniors in the 200 metres, finishing seventh in 22.25 seconds, </w:t>
      </w:r>
      <w:proofErr w:type="gramStart"/>
      <w:r w:rsidRPr="00B83D8E">
        <w:rPr>
          <w:rFonts w:asciiTheme="minorHAnsi" w:hAnsiTheme="minorHAnsi" w:eastAsiaTheme="minorEastAsia" w:cstheme="minorBidi"/>
          <w:color w:val="000000" w:themeColor="text1"/>
          <w:szCs w:val="22"/>
        </w:rPr>
        <w:t>and also</w:t>
      </w:r>
      <w:proofErr w:type="gramEnd"/>
      <w:r w:rsidRPr="00B83D8E">
        <w:rPr>
          <w:rFonts w:asciiTheme="minorHAnsi" w:hAnsiTheme="minorHAnsi" w:eastAsiaTheme="minorEastAsia" w:cstheme="minorBidi"/>
          <w:color w:val="000000" w:themeColor="text1"/>
          <w:szCs w:val="22"/>
        </w:rPr>
        <w:t xml:space="preserve"> featured in the relay event.</w:t>
      </w:r>
    </w:p>
    <w:p w:rsidRPr="00B83D8E" w:rsidR="00B83D8E" w:rsidP="00052F2F" w:rsidRDefault="00B83D8E" w14:paraId="175240DD" w14:textId="77777777">
      <w:pPr>
        <w:shd w:val="clear" w:color="auto" w:fill="FFFFFF" w:themeFill="background1"/>
        <w:jc w:val="both"/>
        <w:rPr>
          <w:rFonts w:eastAsiaTheme="minorEastAsia"/>
          <w:color w:val="000000" w:themeColor="text1"/>
          <w:szCs w:val="22"/>
        </w:rPr>
      </w:pPr>
    </w:p>
    <w:p w:rsidRPr="00B83D8E" w:rsidR="00B83D8E" w:rsidP="00052F2F" w:rsidRDefault="00B83D8E" w14:paraId="498F2B3C"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At the Sean Pickering Memorial Throws International, two of our throwers were selected to compete for Scotland at age group level. Ava Mitchell finished second in the U18 shot put with a throw of 12.85 metres, while Megan Porterfield was third in the U20 discus with </w:t>
      </w:r>
      <w:proofErr w:type="gramStart"/>
      <w:r w:rsidRPr="00B83D8E">
        <w:rPr>
          <w:rFonts w:asciiTheme="minorHAnsi" w:hAnsiTheme="minorHAnsi" w:eastAsiaTheme="minorEastAsia" w:cstheme="minorBidi"/>
          <w:color w:val="000000" w:themeColor="text1"/>
          <w:szCs w:val="22"/>
        </w:rPr>
        <w:t>a distance of 42.90</w:t>
      </w:r>
      <w:proofErr w:type="gramEnd"/>
      <w:r w:rsidRPr="00B83D8E">
        <w:rPr>
          <w:rFonts w:asciiTheme="minorHAnsi" w:hAnsiTheme="minorHAnsi" w:eastAsiaTheme="minorEastAsia" w:cstheme="minorBidi"/>
          <w:color w:val="000000" w:themeColor="text1"/>
          <w:szCs w:val="22"/>
        </w:rPr>
        <w:t xml:space="preserve"> metres.</w:t>
      </w:r>
    </w:p>
    <w:p w:rsidRPr="00B83D8E" w:rsidR="00B83D8E" w:rsidP="00052F2F" w:rsidRDefault="00B83D8E" w14:paraId="147A8B8B" w14:textId="77777777">
      <w:pPr>
        <w:shd w:val="clear" w:color="auto" w:fill="FFFFFF" w:themeFill="background1"/>
        <w:jc w:val="both"/>
        <w:rPr>
          <w:rFonts w:eastAsiaTheme="minorEastAsia"/>
          <w:color w:val="000000" w:themeColor="text1"/>
          <w:szCs w:val="22"/>
        </w:rPr>
      </w:pPr>
    </w:p>
    <w:p w:rsidRPr="00B83D8E" w:rsidR="00B83D8E" w:rsidP="00052F2F" w:rsidRDefault="00B83D8E" w14:paraId="3C4818CE"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Three of our athletes were selected to represent Scotland at the Scottish Schools international in Wales next month: Fintan Rooney in the javelin, Ava Mitchell in the shot put, and James Clark in the 400 metres hurdles.</w:t>
      </w:r>
    </w:p>
    <w:p w:rsidRPr="00B83D8E" w:rsidR="00B83D8E" w:rsidP="00052F2F" w:rsidRDefault="00B83D8E" w14:paraId="34EC715A" w14:textId="77777777">
      <w:pPr>
        <w:shd w:val="clear" w:color="auto" w:fill="FFFFFF" w:themeFill="background1"/>
        <w:jc w:val="both"/>
        <w:rPr>
          <w:rFonts w:eastAsiaTheme="minorEastAsia"/>
          <w:color w:val="000000" w:themeColor="text1"/>
          <w:szCs w:val="22"/>
        </w:rPr>
      </w:pPr>
    </w:p>
    <w:p w:rsidRPr="00B83D8E" w:rsidR="00B83D8E" w:rsidP="00052F2F" w:rsidRDefault="00B83D8E" w14:paraId="6DC54D5A"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At the Scottish Championships, the club had a total of 72 athletes competing across all age groups, winning 36 medals in total: nine gold, nine silver and eighteen bronze. The 2024 Scottish champions were Ethan Fullarton, Megan Porterfield, Julie McElroy, Jill Cherry, Dean Patterson, Katie Ord and James Clark.</w:t>
      </w:r>
    </w:p>
    <w:p w:rsidRPr="00B83D8E" w:rsidR="00B83D8E" w:rsidP="00052F2F" w:rsidRDefault="00B83D8E" w14:paraId="453576B9" w14:textId="77777777">
      <w:pPr>
        <w:shd w:val="clear" w:color="auto" w:fill="FFFFFF" w:themeFill="background1"/>
        <w:jc w:val="both"/>
        <w:rPr>
          <w:rFonts w:eastAsiaTheme="minorEastAsia"/>
          <w:color w:val="000000" w:themeColor="text1"/>
          <w:szCs w:val="22"/>
        </w:rPr>
      </w:pPr>
    </w:p>
    <w:p w:rsidRPr="00B83D8E" w:rsidR="00B83D8E" w:rsidP="00052F2F" w:rsidRDefault="00B83D8E" w14:paraId="2F1868F5"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The club also continued its strong relay tradition at the National Relay Championships. The senior men’s team of Jamie Stevenson, Sol Stewart, Andrew Bennie and Branden Dunlop won the 4x100 metre relay title in a time of 43.07 seconds. The U17 men’s team of Ivor Scott, Mark Kelly, Corey Donaldson and James Clark finished a very close second in the final of the 4x100 metre relay after winning their heat. The senior women successfully defended their 4x400 metre title, with Chloe Lambert, Lorne Kerr and Jenna Hilditch joined by Charlotte Hume to win in a time of 3 minutes 52.85 seconds.</w:t>
      </w:r>
    </w:p>
    <w:p w:rsidRPr="00B83D8E" w:rsidR="00B83D8E" w:rsidP="00B83D8E" w:rsidRDefault="00B83D8E" w14:paraId="567F38FF" w14:textId="77777777">
      <w:pPr>
        <w:shd w:val="clear" w:color="auto" w:fill="FFFFFF" w:themeFill="background1"/>
        <w:rPr>
          <w:rFonts w:eastAsiaTheme="minorEastAsia"/>
          <w:szCs w:val="22"/>
        </w:rPr>
      </w:pPr>
    </w:p>
    <w:p w:rsidRPr="00B83D8E" w:rsidR="00B83D8E" w:rsidP="00B83D8E" w:rsidRDefault="00B83D8E" w14:paraId="69BA7F1A" w14:textId="77777777">
      <w:pPr>
        <w:shd w:val="clear" w:color="auto" w:fill="FFFFFF" w:themeFill="background1"/>
        <w:rPr>
          <w:rFonts w:eastAsiaTheme="minorEastAsia"/>
          <w:color w:val="000000" w:themeColor="text1"/>
          <w:szCs w:val="22"/>
        </w:rPr>
      </w:pPr>
      <w:r w:rsidRPr="00B83D8E">
        <w:rPr>
          <w:rFonts w:asciiTheme="minorHAnsi" w:hAnsiTheme="minorHAnsi" w:eastAsiaTheme="minorEastAsia" w:cstheme="minorBidi"/>
          <w:color w:val="000000" w:themeColor="text1"/>
          <w:szCs w:val="22"/>
          <w:u w:val="single"/>
        </w:rPr>
        <w:t>Leagues 2024</w:t>
      </w:r>
      <w:r w:rsidRPr="00B83D8E">
        <w:rPr>
          <w:rFonts w:asciiTheme="minorHAnsi" w:hAnsiTheme="minorHAnsi" w:eastAsiaTheme="minorEastAsia" w:cstheme="minorBidi"/>
          <w:color w:val="000000" w:themeColor="text1"/>
          <w:szCs w:val="22"/>
        </w:rPr>
        <w:t xml:space="preserve"> </w:t>
      </w:r>
    </w:p>
    <w:p w:rsidRPr="00B83D8E" w:rsidR="00B83D8E" w:rsidP="003E371A" w:rsidRDefault="00B83D8E" w14:paraId="32AAFAF0"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We had a very successful year in the Scottish national athletics league this year. This was the Second-year Scottish athletics have combined the men’s and women’s league. This league is directed towards athletes in the U17 age group to senior/master level. We finished 2nd place this year in the league with a fantastic turn out of all athletes, this also included athletes with a disability. The club held tight to 1st place right up to the Last match where Aberdeen took the win.  </w:t>
      </w:r>
    </w:p>
    <w:p w:rsidRPr="00B83D8E" w:rsidR="00B83D8E" w:rsidP="003E371A" w:rsidRDefault="00B83D8E" w14:paraId="646991A4"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41053338"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Our U13’s and U15’s competed for the first time in Division 2 of the Youth Development League after being relegated last year. This coming season, I’ll be pushing our coaches to become more involved, it’s a thankless task for the team managers when athletes aren’t coming forward to compete. Hopefully next year we can pull ourselves back up to Division 1 again. </w:t>
      </w:r>
    </w:p>
    <w:p w:rsidRPr="00B83D8E" w:rsidR="00B83D8E" w:rsidP="003E371A" w:rsidRDefault="00B83D8E" w14:paraId="7F8AC1BC"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093733B3"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Our U13’s and U15’s competed in division 2 of the Youth development league for the first time and finished 2nd overall in the league despite poor turnouts. Team managers and the committee will work hard over the next year to ensure more athletes are getting out and competing.</w:t>
      </w:r>
    </w:p>
    <w:p w:rsidRPr="00B83D8E" w:rsidR="00B83D8E" w:rsidP="003E371A" w:rsidRDefault="00B83D8E" w14:paraId="25C70ACF"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5FF66430"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In the Central and South of Scotland League, where athletes from U11 to Masters represent the Club, we finished in 4th place overall.   </w:t>
      </w:r>
    </w:p>
    <w:p w:rsidRPr="00B83D8E" w:rsidR="00B83D8E" w:rsidP="003E371A" w:rsidRDefault="00B83D8E" w14:paraId="0A6E8019"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4C34FFD2"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The club has also been well represented on the road throughout the year from 5k parkruns up to ultra marathons.   </w:t>
      </w:r>
    </w:p>
    <w:p w:rsidR="00921E39" w:rsidP="00921E39" w:rsidRDefault="00921E39" w14:paraId="3561F2DD" w14:textId="77777777">
      <w:pPr>
        <w:jc w:val="both"/>
        <w:rPr>
          <w:rFonts w:cs="Arial" w:asciiTheme="minorHAnsi" w:hAnsiTheme="minorHAnsi"/>
          <w:b/>
          <w:sz w:val="24"/>
          <w:szCs w:val="24"/>
        </w:rPr>
      </w:pPr>
      <w:r w:rsidRPr="001B4FB0">
        <w:rPr>
          <w:rFonts w:cs="Arial" w:asciiTheme="minorHAnsi" w:hAnsiTheme="minorHAnsi"/>
          <w:b/>
          <w:sz w:val="24"/>
          <w:szCs w:val="24"/>
        </w:rPr>
        <w:t xml:space="preserve">Trustees’ </w:t>
      </w:r>
      <w:r>
        <w:rPr>
          <w:rFonts w:cs="Arial" w:asciiTheme="minorHAnsi" w:hAnsiTheme="minorHAnsi"/>
          <w:b/>
          <w:sz w:val="24"/>
          <w:szCs w:val="24"/>
        </w:rPr>
        <w:t xml:space="preserve">Annual </w:t>
      </w:r>
      <w:r w:rsidRPr="001B4FB0">
        <w:rPr>
          <w:rFonts w:cs="Arial" w:asciiTheme="minorHAnsi" w:hAnsiTheme="minorHAnsi"/>
          <w:b/>
          <w:sz w:val="24"/>
          <w:szCs w:val="24"/>
        </w:rPr>
        <w:t>Report</w:t>
      </w:r>
      <w:r>
        <w:rPr>
          <w:rFonts w:cs="Arial" w:asciiTheme="minorHAnsi" w:hAnsiTheme="minorHAnsi"/>
          <w:b/>
          <w:sz w:val="24"/>
          <w:szCs w:val="24"/>
        </w:rPr>
        <w:t xml:space="preserve"> (continued)</w:t>
      </w:r>
    </w:p>
    <w:p w:rsidR="00921E39" w:rsidP="00921E39" w:rsidRDefault="00921E39" w14:paraId="09AEDB62" w14:textId="77777777">
      <w:pPr>
        <w:jc w:val="both"/>
        <w:rPr>
          <w:rFonts w:ascii="Calibri" w:hAnsi="Calibri" w:cs="Arial"/>
          <w:szCs w:val="22"/>
          <w:u w:val="single"/>
        </w:rPr>
      </w:pPr>
    </w:p>
    <w:p w:rsidR="00921E39" w:rsidP="00921E39" w:rsidRDefault="00921E39" w14:paraId="142302F0" w14:textId="77777777">
      <w:pPr>
        <w:jc w:val="both"/>
        <w:rPr>
          <w:rFonts w:ascii="Calibri" w:hAnsi="Calibri" w:cs="Arial"/>
          <w:szCs w:val="22"/>
          <w:u w:val="single"/>
        </w:rPr>
      </w:pPr>
      <w:r w:rsidRPr="00A2457C">
        <w:rPr>
          <w:rFonts w:ascii="Calibri" w:hAnsi="Calibri" w:cs="Arial"/>
          <w:szCs w:val="22"/>
          <w:u w:val="single"/>
        </w:rPr>
        <w:t>Summary of the main achievements of the charity during the financial period</w:t>
      </w:r>
      <w:r>
        <w:rPr>
          <w:rFonts w:ascii="Calibri" w:hAnsi="Calibri" w:cs="Arial"/>
          <w:szCs w:val="22"/>
          <w:u w:val="single"/>
        </w:rPr>
        <w:t xml:space="preserve"> (cont’d)</w:t>
      </w:r>
    </w:p>
    <w:p w:rsidRPr="00B83D8E" w:rsidR="00B83D8E" w:rsidP="00B83D8E" w:rsidRDefault="00B83D8E" w14:paraId="2846F2BB" w14:textId="77777777">
      <w:pPr>
        <w:shd w:val="clear" w:color="auto" w:fill="FFFFFF" w:themeFill="background1"/>
        <w:rPr>
          <w:rFonts w:eastAsiaTheme="minorEastAsia"/>
          <w:color w:val="000000" w:themeColor="text1"/>
          <w:szCs w:val="22"/>
        </w:rPr>
      </w:pPr>
    </w:p>
    <w:p w:rsidRPr="00B83D8E" w:rsidR="00B83D8E" w:rsidP="00B83D8E" w:rsidRDefault="00B83D8E" w14:paraId="44DAC8CC" w14:textId="77777777">
      <w:pPr>
        <w:shd w:val="clear" w:color="auto" w:fill="FFFFFF" w:themeFill="background1"/>
        <w:rPr>
          <w:rFonts w:eastAsiaTheme="minorEastAsia"/>
          <w:color w:val="000000" w:themeColor="text1"/>
          <w:szCs w:val="22"/>
        </w:rPr>
      </w:pPr>
      <w:r w:rsidRPr="00B83D8E">
        <w:rPr>
          <w:rFonts w:asciiTheme="minorHAnsi" w:hAnsiTheme="minorHAnsi" w:eastAsiaTheme="minorEastAsia" w:cstheme="minorBidi"/>
          <w:color w:val="000000" w:themeColor="text1"/>
          <w:szCs w:val="22"/>
          <w:u w:val="single"/>
        </w:rPr>
        <w:t>Road Runners</w:t>
      </w:r>
      <w:r w:rsidRPr="00B83D8E">
        <w:rPr>
          <w:rFonts w:asciiTheme="minorHAnsi" w:hAnsiTheme="minorHAnsi" w:eastAsiaTheme="minorEastAsia" w:cstheme="minorBidi"/>
          <w:color w:val="000000" w:themeColor="text1"/>
          <w:szCs w:val="22"/>
        </w:rPr>
        <w:t xml:space="preserve"> </w:t>
      </w:r>
    </w:p>
    <w:p w:rsidR="00B83D8E" w:rsidP="003E371A" w:rsidRDefault="00B83D8E" w14:paraId="18562449" w14:textId="77777777">
      <w:pPr>
        <w:shd w:val="clear" w:color="auto" w:fill="FFFFFF" w:themeFill="background1"/>
        <w:jc w:val="both"/>
        <w:rPr>
          <w:rFonts w:asciiTheme="minorHAnsi" w:hAnsiTheme="minorHAnsi" w:eastAsiaTheme="minorEastAsia" w:cstheme="minorBidi"/>
          <w:color w:val="000000" w:themeColor="text1"/>
          <w:szCs w:val="22"/>
        </w:rPr>
      </w:pPr>
      <w:r w:rsidRPr="00B83D8E">
        <w:rPr>
          <w:rFonts w:asciiTheme="minorHAnsi" w:hAnsiTheme="minorHAnsi" w:eastAsiaTheme="minorEastAsia" w:cstheme="minorBidi"/>
          <w:color w:val="000000" w:themeColor="text1"/>
          <w:szCs w:val="22"/>
        </w:rPr>
        <w:t xml:space="preserve">Membership of our road running group continued to increase significantly during 2024, hitting a new high of 127 in the summer.  Recruitment was helped by offering two </w:t>
      </w:r>
      <w:bookmarkStart w:name="_Int_R2Dp55fB" w:id="0"/>
      <w:proofErr w:type="gramStart"/>
      <w:r w:rsidRPr="00B83D8E">
        <w:rPr>
          <w:rFonts w:asciiTheme="minorHAnsi" w:hAnsiTheme="minorHAnsi" w:eastAsiaTheme="minorEastAsia" w:cstheme="minorBidi"/>
          <w:color w:val="000000" w:themeColor="text1"/>
          <w:szCs w:val="22"/>
        </w:rPr>
        <w:t>couch</w:t>
      </w:r>
      <w:bookmarkEnd w:id="0"/>
      <w:proofErr w:type="gramEnd"/>
      <w:r w:rsidRPr="00B83D8E">
        <w:rPr>
          <w:rFonts w:asciiTheme="minorHAnsi" w:hAnsiTheme="minorHAnsi" w:eastAsiaTheme="minorEastAsia" w:cstheme="minorBidi"/>
          <w:color w:val="000000" w:themeColor="text1"/>
          <w:szCs w:val="22"/>
        </w:rPr>
        <w:t xml:space="preserve"> to 5k courses during the year, increasing our social media presence in the local area and becoming more visible at local races and Park-runs both as competitors and volunteers and providing our first summer handicap race at Milngavie reservoir.</w:t>
      </w:r>
    </w:p>
    <w:p w:rsidRPr="00B83D8E" w:rsidR="003E371A" w:rsidP="003E371A" w:rsidRDefault="003E371A" w14:paraId="72C3CE9C"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3BBAC6C2"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Our road runner groups are specifically for adult (aged 18 and above) off-track endurance athletes and meet on Tuesday and Thursday evenings throughout the year.   Our sessions suit all abilities from beginners to experienced athletes and regularly attract 50 runners each night throughout the year.  During the year, we have continued to increase the number of trained “Leaders in Running Fitness” so that we can continue to expand and offer a variety of sessions that meet the needs of our members.  We also have trained “Coach in Running Fitness” leaders. </w:t>
      </w:r>
    </w:p>
    <w:p w:rsidRPr="00B83D8E" w:rsidR="00B83D8E" w:rsidP="003E371A" w:rsidRDefault="00B83D8E" w14:paraId="0767C9D6"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33B6C38D" w14:textId="1D0272E8">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This year the road running group also actively </w:t>
      </w:r>
      <w:r w:rsidR="000A2BCD">
        <w:rPr>
          <w:rFonts w:asciiTheme="minorHAnsi" w:hAnsiTheme="minorHAnsi" w:eastAsiaTheme="minorEastAsia" w:cstheme="minorBidi"/>
          <w:color w:val="000000" w:themeColor="text1"/>
          <w:szCs w:val="22"/>
        </w:rPr>
        <w:t>sought</w:t>
      </w:r>
      <w:r w:rsidRPr="00B83D8E">
        <w:rPr>
          <w:rFonts w:asciiTheme="minorHAnsi" w:hAnsiTheme="minorHAnsi" w:eastAsiaTheme="minorEastAsia" w:cstheme="minorBidi"/>
          <w:color w:val="000000" w:themeColor="text1"/>
          <w:szCs w:val="22"/>
        </w:rPr>
        <w:t xml:space="preserve"> guidance and tested out being a more accessible group by inviting trained guide runners along to help some visually impaired athletes who are interested in this type of running get a chance to train with the group and other people in a safe way.  </w:t>
      </w:r>
    </w:p>
    <w:p w:rsidRPr="00B83D8E" w:rsidR="00B83D8E" w:rsidP="003E371A" w:rsidRDefault="00B83D8E" w14:paraId="0578C388" w14:textId="77777777">
      <w:pPr>
        <w:shd w:val="clear" w:color="auto" w:fill="FFFFFF" w:themeFill="background1"/>
        <w:jc w:val="both"/>
        <w:rPr>
          <w:rFonts w:eastAsiaTheme="minorEastAsia"/>
          <w:color w:val="000000" w:themeColor="text1"/>
          <w:szCs w:val="22"/>
        </w:rPr>
      </w:pPr>
    </w:p>
    <w:p w:rsidRPr="00B83D8E" w:rsidR="00B83D8E" w:rsidP="003E371A" w:rsidRDefault="00B83D8E" w14:paraId="04F1DA94" w14:textId="77777777">
      <w:pPr>
        <w:shd w:val="clear" w:color="auto" w:fill="FFFFFF" w:themeFill="background1"/>
        <w:jc w:val="both"/>
        <w:rPr>
          <w:rFonts w:eastAsiaTheme="minorEastAsia"/>
          <w:color w:val="000000" w:themeColor="text1"/>
          <w:szCs w:val="22"/>
        </w:rPr>
      </w:pPr>
      <w:r w:rsidRPr="00B83D8E">
        <w:rPr>
          <w:rFonts w:asciiTheme="minorHAnsi" w:hAnsiTheme="minorHAnsi" w:eastAsiaTheme="minorEastAsia" w:cstheme="minorBidi"/>
          <w:color w:val="000000" w:themeColor="text1"/>
          <w:szCs w:val="22"/>
        </w:rPr>
        <w:t xml:space="preserve"> Whilst recognising that not all our members want to compete, we have encouraged more to take part in races by targeting specific local races to run as a club and making some of the races a more fun sociable experience.  Not only has this increased our presence and visibility as a club we have also won team and individual awards at a variety of competitions throughout the year. </w:t>
      </w:r>
    </w:p>
    <w:p w:rsidR="00CF2428" w:rsidP="00CF2428" w:rsidRDefault="00CF2428" w14:paraId="4EF52BE5" w14:textId="77777777">
      <w:pPr>
        <w:jc w:val="both"/>
        <w:rPr>
          <w:rFonts w:ascii="Calibri" w:hAnsi="Calibri" w:cs="Arial"/>
          <w:szCs w:val="22"/>
          <w:u w:val="single"/>
        </w:rPr>
      </w:pPr>
    </w:p>
    <w:p w:rsidRPr="00C75667" w:rsidR="00D46FD2" w:rsidP="00D46FD2" w:rsidRDefault="00D46FD2" w14:paraId="22F7E59A" w14:textId="77777777">
      <w:pPr>
        <w:jc w:val="both"/>
        <w:rPr>
          <w:rFonts w:ascii="Calibri" w:hAnsi="Calibri" w:cs="Arial"/>
          <w:b/>
          <w:szCs w:val="22"/>
        </w:rPr>
      </w:pPr>
      <w:r w:rsidRPr="00C75667">
        <w:rPr>
          <w:rFonts w:ascii="Calibri" w:hAnsi="Calibri" w:cs="Arial"/>
          <w:b/>
          <w:szCs w:val="22"/>
        </w:rPr>
        <w:t>Financial Review</w:t>
      </w:r>
    </w:p>
    <w:p w:rsidR="00D46FD2" w:rsidP="00D46FD2" w:rsidRDefault="00D46FD2" w14:paraId="1B300E01" w14:textId="77777777">
      <w:pPr>
        <w:jc w:val="both"/>
        <w:rPr>
          <w:rFonts w:ascii="Calibri" w:hAnsi="Calibri" w:cs="Arial"/>
          <w:szCs w:val="22"/>
        </w:rPr>
      </w:pPr>
    </w:p>
    <w:p w:rsidR="00D46FD2" w:rsidP="00D46FD2" w:rsidRDefault="00D46FD2" w14:paraId="1D95F3AA" w14:textId="77777777">
      <w:pPr>
        <w:jc w:val="both"/>
        <w:rPr>
          <w:rFonts w:ascii="Calibri" w:hAnsi="Calibri" w:cs="Arial"/>
          <w:szCs w:val="22"/>
          <w:u w:val="single"/>
        </w:rPr>
      </w:pPr>
      <w:r w:rsidRPr="00C75667">
        <w:rPr>
          <w:rFonts w:ascii="Calibri" w:hAnsi="Calibri" w:cs="Arial"/>
          <w:szCs w:val="22"/>
          <w:u w:val="single"/>
        </w:rPr>
        <w:t>Reserves policy</w:t>
      </w:r>
    </w:p>
    <w:p w:rsidRPr="00C75667" w:rsidR="00D46FD2" w:rsidP="00D46FD2" w:rsidRDefault="00D46FD2" w14:paraId="1CB1762F" w14:textId="77777777">
      <w:pPr>
        <w:jc w:val="both"/>
        <w:rPr>
          <w:rFonts w:ascii="Calibri" w:hAnsi="Calibri" w:cs="Arial"/>
          <w:szCs w:val="22"/>
          <w:u w:val="single"/>
        </w:rPr>
      </w:pPr>
    </w:p>
    <w:p w:rsidR="00D46FD2" w:rsidP="00D46FD2" w:rsidRDefault="00D46FD2" w14:paraId="5F0FB01B" w14:textId="77777777">
      <w:pPr>
        <w:jc w:val="both"/>
        <w:rPr>
          <w:rFonts w:asciiTheme="minorHAnsi" w:hAnsiTheme="minorHAnsi" w:cstheme="minorHAnsi"/>
          <w:szCs w:val="22"/>
        </w:rPr>
      </w:pPr>
      <w:r w:rsidRPr="00C75667">
        <w:rPr>
          <w:rFonts w:asciiTheme="minorHAnsi" w:hAnsiTheme="minorHAnsi" w:cstheme="minorHAnsi"/>
          <w:szCs w:val="22"/>
        </w:rPr>
        <w:t xml:space="preserve">The charity’s policy is to hold reserves that are equal to </w:t>
      </w:r>
      <w:r>
        <w:rPr>
          <w:rFonts w:asciiTheme="minorHAnsi" w:hAnsiTheme="minorHAnsi" w:cstheme="minorHAnsi"/>
          <w:szCs w:val="22"/>
        </w:rPr>
        <w:t>a minimum of</w:t>
      </w:r>
      <w:r w:rsidRPr="00C75667">
        <w:rPr>
          <w:rFonts w:asciiTheme="minorHAnsi" w:hAnsiTheme="minorHAnsi" w:cstheme="minorHAnsi"/>
          <w:szCs w:val="22"/>
        </w:rPr>
        <w:t xml:space="preserve"> 6 months of expenditure to cover any unpredictable circumstances</w:t>
      </w:r>
      <w:r>
        <w:rPr>
          <w:rFonts w:asciiTheme="minorHAnsi" w:hAnsiTheme="minorHAnsi" w:cstheme="minorHAnsi"/>
          <w:szCs w:val="22"/>
        </w:rPr>
        <w:t xml:space="preserve"> and this objective has been achieved and exceeded.  </w:t>
      </w:r>
    </w:p>
    <w:p w:rsidR="00D46FD2" w:rsidP="00CF2428" w:rsidRDefault="00D46FD2" w14:paraId="40A55D45" w14:textId="77777777">
      <w:pPr>
        <w:jc w:val="both"/>
        <w:rPr>
          <w:rFonts w:ascii="Calibri" w:hAnsi="Calibri" w:cs="Arial"/>
          <w:szCs w:val="22"/>
          <w:u w:val="single"/>
        </w:rPr>
      </w:pPr>
    </w:p>
    <w:p w:rsidRPr="00CF2428" w:rsidR="00CF2428" w:rsidP="00CF2428" w:rsidRDefault="00CF2428" w14:paraId="0C2306BB" w14:textId="6BFC573A">
      <w:pPr>
        <w:jc w:val="both"/>
        <w:rPr>
          <w:rFonts w:asciiTheme="minorHAnsi" w:hAnsiTheme="minorHAnsi" w:cstheme="minorHAnsi"/>
          <w:szCs w:val="22"/>
        </w:rPr>
      </w:pPr>
      <w:r>
        <w:rPr>
          <w:rFonts w:asciiTheme="minorHAnsi" w:hAnsiTheme="minorHAnsi" w:cstheme="minorHAnsi"/>
          <w:szCs w:val="22"/>
        </w:rPr>
        <w:t xml:space="preserve">The Trustees scrutinise the situation and the financial position on a regular basis and are confident that, while there always remains an element of uncertainty, the Club has the necessary resilience and financial reserves to face the short, medium and longer term.  </w:t>
      </w:r>
    </w:p>
    <w:p w:rsidR="00CF2428" w:rsidP="00545373" w:rsidRDefault="00CF2428" w14:paraId="05DE1D76" w14:textId="77777777">
      <w:pPr>
        <w:tabs>
          <w:tab w:val="left" w:pos="855"/>
        </w:tabs>
        <w:jc w:val="both"/>
        <w:rPr>
          <w:rFonts w:asciiTheme="minorHAnsi" w:hAnsiTheme="minorHAnsi" w:cstheme="minorHAnsi"/>
          <w:szCs w:val="22"/>
        </w:rPr>
      </w:pPr>
    </w:p>
    <w:p w:rsidRPr="00545373" w:rsidR="005D35CA" w:rsidP="00545373" w:rsidRDefault="005D35CA" w14:paraId="7180A1A2" w14:textId="2559ECCC">
      <w:pPr>
        <w:tabs>
          <w:tab w:val="left" w:pos="855"/>
        </w:tabs>
        <w:jc w:val="both"/>
        <w:rPr>
          <w:rFonts w:asciiTheme="minorHAnsi" w:hAnsiTheme="minorHAnsi" w:cstheme="minorHAnsi"/>
          <w:szCs w:val="22"/>
        </w:rPr>
      </w:pPr>
      <w:r>
        <w:rPr>
          <w:rFonts w:asciiTheme="minorHAnsi" w:hAnsiTheme="minorHAnsi" w:cstheme="minorHAnsi"/>
          <w:szCs w:val="22"/>
        </w:rPr>
        <w:t xml:space="preserve">The Trustees have concluded there are no known material uncertainties regarding the Club’s ability to operate as a going concern and accordingly the accounts have been prepared on a going concern basis.  </w:t>
      </w:r>
    </w:p>
    <w:p w:rsidR="00D46FD2" w:rsidP="00B42623" w:rsidRDefault="00D46FD2" w14:paraId="341F8914" w14:textId="77777777">
      <w:pPr>
        <w:jc w:val="both"/>
        <w:rPr>
          <w:rFonts w:asciiTheme="minorHAnsi" w:hAnsiTheme="minorHAnsi" w:cstheme="minorHAnsi"/>
          <w:bCs/>
          <w:szCs w:val="22"/>
          <w:u w:val="single"/>
        </w:rPr>
      </w:pPr>
    </w:p>
    <w:p w:rsidRPr="009F3414" w:rsidR="00C75667" w:rsidP="00B42623" w:rsidRDefault="00C75667" w14:paraId="4A658955" w14:textId="08295145">
      <w:pPr>
        <w:jc w:val="both"/>
        <w:rPr>
          <w:rFonts w:asciiTheme="minorHAnsi" w:hAnsiTheme="minorHAnsi" w:cstheme="minorHAnsi"/>
          <w:bCs/>
          <w:szCs w:val="22"/>
          <w:u w:val="single"/>
        </w:rPr>
      </w:pPr>
      <w:r w:rsidRPr="009F3414">
        <w:rPr>
          <w:rFonts w:asciiTheme="minorHAnsi" w:hAnsiTheme="minorHAnsi" w:cstheme="minorHAnsi"/>
          <w:bCs/>
          <w:szCs w:val="22"/>
          <w:u w:val="single"/>
        </w:rPr>
        <w:t>Other information</w:t>
      </w:r>
    </w:p>
    <w:p w:rsidR="00C75667" w:rsidP="00B42623" w:rsidRDefault="00C75667" w14:paraId="5D912CFA" w14:textId="57600FC2">
      <w:pPr>
        <w:jc w:val="both"/>
        <w:rPr>
          <w:rFonts w:asciiTheme="minorHAnsi" w:hAnsiTheme="minorHAnsi" w:cstheme="minorHAnsi"/>
          <w:szCs w:val="22"/>
        </w:rPr>
      </w:pPr>
    </w:p>
    <w:p w:rsidRPr="009E56E4" w:rsidR="009E56E4" w:rsidP="009E56E4" w:rsidRDefault="009E56E4" w14:paraId="6B230258" w14:textId="69811A9B">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VP-Glasgow </w:t>
      </w:r>
      <w:proofErr w:type="gramStart"/>
      <w:r w:rsidRPr="009E56E4">
        <w:rPr>
          <w:rFonts w:asciiTheme="minorHAnsi" w:hAnsiTheme="minorHAnsi" w:cstheme="minorHAnsi"/>
          <w:szCs w:val="22"/>
        </w:rPr>
        <w:t>are</w:t>
      </w:r>
      <w:proofErr w:type="gramEnd"/>
      <w:r w:rsidRPr="009E56E4">
        <w:rPr>
          <w:rFonts w:asciiTheme="minorHAnsi" w:hAnsiTheme="minorHAnsi" w:cstheme="minorHAnsi"/>
          <w:szCs w:val="22"/>
        </w:rPr>
        <w:t xml:space="preserve"> now into our 9</w:t>
      </w:r>
      <w:r w:rsidR="002410B4">
        <w:rPr>
          <w:rFonts w:asciiTheme="minorHAnsi" w:hAnsiTheme="minorHAnsi" w:cstheme="minorHAnsi"/>
          <w:szCs w:val="22"/>
        </w:rPr>
        <w:t>6</w:t>
      </w:r>
      <w:r w:rsidRPr="009E56E4">
        <w:rPr>
          <w:rFonts w:asciiTheme="minorHAnsi" w:hAnsiTheme="minorHAnsi" w:cstheme="minorHAnsi"/>
          <w:szCs w:val="22"/>
        </w:rPr>
        <w:t xml:space="preserve">th year, having been founded in 1930.  </w:t>
      </w:r>
    </w:p>
    <w:p w:rsidRPr="009E56E4" w:rsidR="009E56E4" w:rsidP="009E56E4" w:rsidRDefault="009E56E4" w14:paraId="391DE96C"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rsidRPr="009E56E4" w:rsidR="009E56E4" w:rsidP="009E56E4" w:rsidRDefault="009E56E4" w14:paraId="4B90AD06"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The Club is committed to communicating regularly with its athletes, officials, coaches, and volunteers. Electronic communication is essential for sharing Club news and information in a timely and cost-effective manner, so electronic communication is our preferred mode of communication.  Notices placed on Club noticeboards are usually in addition to electronic communication on the same topic. We use email to provide information to members about competition, training, club social events and other Club business. </w:t>
      </w:r>
    </w:p>
    <w:p w:rsidR="002410B4" w:rsidP="002410B4" w:rsidRDefault="002410B4" w14:paraId="18E68B8C" w14:textId="77777777">
      <w:pPr>
        <w:jc w:val="both"/>
        <w:rPr>
          <w:rFonts w:cs="Arial" w:asciiTheme="minorHAnsi" w:hAnsiTheme="minorHAnsi"/>
          <w:b/>
          <w:sz w:val="24"/>
          <w:szCs w:val="24"/>
        </w:rPr>
      </w:pPr>
      <w:r w:rsidRPr="001B4FB0">
        <w:rPr>
          <w:rFonts w:cs="Arial" w:asciiTheme="minorHAnsi" w:hAnsiTheme="minorHAnsi"/>
          <w:b/>
          <w:sz w:val="24"/>
          <w:szCs w:val="24"/>
        </w:rPr>
        <w:t xml:space="preserve">Trustees’ </w:t>
      </w:r>
      <w:r>
        <w:rPr>
          <w:rFonts w:cs="Arial" w:asciiTheme="minorHAnsi" w:hAnsiTheme="minorHAnsi"/>
          <w:b/>
          <w:sz w:val="24"/>
          <w:szCs w:val="24"/>
        </w:rPr>
        <w:t xml:space="preserve">Annual </w:t>
      </w:r>
      <w:r w:rsidRPr="001B4FB0">
        <w:rPr>
          <w:rFonts w:cs="Arial" w:asciiTheme="minorHAnsi" w:hAnsiTheme="minorHAnsi"/>
          <w:b/>
          <w:sz w:val="24"/>
          <w:szCs w:val="24"/>
        </w:rPr>
        <w:t>Report</w:t>
      </w:r>
      <w:r>
        <w:rPr>
          <w:rFonts w:cs="Arial" w:asciiTheme="minorHAnsi" w:hAnsiTheme="minorHAnsi"/>
          <w:b/>
          <w:sz w:val="24"/>
          <w:szCs w:val="24"/>
        </w:rPr>
        <w:t xml:space="preserve"> (continued)</w:t>
      </w:r>
    </w:p>
    <w:p w:rsidR="009E56E4" w:rsidP="009E56E4" w:rsidRDefault="009E56E4" w14:paraId="084AA263"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rsidRPr="009F3414" w:rsidR="000C3922" w:rsidP="000C3922" w:rsidRDefault="000C3922" w14:paraId="06BF042F" w14:textId="0FB3EFB8">
      <w:pPr>
        <w:jc w:val="both"/>
        <w:rPr>
          <w:rFonts w:asciiTheme="minorHAnsi" w:hAnsiTheme="minorHAnsi" w:cstheme="minorHAnsi"/>
          <w:bCs/>
          <w:szCs w:val="22"/>
          <w:u w:val="single"/>
        </w:rPr>
      </w:pPr>
      <w:r w:rsidRPr="009F3414">
        <w:rPr>
          <w:rFonts w:asciiTheme="minorHAnsi" w:hAnsiTheme="minorHAnsi" w:cstheme="minorHAnsi"/>
          <w:bCs/>
          <w:szCs w:val="22"/>
          <w:u w:val="single"/>
        </w:rPr>
        <w:t>Other information</w:t>
      </w:r>
      <w:r>
        <w:rPr>
          <w:rFonts w:asciiTheme="minorHAnsi" w:hAnsiTheme="minorHAnsi" w:cstheme="minorHAnsi"/>
          <w:bCs/>
          <w:szCs w:val="22"/>
          <w:u w:val="single"/>
        </w:rPr>
        <w:t xml:space="preserve"> (continued)</w:t>
      </w:r>
    </w:p>
    <w:p w:rsidRPr="009E56E4" w:rsidR="000C3922" w:rsidP="009E56E4" w:rsidRDefault="000C3922" w14:paraId="6B85CAB9"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rsidRPr="009E56E4" w:rsidR="009E56E4" w:rsidP="009E56E4" w:rsidRDefault="009E56E4" w14:paraId="32447653"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Our website (www.vp-glasgow.com) includes information on applying for membership, upcoming competitions, social events, coaches, Club records, ranking lists, reports, rules, and policies. </w:t>
      </w:r>
    </w:p>
    <w:p w:rsidRPr="009E56E4" w:rsidR="009E56E4" w:rsidP="009E56E4" w:rsidRDefault="009E56E4" w14:paraId="077C1723"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 </w:t>
      </w:r>
    </w:p>
    <w:p w:rsidRPr="009E56E4" w:rsidR="009E56E4" w:rsidP="009E56E4" w:rsidRDefault="009E56E4" w14:paraId="3E904A0B"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r w:rsidRPr="009E56E4">
        <w:rPr>
          <w:rFonts w:asciiTheme="minorHAnsi" w:hAnsiTheme="minorHAnsi" w:cstheme="minorHAnsi"/>
          <w:szCs w:val="22"/>
        </w:rPr>
        <w:t xml:space="preserve">Our Facebook page (www.facebook.com/groups/VPGlasgow/) is regularly updated with photos and results from recent events as well as other appropriate information. Our twitter account is @ VP_Glasgow_AC.  Both are integrated into the home page of our website. </w:t>
      </w:r>
    </w:p>
    <w:p w:rsidRPr="009E56E4" w:rsidR="009E56E4" w:rsidP="009E56E4" w:rsidRDefault="009E56E4" w14:paraId="407567E8"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rsidR="00F17B57" w:rsidP="009E56E4" w:rsidRDefault="009E56E4" w14:paraId="3F2B1CB6" w14:textId="2A6C8837">
      <w:pPr>
        <w:jc w:val="both"/>
        <w:rPr>
          <w:rFonts w:asciiTheme="minorHAnsi" w:hAnsiTheme="minorHAnsi" w:cstheme="minorHAnsi"/>
          <w:szCs w:val="22"/>
        </w:rPr>
      </w:pPr>
      <w:r w:rsidRPr="009E56E4">
        <w:rPr>
          <w:rFonts w:asciiTheme="minorHAnsi" w:hAnsiTheme="minorHAnsi" w:cstheme="minorHAnsi"/>
          <w:szCs w:val="22"/>
        </w:rPr>
        <w:t>The club uses an online system powered by 'LoveAdmin' for managing its membership database. This allows current members to make their annual membership or monthly training payments online. The new database system also facilitates selective 'group' E-Mailing which allows the targeting of appropriate recipients for specific E-Mails. This system is now extensively used to contact the entire membership</w:t>
      </w:r>
      <w:r>
        <w:rPr>
          <w:rFonts w:asciiTheme="minorHAnsi" w:hAnsiTheme="minorHAnsi" w:cstheme="minorHAnsi"/>
          <w:szCs w:val="22"/>
        </w:rPr>
        <w:t xml:space="preserve">.  </w:t>
      </w:r>
    </w:p>
    <w:p w:rsidR="00CC7A54" w:rsidP="009E56E4" w:rsidRDefault="00CC7A54" w14:paraId="0A642196" w14:textId="77777777">
      <w:pPr>
        <w:jc w:val="both"/>
        <w:rPr>
          <w:rFonts w:asciiTheme="minorHAnsi" w:hAnsiTheme="minorHAnsi" w:cstheme="minorHAnsi"/>
          <w:szCs w:val="22"/>
        </w:rPr>
      </w:pPr>
    </w:p>
    <w:p w:rsidRPr="00257FC6" w:rsidR="00257FC6" w:rsidP="00257FC6" w:rsidRDefault="00257FC6" w14:paraId="7B38D952" w14:textId="77777777">
      <w:pPr>
        <w:shd w:val="clear" w:color="auto" w:fill="FFFFFF" w:themeFill="background1"/>
        <w:jc w:val="both"/>
        <w:rPr>
          <w:rFonts w:eastAsia="Arial" w:asciiTheme="minorHAnsi" w:hAnsiTheme="minorHAnsi" w:cstheme="minorHAnsi"/>
          <w:color w:val="000000" w:themeColor="text1"/>
          <w:szCs w:val="22"/>
        </w:rPr>
      </w:pPr>
      <w:r w:rsidRPr="00257FC6">
        <w:rPr>
          <w:rFonts w:eastAsia="Arial" w:asciiTheme="minorHAnsi" w:hAnsiTheme="minorHAnsi" w:cstheme="minorHAnsi"/>
          <w:color w:val="000000" w:themeColor="text1"/>
          <w:szCs w:val="22"/>
        </w:rPr>
        <w:t xml:space="preserve">Our membership has increased to 680, an increase in over 50 members from last year. We have supported 6 new coaches in completing their assistant coach course and 1 of our coaches achieved their Level 2 award. Where we have failed to recruit enough volunteers, we have given the opportunity to young coaches to be employed by the club to plug any gaps in our coaching structure. </w:t>
      </w:r>
    </w:p>
    <w:p w:rsidRPr="00CC7A54" w:rsidR="00CC7A54" w:rsidP="00CC7A54" w:rsidRDefault="00CC7A54" w14:paraId="1D21EFA5" w14:textId="77777777">
      <w:pPr>
        <w:widowControl w:val="0"/>
        <w:tabs>
          <w:tab w:val="center" w:pos="4154"/>
          <w:tab w:val="right" w:pos="8309"/>
        </w:tabs>
        <w:overflowPunct w:val="0"/>
        <w:autoSpaceDE w:val="0"/>
        <w:autoSpaceDN w:val="0"/>
        <w:adjustRightInd w:val="0"/>
        <w:jc w:val="both"/>
        <w:rPr>
          <w:rFonts w:asciiTheme="minorHAnsi" w:hAnsiTheme="minorHAnsi" w:cstheme="minorHAnsi"/>
          <w:szCs w:val="22"/>
        </w:rPr>
      </w:pPr>
    </w:p>
    <w:p w:rsidRPr="00605AAD" w:rsidR="00605AAD" w:rsidP="00605AAD" w:rsidRDefault="00605AAD" w14:paraId="38A77A2E" w14:textId="77777777">
      <w:pPr>
        <w:shd w:val="clear" w:color="auto" w:fill="FFFFFF" w:themeFill="background1"/>
        <w:jc w:val="both"/>
        <w:rPr>
          <w:rFonts w:asciiTheme="minorHAnsi" w:hAnsiTheme="minorHAnsi" w:cstheme="minorHAnsi"/>
          <w:szCs w:val="22"/>
        </w:rPr>
      </w:pPr>
      <w:r w:rsidRPr="00605AAD">
        <w:rPr>
          <w:rFonts w:eastAsia="Arial" w:asciiTheme="minorHAnsi" w:hAnsiTheme="minorHAnsi" w:cstheme="minorHAnsi"/>
          <w:color w:val="000000" w:themeColor="text1"/>
          <w:szCs w:val="22"/>
        </w:rPr>
        <w:t xml:space="preserve">Our Road Running group is becoming more popular. We have regular 14 jog leaders with over 130 members making up our road running group. This group meets within the stadium reception at Scotstoun at 7pm on every Tuesday and Thursday evening and Saturday morning. The group welcomes runners of all abilities from novices getting fit through the Couch 2 5K program to competing endurance athletes. As a sign of the group's growing importance, we now have 4 of its leaders who have joined our committee. </w:t>
      </w:r>
    </w:p>
    <w:p w:rsidRPr="00605AAD" w:rsidR="00605AAD" w:rsidP="00605AAD" w:rsidRDefault="00605AAD" w14:paraId="0C071426" w14:textId="77777777">
      <w:pPr>
        <w:shd w:val="clear" w:color="auto" w:fill="FFFFFF" w:themeFill="background1"/>
        <w:jc w:val="both"/>
        <w:rPr>
          <w:rFonts w:eastAsia="Arial" w:asciiTheme="minorHAnsi" w:hAnsiTheme="minorHAnsi" w:cstheme="minorHAnsi"/>
          <w:color w:val="000000" w:themeColor="text1"/>
          <w:szCs w:val="22"/>
        </w:rPr>
      </w:pPr>
    </w:p>
    <w:p w:rsidR="00D46FD2" w:rsidP="00E818F8" w:rsidRDefault="00605AAD" w14:paraId="76237238" w14:textId="47F31CBC">
      <w:pPr>
        <w:shd w:val="clear" w:color="auto" w:fill="FFFFFF" w:themeFill="background1"/>
        <w:jc w:val="both"/>
        <w:rPr>
          <w:rFonts w:asciiTheme="minorHAnsi" w:hAnsiTheme="minorHAnsi" w:cstheme="minorHAnsi"/>
          <w:szCs w:val="22"/>
        </w:rPr>
      </w:pPr>
      <w:r w:rsidRPr="00605AAD">
        <w:rPr>
          <w:rFonts w:eastAsia="Arial" w:asciiTheme="minorHAnsi" w:hAnsiTheme="minorHAnsi" w:cstheme="minorHAnsi"/>
          <w:color w:val="000000" w:themeColor="text1"/>
          <w:szCs w:val="22"/>
        </w:rPr>
        <w:t>The charity took over responsibility for payroll during the year, moving from French Duncan to an in-house system operated through Sage Business Cloud. This has helped the club save approximately £60-£70 per month.</w:t>
      </w:r>
    </w:p>
    <w:p w:rsidR="00E818F8" w:rsidP="00E818F8" w:rsidRDefault="00E818F8" w14:paraId="700ADC1F" w14:textId="77777777">
      <w:pPr>
        <w:shd w:val="clear" w:color="auto" w:fill="FFFFFF" w:themeFill="background1"/>
        <w:jc w:val="both"/>
        <w:rPr>
          <w:rFonts w:asciiTheme="minorHAnsi" w:hAnsiTheme="minorHAnsi" w:cstheme="minorHAnsi"/>
          <w:szCs w:val="22"/>
        </w:rPr>
      </w:pPr>
    </w:p>
    <w:p w:rsidR="00D46FD2" w:rsidP="009E56E4" w:rsidRDefault="00D46FD2" w14:paraId="16148CC5" w14:textId="77777777">
      <w:pPr>
        <w:jc w:val="both"/>
        <w:rPr>
          <w:rFonts w:asciiTheme="minorHAnsi" w:hAnsiTheme="minorHAnsi" w:cstheme="minorHAnsi"/>
          <w:szCs w:val="22"/>
        </w:rPr>
      </w:pPr>
    </w:p>
    <w:p w:rsidR="00C75667" w:rsidP="00F17B57" w:rsidRDefault="00C75667" w14:paraId="2F377D7D" w14:textId="35956406">
      <w:pPr>
        <w:jc w:val="both"/>
        <w:rPr>
          <w:rFonts w:ascii="Calibri" w:hAnsi="Calibri" w:cs="Arial"/>
          <w:szCs w:val="22"/>
        </w:rPr>
      </w:pPr>
      <w:r>
        <w:rPr>
          <w:rFonts w:ascii="Calibri" w:hAnsi="Calibri" w:cs="Arial"/>
          <w:szCs w:val="22"/>
        </w:rPr>
        <w:t xml:space="preserve">The trustees declare that they have approved the trustees’ report above.  </w:t>
      </w:r>
    </w:p>
    <w:p w:rsidR="00C75667" w:rsidP="00B42623" w:rsidRDefault="00C75667" w14:paraId="7805320C" w14:textId="7A5DF8A8">
      <w:pPr>
        <w:jc w:val="both"/>
        <w:rPr>
          <w:rFonts w:ascii="Calibri" w:hAnsi="Calibri" w:cs="Arial"/>
          <w:szCs w:val="22"/>
        </w:rPr>
      </w:pPr>
    </w:p>
    <w:p w:rsidR="00C75667" w:rsidP="00B42623" w:rsidRDefault="00C75667" w14:paraId="02194071" w14:textId="30376FE2">
      <w:pPr>
        <w:jc w:val="both"/>
        <w:rPr>
          <w:rFonts w:ascii="Calibri" w:hAnsi="Calibri" w:cs="Arial"/>
          <w:szCs w:val="22"/>
        </w:rPr>
      </w:pPr>
      <w:r>
        <w:rPr>
          <w:rFonts w:ascii="Calibri" w:hAnsi="Calibri" w:cs="Arial"/>
          <w:szCs w:val="22"/>
        </w:rPr>
        <w:t>Signed o</w:t>
      </w:r>
      <w:r w:rsidR="0004281A">
        <w:rPr>
          <w:rFonts w:ascii="Calibri" w:hAnsi="Calibri" w:cs="Arial"/>
          <w:szCs w:val="22"/>
        </w:rPr>
        <w:t>n</w:t>
      </w:r>
      <w:r>
        <w:rPr>
          <w:rFonts w:ascii="Calibri" w:hAnsi="Calibri" w:cs="Arial"/>
          <w:szCs w:val="22"/>
        </w:rPr>
        <w:t xml:space="preserve"> behalf of the charity’s trustees</w:t>
      </w:r>
    </w:p>
    <w:p w:rsidR="00ED4372" w:rsidP="00B42623" w:rsidRDefault="00ED4372" w14:paraId="0392F761" w14:textId="181C6318">
      <w:pPr>
        <w:jc w:val="both"/>
        <w:rPr>
          <w:rFonts w:ascii="Calibri" w:hAnsi="Calibri" w:cs="Arial"/>
          <w:noProof/>
          <w:szCs w:val="22"/>
        </w:rPr>
      </w:pPr>
    </w:p>
    <w:p w:rsidR="009F396C" w:rsidP="00B42623" w:rsidRDefault="009F396C" w14:paraId="1FC4B781" w14:textId="77777777">
      <w:pPr>
        <w:jc w:val="both"/>
        <w:rPr>
          <w:rFonts w:ascii="Calibri" w:hAnsi="Calibri" w:cs="Arial"/>
          <w:noProof/>
          <w:szCs w:val="22"/>
        </w:rPr>
      </w:pPr>
    </w:p>
    <w:p w:rsidR="005B0ABD" w:rsidP="00B42623" w:rsidRDefault="005B0ABD" w14:paraId="3725CDA4" w14:textId="77777777">
      <w:pPr>
        <w:jc w:val="both"/>
        <w:rPr>
          <w:rFonts w:ascii="Calibri" w:hAnsi="Calibri" w:cs="Arial"/>
          <w:noProof/>
          <w:szCs w:val="22"/>
        </w:rPr>
      </w:pPr>
    </w:p>
    <w:p w:rsidR="009F396C" w:rsidP="00B42623" w:rsidRDefault="009F396C" w14:paraId="30DBD088" w14:textId="77777777">
      <w:pPr>
        <w:jc w:val="both"/>
        <w:rPr>
          <w:rFonts w:ascii="Calibri" w:hAnsi="Calibri" w:cs="Arial"/>
          <w:noProof/>
          <w:szCs w:val="22"/>
        </w:rPr>
      </w:pPr>
    </w:p>
    <w:p w:rsidRPr="00623620" w:rsidR="009F396C" w:rsidP="00B42623" w:rsidRDefault="009F396C" w14:paraId="38B81114" w14:textId="77777777">
      <w:pPr>
        <w:jc w:val="both"/>
        <w:rPr>
          <w:rFonts w:ascii="Calibri" w:hAnsi="Calibri" w:cs="Arial"/>
          <w:szCs w:val="22"/>
        </w:rPr>
      </w:pPr>
    </w:p>
    <w:tbl>
      <w:tblPr>
        <w:tblW w:w="0" w:type="auto"/>
        <w:tblLook w:val="0000" w:firstRow="0" w:lastRow="0" w:firstColumn="0" w:lastColumn="0" w:noHBand="0" w:noVBand="0"/>
      </w:tblPr>
      <w:tblGrid>
        <w:gridCol w:w="3566"/>
        <w:gridCol w:w="2814"/>
        <w:gridCol w:w="3191"/>
      </w:tblGrid>
      <w:tr w:rsidRPr="00ED4372" w:rsidR="00B42623" w:rsidTr="00ED4372" w14:paraId="4E07B737" w14:textId="77777777">
        <w:tc>
          <w:tcPr>
            <w:tcW w:w="3566" w:type="dxa"/>
          </w:tcPr>
          <w:p w:rsidRPr="00ED4372" w:rsidR="00B42623" w:rsidP="00C66E14" w:rsidRDefault="007C48A4" w14:paraId="7DA2D32F" w14:textId="07F8001D">
            <w:pPr>
              <w:jc w:val="both"/>
              <w:rPr>
                <w:rFonts w:asciiTheme="minorHAnsi" w:hAnsiTheme="minorHAnsi"/>
                <w:szCs w:val="22"/>
              </w:rPr>
            </w:pPr>
            <w:r>
              <w:rPr>
                <w:rFonts w:ascii="Calibri" w:hAnsi="Calibri"/>
              </w:rPr>
              <w:t>Gordon Innes</w:t>
            </w:r>
          </w:p>
        </w:tc>
        <w:tc>
          <w:tcPr>
            <w:tcW w:w="2814" w:type="dxa"/>
          </w:tcPr>
          <w:p w:rsidRPr="00ED4372" w:rsidR="00B42623" w:rsidP="00C66E14" w:rsidRDefault="00B42623" w14:paraId="6A8CA769" w14:textId="46BD175C">
            <w:pPr>
              <w:jc w:val="both"/>
              <w:rPr>
                <w:rFonts w:asciiTheme="minorHAnsi" w:hAnsiTheme="minorHAnsi"/>
                <w:szCs w:val="22"/>
              </w:rPr>
            </w:pPr>
          </w:p>
        </w:tc>
        <w:tc>
          <w:tcPr>
            <w:tcW w:w="3191" w:type="dxa"/>
          </w:tcPr>
          <w:p w:rsidRPr="00ED4372" w:rsidR="00B42623" w:rsidP="00C66E14" w:rsidRDefault="00B42623" w14:paraId="30FF525E" w14:textId="77777777">
            <w:pPr>
              <w:jc w:val="both"/>
              <w:rPr>
                <w:rFonts w:asciiTheme="minorHAnsi" w:hAnsiTheme="minorHAnsi"/>
                <w:szCs w:val="22"/>
              </w:rPr>
            </w:pPr>
          </w:p>
        </w:tc>
      </w:tr>
      <w:tr w:rsidRPr="00ED4372" w:rsidR="00B42623" w14:paraId="7158D098" w14:textId="77777777">
        <w:tc>
          <w:tcPr>
            <w:tcW w:w="3566" w:type="dxa"/>
          </w:tcPr>
          <w:p w:rsidRPr="00ED4372" w:rsidR="00B42623" w:rsidP="00C66E14" w:rsidRDefault="00374865" w14:paraId="190C955F" w14:textId="22DE5705">
            <w:pPr>
              <w:jc w:val="both"/>
              <w:rPr>
                <w:rFonts w:asciiTheme="minorHAnsi" w:hAnsiTheme="minorHAnsi"/>
                <w:szCs w:val="22"/>
              </w:rPr>
            </w:pPr>
            <w:r w:rsidRPr="00ED4372">
              <w:rPr>
                <w:rFonts w:asciiTheme="minorHAnsi" w:hAnsiTheme="minorHAnsi"/>
                <w:szCs w:val="22"/>
              </w:rPr>
              <w:t>President</w:t>
            </w:r>
          </w:p>
        </w:tc>
        <w:tc>
          <w:tcPr>
            <w:tcW w:w="2814" w:type="dxa"/>
          </w:tcPr>
          <w:p w:rsidRPr="00ED4372" w:rsidR="00B42623" w:rsidP="00C66E14" w:rsidRDefault="00B42623" w14:paraId="12CB0F91" w14:textId="77777777">
            <w:pPr>
              <w:jc w:val="both"/>
              <w:rPr>
                <w:rFonts w:asciiTheme="minorHAnsi" w:hAnsiTheme="minorHAnsi"/>
                <w:szCs w:val="22"/>
              </w:rPr>
            </w:pPr>
          </w:p>
        </w:tc>
        <w:tc>
          <w:tcPr>
            <w:tcW w:w="3191" w:type="dxa"/>
          </w:tcPr>
          <w:p w:rsidRPr="00ED4372" w:rsidR="00B42623" w:rsidP="00C66E14" w:rsidRDefault="00B42623" w14:paraId="1320EE0B" w14:textId="77777777">
            <w:pPr>
              <w:jc w:val="both"/>
              <w:rPr>
                <w:rFonts w:asciiTheme="minorHAnsi" w:hAnsiTheme="minorHAnsi"/>
                <w:szCs w:val="22"/>
              </w:rPr>
            </w:pPr>
          </w:p>
        </w:tc>
      </w:tr>
      <w:tr w:rsidRPr="001B4FB0" w:rsidR="00B42623" w14:paraId="1EF6914B" w14:textId="77777777">
        <w:tc>
          <w:tcPr>
            <w:tcW w:w="3566" w:type="dxa"/>
          </w:tcPr>
          <w:p w:rsidRPr="001B4FB0" w:rsidR="00B42623" w:rsidP="008314A7" w:rsidRDefault="00163F0E" w14:paraId="71BF89B6" w14:textId="263F8F35">
            <w:pPr>
              <w:jc w:val="both"/>
              <w:rPr>
                <w:rFonts w:asciiTheme="minorHAnsi" w:hAnsiTheme="minorHAnsi"/>
                <w:szCs w:val="22"/>
              </w:rPr>
            </w:pPr>
            <w:r w:rsidRPr="001B4FB0">
              <w:rPr>
                <w:rFonts w:asciiTheme="minorHAnsi" w:hAnsiTheme="minorHAnsi"/>
                <w:szCs w:val="22"/>
              </w:rPr>
              <w:t xml:space="preserve">Date: </w:t>
            </w:r>
          </w:p>
        </w:tc>
        <w:tc>
          <w:tcPr>
            <w:tcW w:w="2814" w:type="dxa"/>
          </w:tcPr>
          <w:p w:rsidRPr="001B4FB0" w:rsidR="00B42623" w:rsidP="00C66E14" w:rsidRDefault="00B42623" w14:paraId="5C1304F3" w14:textId="77777777">
            <w:pPr>
              <w:jc w:val="both"/>
              <w:rPr>
                <w:rFonts w:asciiTheme="minorHAnsi" w:hAnsiTheme="minorHAnsi"/>
                <w:szCs w:val="22"/>
              </w:rPr>
            </w:pPr>
          </w:p>
        </w:tc>
        <w:tc>
          <w:tcPr>
            <w:tcW w:w="3191" w:type="dxa"/>
          </w:tcPr>
          <w:p w:rsidRPr="001B4FB0" w:rsidR="00B42623" w:rsidP="00C66E14" w:rsidRDefault="00B42623" w14:paraId="60B1C59A" w14:textId="77777777">
            <w:pPr>
              <w:jc w:val="both"/>
              <w:rPr>
                <w:rFonts w:asciiTheme="minorHAnsi" w:hAnsiTheme="minorHAnsi"/>
                <w:szCs w:val="22"/>
              </w:rPr>
            </w:pPr>
          </w:p>
        </w:tc>
      </w:tr>
    </w:tbl>
    <w:p w:rsidR="005437A8" w:rsidP="00132C36" w:rsidRDefault="005437A8" w14:paraId="2EF4058F" w14:textId="77777777">
      <w:pPr>
        <w:jc w:val="both"/>
        <w:rPr>
          <w:rFonts w:asciiTheme="minorHAnsi" w:hAnsiTheme="minorHAnsi"/>
          <w:b/>
          <w:sz w:val="24"/>
          <w:szCs w:val="24"/>
        </w:rPr>
      </w:pPr>
    </w:p>
    <w:p w:rsidR="005437A8" w:rsidP="00132C36" w:rsidRDefault="005437A8" w14:paraId="4E18878E" w14:textId="77777777">
      <w:pPr>
        <w:jc w:val="both"/>
        <w:rPr>
          <w:rFonts w:asciiTheme="minorHAnsi" w:hAnsiTheme="minorHAnsi"/>
          <w:b/>
          <w:sz w:val="24"/>
          <w:szCs w:val="24"/>
        </w:rPr>
      </w:pPr>
    </w:p>
    <w:p w:rsidR="005437A8" w:rsidP="00132C36" w:rsidRDefault="005437A8" w14:paraId="2BF1B34F" w14:textId="77777777">
      <w:pPr>
        <w:jc w:val="both"/>
        <w:rPr>
          <w:rFonts w:asciiTheme="minorHAnsi" w:hAnsiTheme="minorHAnsi"/>
          <w:b/>
          <w:sz w:val="24"/>
          <w:szCs w:val="24"/>
        </w:rPr>
      </w:pPr>
    </w:p>
    <w:p w:rsidR="00D46FD2" w:rsidRDefault="00D46FD2" w14:paraId="6A563482" w14:textId="77777777">
      <w:pPr>
        <w:rPr>
          <w:rFonts w:asciiTheme="minorHAnsi" w:hAnsiTheme="minorHAnsi"/>
          <w:b/>
          <w:sz w:val="24"/>
          <w:szCs w:val="24"/>
        </w:rPr>
      </w:pPr>
      <w:r>
        <w:rPr>
          <w:rFonts w:asciiTheme="minorHAnsi" w:hAnsiTheme="minorHAnsi"/>
          <w:b/>
          <w:sz w:val="24"/>
          <w:szCs w:val="24"/>
        </w:rPr>
        <w:br w:type="page"/>
      </w:r>
    </w:p>
    <w:p w:rsidRPr="001B4FB0" w:rsidR="001B4FB0" w:rsidP="00132C36" w:rsidRDefault="001B4FB0" w14:paraId="41BA6348" w14:textId="2C8AF7EE">
      <w:pPr>
        <w:jc w:val="both"/>
        <w:rPr>
          <w:rFonts w:asciiTheme="minorHAnsi" w:hAnsiTheme="minorHAnsi"/>
          <w:b/>
          <w:sz w:val="24"/>
          <w:szCs w:val="24"/>
        </w:rPr>
      </w:pPr>
      <w:r w:rsidRPr="001B4FB0">
        <w:rPr>
          <w:rFonts w:asciiTheme="minorHAnsi" w:hAnsiTheme="minorHAnsi"/>
          <w:b/>
          <w:sz w:val="24"/>
          <w:szCs w:val="24"/>
        </w:rPr>
        <w:t>Independent examiner’s report to the trustees of Victoria Park City of Glasgow Athletic Club</w:t>
      </w:r>
    </w:p>
    <w:p w:rsidR="00132C36" w:rsidP="00132C36" w:rsidRDefault="00132C36" w14:paraId="1BAE922E" w14:textId="716743D5">
      <w:pPr>
        <w:jc w:val="both"/>
        <w:rPr>
          <w:rFonts w:asciiTheme="minorHAnsi" w:hAnsiTheme="minorHAnsi"/>
          <w:b/>
          <w:sz w:val="24"/>
          <w:szCs w:val="24"/>
        </w:rPr>
      </w:pPr>
    </w:p>
    <w:p w:rsidRPr="007F2317" w:rsidR="007F2317" w:rsidP="007F2317" w:rsidRDefault="007F2317" w14:paraId="7CB63A2D" w14:textId="35770016">
      <w:pPr>
        <w:spacing w:before="75" w:after="150"/>
        <w:rPr>
          <w:rFonts w:asciiTheme="minorHAnsi" w:hAnsiTheme="minorHAnsi" w:cstheme="minorHAnsi"/>
          <w:color w:val="000000" w:themeColor="text1"/>
          <w:szCs w:val="22"/>
          <w:lang w:eastAsia="en-GB"/>
        </w:rPr>
      </w:pPr>
      <w:r w:rsidRPr="006E1C5D">
        <w:rPr>
          <w:rFonts w:asciiTheme="minorHAnsi" w:hAnsiTheme="minorHAnsi" w:cstheme="minorHAnsi"/>
          <w:color w:val="000000" w:themeColor="text1"/>
          <w:szCs w:val="22"/>
          <w:lang w:eastAsia="en-GB"/>
        </w:rPr>
        <w:t xml:space="preserve">I report on the accounts of the charity for the year ended </w:t>
      </w:r>
      <w:r w:rsidRPr="007F2317">
        <w:rPr>
          <w:rFonts w:asciiTheme="minorHAnsi" w:hAnsiTheme="minorHAnsi" w:cstheme="minorHAnsi"/>
          <w:color w:val="000000" w:themeColor="text1"/>
          <w:szCs w:val="22"/>
          <w:lang w:eastAsia="en-GB"/>
        </w:rPr>
        <w:t>30 April 202</w:t>
      </w:r>
      <w:r w:rsidR="00884C76">
        <w:rPr>
          <w:rFonts w:asciiTheme="minorHAnsi" w:hAnsiTheme="minorHAnsi" w:cstheme="minorHAnsi"/>
          <w:color w:val="000000" w:themeColor="text1"/>
          <w:szCs w:val="22"/>
          <w:lang w:eastAsia="en-GB"/>
        </w:rPr>
        <w:t>5</w:t>
      </w:r>
      <w:r w:rsidRPr="006E1C5D">
        <w:rPr>
          <w:rFonts w:asciiTheme="minorHAnsi" w:hAnsiTheme="minorHAnsi" w:cstheme="minorHAnsi"/>
          <w:color w:val="000000" w:themeColor="text1"/>
          <w:szCs w:val="22"/>
          <w:lang w:eastAsia="en-GB"/>
        </w:rPr>
        <w:t xml:space="preserve"> which are set out on pages </w:t>
      </w:r>
      <w:r>
        <w:rPr>
          <w:rFonts w:asciiTheme="minorHAnsi" w:hAnsiTheme="minorHAnsi" w:cstheme="minorHAnsi"/>
          <w:color w:val="000000" w:themeColor="text1"/>
          <w:szCs w:val="22"/>
          <w:lang w:eastAsia="en-GB"/>
        </w:rPr>
        <w:t>7</w:t>
      </w:r>
      <w:r w:rsidRPr="006E1C5D">
        <w:rPr>
          <w:rFonts w:asciiTheme="minorHAnsi" w:hAnsiTheme="minorHAnsi" w:cstheme="minorHAnsi"/>
          <w:color w:val="000000" w:themeColor="text1"/>
          <w:szCs w:val="22"/>
          <w:lang w:eastAsia="en-GB"/>
        </w:rPr>
        <w:t xml:space="preserve"> to </w:t>
      </w:r>
      <w:r>
        <w:rPr>
          <w:rFonts w:asciiTheme="minorHAnsi" w:hAnsiTheme="minorHAnsi" w:cstheme="minorHAnsi"/>
          <w:color w:val="000000" w:themeColor="text1"/>
          <w:szCs w:val="22"/>
          <w:lang w:eastAsia="en-GB"/>
        </w:rPr>
        <w:t>11</w:t>
      </w:r>
      <w:r w:rsidRPr="006E1C5D">
        <w:rPr>
          <w:rFonts w:asciiTheme="minorHAnsi" w:hAnsiTheme="minorHAnsi" w:cstheme="minorHAnsi"/>
          <w:color w:val="000000" w:themeColor="text1"/>
          <w:szCs w:val="22"/>
          <w:lang w:eastAsia="en-GB"/>
        </w:rPr>
        <w:t>.</w:t>
      </w:r>
      <w:r w:rsidRPr="006E1C5D">
        <w:rPr>
          <w:rFonts w:asciiTheme="minorHAnsi" w:hAnsiTheme="minorHAnsi" w:cstheme="minorHAnsi"/>
          <w:b/>
          <w:bCs/>
          <w:color w:val="000000" w:themeColor="text1"/>
          <w:szCs w:val="22"/>
          <w:lang w:eastAsia="en-GB"/>
        </w:rPr>
        <w:t> </w:t>
      </w:r>
    </w:p>
    <w:p w:rsidRPr="001B4FB0" w:rsidR="005B670A" w:rsidP="005B670A" w:rsidRDefault="001B4FB0" w14:paraId="132AA2DD" w14:textId="3F8835E4">
      <w:pPr>
        <w:jc w:val="both"/>
        <w:rPr>
          <w:rFonts w:asciiTheme="minorHAnsi" w:hAnsiTheme="minorHAnsi"/>
          <w:b/>
          <w:bCs/>
          <w:szCs w:val="22"/>
        </w:rPr>
      </w:pPr>
      <w:r w:rsidRPr="001B4FB0">
        <w:rPr>
          <w:rFonts w:asciiTheme="minorHAnsi" w:hAnsiTheme="minorHAnsi"/>
          <w:b/>
          <w:bCs/>
          <w:szCs w:val="22"/>
        </w:rPr>
        <w:t>Respective responsibilities of trustees and examiner</w:t>
      </w:r>
    </w:p>
    <w:p w:rsidRPr="001B4FB0" w:rsidR="00976E32" w:rsidP="005B670A" w:rsidRDefault="00976E32" w14:paraId="65B6BBF2" w14:textId="77777777">
      <w:pPr>
        <w:jc w:val="both"/>
        <w:rPr>
          <w:rFonts w:asciiTheme="minorHAnsi" w:hAnsiTheme="minorHAnsi"/>
          <w:b/>
          <w:bCs/>
          <w:szCs w:val="22"/>
        </w:rPr>
      </w:pPr>
    </w:p>
    <w:p w:rsidRPr="00337B63" w:rsidR="001B4FB0" w:rsidP="00337B63" w:rsidRDefault="00337B63" w14:paraId="720AE11C" w14:textId="7EA82BE9">
      <w:pPr>
        <w:tabs>
          <w:tab w:val="left" w:pos="895"/>
        </w:tabs>
        <w:jc w:val="both"/>
        <w:rPr>
          <w:rFonts w:asciiTheme="minorHAnsi" w:hAnsiTheme="minorHAnsi" w:cstheme="minorHAnsi"/>
          <w:szCs w:val="22"/>
        </w:rPr>
      </w:pPr>
      <w:r w:rsidRPr="00337B63">
        <w:rPr>
          <w:rFonts w:asciiTheme="minorHAnsi" w:hAnsiTheme="minorHAnsi" w:cstheme="minorHAnsi"/>
          <w:szCs w:val="22"/>
        </w:rPr>
        <w:t>The charity’s trustees are responsible for the preparation of the accounts in accordance with the terms of the Charities and Trustee Investment (Scotland) 2005 Act and the Charities Accounts (Scotland) Regulations 2006</w:t>
      </w:r>
      <w:r w:rsidR="007F2317">
        <w:rPr>
          <w:rFonts w:asciiTheme="minorHAnsi" w:hAnsiTheme="minorHAnsi" w:cstheme="minorHAnsi"/>
          <w:szCs w:val="22"/>
        </w:rPr>
        <w:t xml:space="preserve"> (as amended)</w:t>
      </w:r>
      <w:r w:rsidRPr="00337B63">
        <w:rPr>
          <w:rFonts w:asciiTheme="minorHAnsi" w:hAnsiTheme="minorHAnsi" w:cstheme="minorHAnsi"/>
          <w:szCs w:val="22"/>
        </w:rPr>
        <w:t>. The charity trustees consider that the audit requirement of Regulation 10(1) (d) of the Accounts Regulations does not apply. It is my responsibility to examine the accounts as required under section 44(1) (c) of the Act and to state whether particular matters have come to my attention.</w:t>
      </w:r>
    </w:p>
    <w:p w:rsidRPr="001B4FB0" w:rsidR="00337B63" w:rsidP="005B670A" w:rsidRDefault="00337B63" w14:paraId="4EBDD357" w14:textId="77777777">
      <w:pPr>
        <w:tabs>
          <w:tab w:val="left" w:pos="895"/>
        </w:tabs>
        <w:ind w:right="888"/>
        <w:rPr>
          <w:rFonts w:asciiTheme="minorHAnsi" w:hAnsiTheme="minorHAnsi"/>
          <w:szCs w:val="22"/>
        </w:rPr>
      </w:pPr>
    </w:p>
    <w:p w:rsidRPr="001B4FB0" w:rsidR="00FA1CC6" w:rsidP="005B670A" w:rsidRDefault="005B670A" w14:paraId="530DB6AB" w14:textId="615944FF">
      <w:pPr>
        <w:jc w:val="both"/>
        <w:rPr>
          <w:rFonts w:asciiTheme="minorHAnsi" w:hAnsiTheme="minorHAnsi"/>
          <w:b/>
          <w:bCs/>
          <w:szCs w:val="22"/>
        </w:rPr>
      </w:pPr>
      <w:r w:rsidRPr="001B4FB0">
        <w:rPr>
          <w:rFonts w:asciiTheme="minorHAnsi" w:hAnsiTheme="minorHAnsi"/>
          <w:b/>
          <w:bCs/>
          <w:szCs w:val="22"/>
        </w:rPr>
        <w:t xml:space="preserve">Basis </w:t>
      </w:r>
      <w:r w:rsidR="001B4FB0">
        <w:rPr>
          <w:rFonts w:asciiTheme="minorHAnsi" w:hAnsiTheme="minorHAnsi"/>
          <w:b/>
          <w:bCs/>
          <w:szCs w:val="22"/>
        </w:rPr>
        <w:t>of independent examiner’s statement</w:t>
      </w:r>
    </w:p>
    <w:p w:rsidRPr="001B4FB0" w:rsidR="00976E32" w:rsidP="005B670A" w:rsidRDefault="00976E32" w14:paraId="5025AB4A" w14:textId="77777777">
      <w:pPr>
        <w:jc w:val="both"/>
        <w:rPr>
          <w:rFonts w:asciiTheme="minorHAnsi" w:hAnsiTheme="minorHAnsi"/>
          <w:b/>
          <w:bCs/>
          <w:szCs w:val="22"/>
        </w:rPr>
      </w:pPr>
    </w:p>
    <w:p w:rsidRPr="00337B63" w:rsidR="001B4FB0" w:rsidP="00337B63" w:rsidRDefault="00337B63" w14:paraId="56C9B534" w14:textId="3727BBA8">
      <w:pPr>
        <w:jc w:val="both"/>
        <w:rPr>
          <w:rFonts w:asciiTheme="minorHAnsi" w:hAnsiTheme="minorHAnsi" w:cstheme="minorHAnsi"/>
          <w:szCs w:val="22"/>
        </w:rPr>
      </w:pPr>
      <w:r w:rsidRPr="00337B63">
        <w:rPr>
          <w:rFonts w:asciiTheme="minorHAnsi" w:hAnsiTheme="minorHAnsi" w:cstheme="minorHAnsi"/>
          <w:szCs w:val="22"/>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r>
        <w:rPr>
          <w:rFonts w:asciiTheme="minorHAnsi" w:hAnsiTheme="minorHAnsi" w:cstheme="minorHAnsi"/>
          <w:szCs w:val="22"/>
        </w:rPr>
        <w:t xml:space="preserve">.  </w:t>
      </w:r>
    </w:p>
    <w:p w:rsidRPr="001B4FB0" w:rsidR="00337B63" w:rsidP="00FA1CC6" w:rsidRDefault="00337B63" w14:paraId="7C794D4B" w14:textId="77777777">
      <w:pPr>
        <w:jc w:val="both"/>
        <w:rPr>
          <w:rFonts w:asciiTheme="minorHAnsi" w:hAnsiTheme="minorHAnsi"/>
          <w:szCs w:val="22"/>
        </w:rPr>
      </w:pPr>
    </w:p>
    <w:p w:rsidRPr="001B4FB0" w:rsidR="00976E32" w:rsidP="00FA1CC6" w:rsidRDefault="00337B63" w14:paraId="011CD453" w14:textId="67C94311">
      <w:pPr>
        <w:ind w:right="888"/>
        <w:jc w:val="both"/>
        <w:rPr>
          <w:rFonts w:asciiTheme="minorHAnsi" w:hAnsiTheme="minorHAnsi"/>
          <w:b/>
          <w:bCs/>
          <w:szCs w:val="22"/>
        </w:rPr>
      </w:pPr>
      <w:r>
        <w:rPr>
          <w:rFonts w:asciiTheme="minorHAnsi" w:hAnsiTheme="minorHAnsi"/>
          <w:b/>
          <w:bCs/>
          <w:szCs w:val="22"/>
        </w:rPr>
        <w:t>Independent examiner’s statement</w:t>
      </w:r>
    </w:p>
    <w:p w:rsidR="00132C36" w:rsidP="00132C36" w:rsidRDefault="00132C36" w14:paraId="354D6F35" w14:textId="199084D0">
      <w:pPr>
        <w:jc w:val="both"/>
        <w:rPr>
          <w:rFonts w:cs="Arial" w:asciiTheme="minorHAnsi" w:hAnsiTheme="minorHAnsi"/>
          <w:szCs w:val="22"/>
          <w:lang w:eastAsia="en-GB"/>
        </w:rPr>
      </w:pPr>
    </w:p>
    <w:p w:rsidRPr="00337B63" w:rsidR="00337B63" w:rsidP="00337B63" w:rsidRDefault="00337B63" w14:paraId="40FD8A86" w14:textId="18C23F3A">
      <w:pPr>
        <w:rPr>
          <w:rFonts w:asciiTheme="minorHAnsi" w:hAnsiTheme="minorHAnsi" w:cstheme="minorHAnsi"/>
          <w:szCs w:val="22"/>
        </w:rPr>
      </w:pPr>
      <w:r w:rsidRPr="00337B63">
        <w:rPr>
          <w:rFonts w:asciiTheme="minorHAnsi" w:hAnsiTheme="minorHAnsi" w:cstheme="minorHAnsi"/>
          <w:szCs w:val="22"/>
        </w:rPr>
        <w:t>In the course of my examination, no matter has come to my attention</w:t>
      </w:r>
    </w:p>
    <w:p w:rsidRPr="00337B63" w:rsidR="00337B63" w:rsidP="00132C36" w:rsidRDefault="00337B63" w14:paraId="31287C28" w14:textId="7EF7AD42">
      <w:pPr>
        <w:jc w:val="both"/>
        <w:rPr>
          <w:rFonts w:asciiTheme="minorHAnsi" w:hAnsiTheme="minorHAnsi" w:cstheme="minorHAnsi"/>
          <w:szCs w:val="22"/>
        </w:rPr>
      </w:pPr>
    </w:p>
    <w:p w:rsidR="00337B63" w:rsidP="00337B63" w:rsidRDefault="00337B63" w14:paraId="77DE10ED" w14:textId="21FC6EC7">
      <w:pPr>
        <w:ind w:left="391" w:hanging="391"/>
        <w:rPr>
          <w:rFonts w:asciiTheme="minorHAnsi" w:hAnsiTheme="minorHAnsi" w:cstheme="minorHAnsi"/>
          <w:szCs w:val="22"/>
        </w:rPr>
      </w:pPr>
      <w:r w:rsidRPr="00337B63">
        <w:rPr>
          <w:rFonts w:asciiTheme="minorHAnsi" w:hAnsiTheme="minorHAnsi" w:cstheme="minorHAnsi"/>
          <w:szCs w:val="22"/>
        </w:rPr>
        <w:t>1.</w:t>
      </w:r>
      <w:r w:rsidRPr="00337B63">
        <w:rPr>
          <w:rFonts w:asciiTheme="minorHAnsi" w:hAnsiTheme="minorHAnsi" w:cstheme="minorHAnsi"/>
          <w:szCs w:val="22"/>
        </w:rPr>
        <w:tab/>
      </w:r>
      <w:r w:rsidRPr="00337B63">
        <w:rPr>
          <w:rFonts w:asciiTheme="minorHAnsi" w:hAnsiTheme="minorHAnsi" w:cstheme="minorHAnsi"/>
          <w:szCs w:val="22"/>
        </w:rPr>
        <w:t>which gives me reasonable cause to believe that in any material respect the requirements:</w:t>
      </w:r>
    </w:p>
    <w:p w:rsidRPr="00337B63" w:rsidR="00337B63" w:rsidP="00337B63" w:rsidRDefault="00337B63" w14:paraId="6C329983" w14:textId="77777777">
      <w:pPr>
        <w:ind w:left="391" w:hanging="391"/>
        <w:rPr>
          <w:rFonts w:asciiTheme="minorHAnsi" w:hAnsiTheme="minorHAnsi" w:cstheme="minorHAnsi"/>
          <w:szCs w:val="22"/>
        </w:rPr>
      </w:pPr>
    </w:p>
    <w:p w:rsidRPr="00337B63" w:rsidR="00337B63" w:rsidP="00355A1E" w:rsidRDefault="00337B63" w14:paraId="1D3C5E58" w14:textId="77777777">
      <w:pPr>
        <w:ind w:left="851" w:hanging="391"/>
        <w:rPr>
          <w:rFonts w:asciiTheme="minorHAnsi" w:hAnsiTheme="minorHAnsi" w:cstheme="minorHAnsi"/>
          <w:szCs w:val="22"/>
        </w:rPr>
      </w:pPr>
      <w:r w:rsidRPr="00337B63">
        <w:rPr>
          <w:rFonts w:asciiTheme="minorHAnsi" w:hAnsiTheme="minorHAnsi" w:cstheme="minorHAnsi"/>
          <w:szCs w:val="22"/>
        </w:rPr>
        <w:t>•</w:t>
      </w:r>
      <w:r w:rsidRPr="00337B63">
        <w:rPr>
          <w:rFonts w:asciiTheme="minorHAnsi" w:hAnsiTheme="minorHAnsi" w:cstheme="minorHAnsi"/>
          <w:szCs w:val="22"/>
        </w:rPr>
        <w:tab/>
      </w:r>
      <w:r w:rsidRPr="00337B63">
        <w:rPr>
          <w:rFonts w:asciiTheme="minorHAnsi" w:hAnsiTheme="minorHAnsi" w:cstheme="minorHAnsi"/>
          <w:szCs w:val="22"/>
        </w:rPr>
        <w:t>to keep accounting records in accordance with section 44(1) (a) of the 2005 Act and Regulation 4 of the 2006 Accounts Regulations, and</w:t>
      </w:r>
    </w:p>
    <w:p w:rsidRPr="00337B63" w:rsidR="00337B63" w:rsidP="00355A1E" w:rsidRDefault="00337B63" w14:paraId="2FFC0E64" w14:textId="77777777">
      <w:pPr>
        <w:ind w:left="851" w:hanging="391"/>
        <w:rPr>
          <w:rFonts w:asciiTheme="minorHAnsi" w:hAnsiTheme="minorHAnsi" w:cstheme="minorHAnsi"/>
          <w:szCs w:val="22"/>
        </w:rPr>
      </w:pPr>
      <w:r w:rsidRPr="00337B63">
        <w:rPr>
          <w:rFonts w:asciiTheme="minorHAnsi" w:hAnsiTheme="minorHAnsi" w:cstheme="minorHAnsi"/>
          <w:szCs w:val="22"/>
        </w:rPr>
        <w:t>•</w:t>
      </w:r>
      <w:r w:rsidRPr="00337B63">
        <w:rPr>
          <w:rFonts w:asciiTheme="minorHAnsi" w:hAnsiTheme="minorHAnsi" w:cstheme="minorHAnsi"/>
          <w:szCs w:val="22"/>
        </w:rPr>
        <w:tab/>
      </w:r>
      <w:r w:rsidRPr="00337B63">
        <w:rPr>
          <w:rFonts w:asciiTheme="minorHAnsi" w:hAnsiTheme="minorHAnsi" w:cstheme="minorHAnsi"/>
          <w:szCs w:val="22"/>
        </w:rPr>
        <w:t>to prepare accounts which accord with the accounting records and comply with Regulation 9 of the 2006 Accounts Regulations</w:t>
      </w:r>
    </w:p>
    <w:p w:rsidRPr="00337B63" w:rsidR="00337B63" w:rsidP="00337B63" w:rsidRDefault="00337B63" w14:paraId="73C0E38C" w14:textId="77777777">
      <w:pPr>
        <w:ind w:left="391" w:hanging="391"/>
        <w:rPr>
          <w:rFonts w:asciiTheme="minorHAnsi" w:hAnsiTheme="minorHAnsi" w:cstheme="minorHAnsi"/>
          <w:szCs w:val="22"/>
        </w:rPr>
      </w:pPr>
    </w:p>
    <w:p w:rsidRPr="00337B63" w:rsidR="00337B63" w:rsidP="00337B63" w:rsidRDefault="00337B63" w14:paraId="49E66E2A" w14:textId="77777777">
      <w:pPr>
        <w:ind w:left="391" w:hanging="391"/>
        <w:rPr>
          <w:rFonts w:asciiTheme="minorHAnsi" w:hAnsiTheme="minorHAnsi" w:cstheme="minorHAnsi"/>
          <w:szCs w:val="22"/>
        </w:rPr>
      </w:pPr>
      <w:r w:rsidRPr="00337B63">
        <w:rPr>
          <w:rFonts w:asciiTheme="minorHAnsi" w:hAnsiTheme="minorHAnsi" w:cstheme="minorHAnsi"/>
          <w:szCs w:val="22"/>
        </w:rPr>
        <w:t>have not been met, or</w:t>
      </w:r>
    </w:p>
    <w:p w:rsidRPr="00337B63" w:rsidR="00337B63" w:rsidP="00337B63" w:rsidRDefault="00337B63" w14:paraId="281D2849" w14:textId="77777777">
      <w:pPr>
        <w:ind w:left="391" w:hanging="391"/>
        <w:rPr>
          <w:rFonts w:asciiTheme="minorHAnsi" w:hAnsiTheme="minorHAnsi" w:cstheme="minorHAnsi"/>
          <w:szCs w:val="22"/>
        </w:rPr>
      </w:pPr>
    </w:p>
    <w:p w:rsidRPr="00337B63" w:rsidR="00337B63" w:rsidP="00337B63" w:rsidRDefault="00337B63" w14:paraId="7EBEC558" w14:textId="019F48FF">
      <w:pPr>
        <w:jc w:val="both"/>
        <w:rPr>
          <w:rFonts w:asciiTheme="minorHAnsi" w:hAnsiTheme="minorHAnsi" w:cstheme="minorHAnsi"/>
          <w:szCs w:val="22"/>
          <w:lang w:eastAsia="en-GB"/>
        </w:rPr>
      </w:pPr>
      <w:r w:rsidRPr="00337B63">
        <w:rPr>
          <w:rFonts w:asciiTheme="minorHAnsi" w:hAnsiTheme="minorHAnsi" w:cstheme="minorHAnsi"/>
          <w:szCs w:val="22"/>
        </w:rPr>
        <w:t xml:space="preserve">2. </w:t>
      </w:r>
      <w:r w:rsidRPr="00337B63">
        <w:rPr>
          <w:rFonts w:asciiTheme="minorHAnsi" w:hAnsiTheme="minorHAnsi" w:cstheme="minorHAnsi"/>
          <w:szCs w:val="22"/>
        </w:rPr>
        <w:tab/>
      </w:r>
      <w:r w:rsidRPr="00337B63">
        <w:rPr>
          <w:rFonts w:asciiTheme="minorHAnsi" w:hAnsiTheme="minorHAnsi" w:cstheme="minorHAnsi"/>
          <w:szCs w:val="22"/>
        </w:rPr>
        <w:t>to which, in my opinion, attention should be drawn in order to enable a proper understanding of the accounts to be reached.</w:t>
      </w:r>
    </w:p>
    <w:p w:rsidRPr="001B4FB0" w:rsidR="00337B63" w:rsidP="00132C36" w:rsidRDefault="00337B63" w14:paraId="2A8F2226" w14:textId="77777777">
      <w:pPr>
        <w:jc w:val="both"/>
        <w:rPr>
          <w:rFonts w:cs="Arial" w:asciiTheme="minorHAnsi" w:hAnsiTheme="minorHAnsi"/>
          <w:szCs w:val="22"/>
          <w:lang w:eastAsia="en-GB"/>
        </w:rPr>
      </w:pPr>
    </w:p>
    <w:p w:rsidRPr="001B4FB0" w:rsidR="00976E32" w:rsidP="00976E32" w:rsidRDefault="00976E32" w14:paraId="200B1CBC" w14:textId="77777777">
      <w:pPr>
        <w:jc w:val="both"/>
        <w:rPr>
          <w:rFonts w:asciiTheme="minorHAnsi" w:hAnsiTheme="minorHAnsi"/>
          <w:b/>
          <w:bCs/>
          <w:szCs w:val="22"/>
        </w:rPr>
      </w:pPr>
    </w:p>
    <w:p w:rsidR="00D36DB0" w:rsidP="00976E32" w:rsidRDefault="00D36DB0" w14:paraId="1C6B9239" w14:textId="0874019D">
      <w:pPr>
        <w:jc w:val="both"/>
        <w:rPr>
          <w:rFonts w:asciiTheme="minorHAnsi" w:hAnsiTheme="minorHAnsi"/>
          <w:b/>
          <w:bCs/>
          <w:noProof/>
          <w:szCs w:val="22"/>
        </w:rPr>
      </w:pPr>
    </w:p>
    <w:p w:rsidRPr="006A5A5E" w:rsidR="009F396C" w:rsidP="00976E32" w:rsidRDefault="009F396C" w14:paraId="5E1375A2" w14:textId="77777777">
      <w:pPr>
        <w:jc w:val="both"/>
        <w:rPr>
          <w:rFonts w:asciiTheme="minorHAnsi" w:hAnsiTheme="minorHAnsi"/>
          <w:b/>
          <w:bCs/>
          <w:szCs w:val="22"/>
        </w:rPr>
      </w:pPr>
    </w:p>
    <w:p w:rsidR="00221522" w:rsidP="00976E32" w:rsidRDefault="00623620" w14:paraId="41F1929F" w14:textId="196872B5">
      <w:pPr>
        <w:jc w:val="both"/>
        <w:rPr>
          <w:rFonts w:cs="Arial" w:asciiTheme="minorHAnsi" w:hAnsiTheme="minorHAnsi"/>
          <w:szCs w:val="22"/>
          <w:lang w:eastAsia="en-GB"/>
        </w:rPr>
      </w:pPr>
      <w:r>
        <w:rPr>
          <w:rFonts w:cs="Arial" w:asciiTheme="minorHAnsi" w:hAnsiTheme="minorHAnsi"/>
          <w:szCs w:val="22"/>
          <w:lang w:eastAsia="en-GB"/>
        </w:rPr>
        <w:t>Name:</w:t>
      </w:r>
      <w:r>
        <w:rPr>
          <w:rFonts w:cs="Arial" w:asciiTheme="minorHAnsi" w:hAnsiTheme="minorHAnsi"/>
          <w:szCs w:val="22"/>
          <w:lang w:eastAsia="en-GB"/>
        </w:rPr>
        <w:tab/>
      </w:r>
      <w:r>
        <w:rPr>
          <w:rFonts w:cs="Arial" w:asciiTheme="minorHAnsi" w:hAnsiTheme="minorHAnsi"/>
          <w:szCs w:val="22"/>
          <w:lang w:eastAsia="en-GB"/>
        </w:rPr>
        <w:tab/>
      </w:r>
      <w:r>
        <w:rPr>
          <w:rFonts w:cs="Arial" w:asciiTheme="minorHAnsi" w:hAnsiTheme="minorHAnsi"/>
          <w:szCs w:val="22"/>
          <w:lang w:eastAsia="en-GB"/>
        </w:rPr>
        <w:t>Alison Gardner CA</w:t>
      </w:r>
    </w:p>
    <w:p w:rsidRPr="001B4FB0" w:rsidR="00623620" w:rsidP="00976E32" w:rsidRDefault="00623620" w14:paraId="570550B6" w14:textId="77777777">
      <w:pPr>
        <w:jc w:val="both"/>
        <w:rPr>
          <w:rFonts w:cs="Arial" w:asciiTheme="minorHAnsi" w:hAnsiTheme="minorHAnsi"/>
          <w:szCs w:val="22"/>
          <w:lang w:eastAsia="en-GB"/>
        </w:rPr>
      </w:pPr>
    </w:p>
    <w:p w:rsidR="00221522" w:rsidP="00976E32" w:rsidRDefault="00623620" w14:paraId="6B92C0F7" w14:textId="65526E2E">
      <w:pPr>
        <w:jc w:val="both"/>
        <w:rPr>
          <w:rFonts w:cs="Arial" w:asciiTheme="minorHAnsi" w:hAnsiTheme="minorHAnsi"/>
          <w:szCs w:val="22"/>
          <w:lang w:eastAsia="en-GB"/>
        </w:rPr>
      </w:pPr>
      <w:r>
        <w:rPr>
          <w:rFonts w:cs="Arial" w:asciiTheme="minorHAnsi" w:hAnsiTheme="minorHAnsi"/>
          <w:szCs w:val="22"/>
          <w:lang w:eastAsia="en-GB"/>
        </w:rPr>
        <w:t>Address</w:t>
      </w:r>
      <w:r>
        <w:rPr>
          <w:rFonts w:cs="Arial" w:asciiTheme="minorHAnsi" w:hAnsiTheme="minorHAnsi"/>
          <w:szCs w:val="22"/>
          <w:lang w:eastAsia="en-GB"/>
        </w:rPr>
        <w:tab/>
      </w:r>
      <w:r>
        <w:rPr>
          <w:rFonts w:cs="Arial" w:asciiTheme="minorHAnsi" w:hAnsiTheme="minorHAnsi"/>
          <w:szCs w:val="22"/>
          <w:lang w:eastAsia="en-GB"/>
        </w:rPr>
        <w:t>22 Lovat Avenue</w:t>
      </w:r>
    </w:p>
    <w:p w:rsidR="00623620" w:rsidP="00976E32" w:rsidRDefault="00623620" w14:paraId="2659B90C" w14:textId="5555B6A4">
      <w:pPr>
        <w:jc w:val="both"/>
        <w:rPr>
          <w:rFonts w:cs="Arial" w:asciiTheme="minorHAnsi" w:hAnsiTheme="minorHAnsi"/>
          <w:szCs w:val="22"/>
          <w:lang w:eastAsia="en-GB"/>
        </w:rPr>
      </w:pPr>
      <w:r>
        <w:rPr>
          <w:rFonts w:cs="Arial" w:asciiTheme="minorHAnsi" w:hAnsiTheme="minorHAnsi"/>
          <w:szCs w:val="22"/>
          <w:lang w:eastAsia="en-GB"/>
        </w:rPr>
        <w:tab/>
      </w:r>
      <w:r>
        <w:rPr>
          <w:rFonts w:cs="Arial" w:asciiTheme="minorHAnsi" w:hAnsiTheme="minorHAnsi"/>
          <w:szCs w:val="22"/>
          <w:lang w:eastAsia="en-GB"/>
        </w:rPr>
        <w:tab/>
      </w:r>
      <w:r>
        <w:rPr>
          <w:rFonts w:cs="Arial" w:asciiTheme="minorHAnsi" w:hAnsiTheme="minorHAnsi"/>
          <w:szCs w:val="22"/>
          <w:lang w:eastAsia="en-GB"/>
        </w:rPr>
        <w:tab/>
      </w:r>
      <w:r>
        <w:rPr>
          <w:rFonts w:cs="Arial" w:asciiTheme="minorHAnsi" w:hAnsiTheme="minorHAnsi"/>
          <w:szCs w:val="22"/>
          <w:lang w:eastAsia="en-GB"/>
        </w:rPr>
        <w:t>Bearsden</w:t>
      </w:r>
    </w:p>
    <w:p w:rsidR="00623620" w:rsidP="00976E32" w:rsidRDefault="00623620" w14:paraId="544C94A2" w14:textId="01F6307C">
      <w:pPr>
        <w:jc w:val="both"/>
        <w:rPr>
          <w:rFonts w:cs="Arial" w:asciiTheme="minorHAnsi" w:hAnsiTheme="minorHAnsi"/>
          <w:szCs w:val="22"/>
          <w:lang w:eastAsia="en-GB"/>
        </w:rPr>
      </w:pPr>
      <w:r>
        <w:rPr>
          <w:rFonts w:cs="Arial" w:asciiTheme="minorHAnsi" w:hAnsiTheme="minorHAnsi"/>
          <w:szCs w:val="22"/>
          <w:lang w:eastAsia="en-GB"/>
        </w:rPr>
        <w:tab/>
      </w:r>
      <w:r>
        <w:rPr>
          <w:rFonts w:cs="Arial" w:asciiTheme="minorHAnsi" w:hAnsiTheme="minorHAnsi"/>
          <w:szCs w:val="22"/>
          <w:lang w:eastAsia="en-GB"/>
        </w:rPr>
        <w:tab/>
      </w:r>
      <w:r>
        <w:rPr>
          <w:rFonts w:cs="Arial" w:asciiTheme="minorHAnsi" w:hAnsiTheme="minorHAnsi"/>
          <w:szCs w:val="22"/>
          <w:lang w:eastAsia="en-GB"/>
        </w:rPr>
        <w:tab/>
      </w:r>
      <w:r>
        <w:rPr>
          <w:rFonts w:cs="Arial" w:asciiTheme="minorHAnsi" w:hAnsiTheme="minorHAnsi"/>
          <w:szCs w:val="22"/>
          <w:lang w:eastAsia="en-GB"/>
        </w:rPr>
        <w:t>G61 3LQ</w:t>
      </w:r>
      <w:r>
        <w:rPr>
          <w:rFonts w:cs="Arial" w:asciiTheme="minorHAnsi" w:hAnsiTheme="minorHAnsi"/>
          <w:szCs w:val="22"/>
          <w:lang w:eastAsia="en-GB"/>
        </w:rPr>
        <w:tab/>
      </w:r>
    </w:p>
    <w:p w:rsidR="00623620" w:rsidP="00976E32" w:rsidRDefault="00623620" w14:paraId="5CAEBAC5" w14:textId="77777777">
      <w:pPr>
        <w:jc w:val="both"/>
        <w:rPr>
          <w:rFonts w:cs="Arial" w:asciiTheme="minorHAnsi" w:hAnsiTheme="minorHAnsi"/>
          <w:szCs w:val="22"/>
          <w:lang w:eastAsia="en-GB"/>
        </w:rPr>
      </w:pPr>
    </w:p>
    <w:p w:rsidRPr="00D36DB0" w:rsidR="00FA1CC6" w:rsidP="00D36DB0" w:rsidRDefault="00623620" w14:paraId="28627E77" w14:textId="6BF3E6E5">
      <w:pPr>
        <w:jc w:val="both"/>
        <w:rPr>
          <w:rFonts w:cs="Arial" w:asciiTheme="minorHAnsi" w:hAnsiTheme="minorHAnsi"/>
          <w:szCs w:val="22"/>
          <w:lang w:eastAsia="en-GB"/>
        </w:rPr>
      </w:pPr>
      <w:r>
        <w:rPr>
          <w:rFonts w:cs="Arial" w:asciiTheme="minorHAnsi" w:hAnsiTheme="minorHAnsi"/>
          <w:szCs w:val="22"/>
          <w:lang w:eastAsia="en-GB"/>
        </w:rPr>
        <w:t>Date</w:t>
      </w:r>
      <w:r>
        <w:rPr>
          <w:rFonts w:cs="Arial" w:asciiTheme="minorHAnsi" w:hAnsiTheme="minorHAnsi"/>
          <w:szCs w:val="22"/>
          <w:lang w:eastAsia="en-GB"/>
        </w:rPr>
        <w:tab/>
      </w:r>
      <w:r>
        <w:rPr>
          <w:rFonts w:cs="Arial" w:asciiTheme="minorHAnsi" w:hAnsiTheme="minorHAnsi"/>
          <w:szCs w:val="22"/>
          <w:lang w:eastAsia="en-GB"/>
        </w:rPr>
        <w:tab/>
      </w:r>
      <w:r w:rsidRPr="001B4FB0" w:rsidR="00FA1CC6">
        <w:rPr>
          <w:rFonts w:ascii="Calibri" w:hAnsi="Calibri"/>
          <w:b/>
          <w:sz w:val="24"/>
          <w:szCs w:val="24"/>
        </w:rPr>
        <w:br w:type="page"/>
      </w:r>
    </w:p>
    <w:p w:rsidRPr="006A5855" w:rsidR="004A7EF1" w:rsidP="00774251" w:rsidRDefault="006F5E1C" w14:paraId="659A66AE" w14:textId="37BCE0EE">
      <w:pPr>
        <w:jc w:val="both"/>
        <w:rPr>
          <w:rFonts w:ascii="Calibri" w:hAnsi="Calibri"/>
          <w:b/>
          <w:color w:val="000000" w:themeColor="text1"/>
          <w:sz w:val="24"/>
          <w:szCs w:val="24"/>
        </w:rPr>
      </w:pPr>
      <w:r w:rsidRPr="006A5855">
        <w:rPr>
          <w:rFonts w:ascii="Calibri" w:hAnsi="Calibri"/>
          <w:b/>
          <w:color w:val="000000" w:themeColor="text1"/>
          <w:sz w:val="24"/>
          <w:szCs w:val="24"/>
        </w:rPr>
        <w:t>Statement of</w:t>
      </w:r>
      <w:r w:rsidRPr="006A5855" w:rsidR="004A7EF1">
        <w:rPr>
          <w:rFonts w:ascii="Calibri" w:hAnsi="Calibri"/>
          <w:b/>
          <w:color w:val="000000" w:themeColor="text1"/>
          <w:sz w:val="24"/>
          <w:szCs w:val="24"/>
        </w:rPr>
        <w:t xml:space="preserve"> </w:t>
      </w:r>
      <w:r w:rsidRPr="006A5855" w:rsidR="008E5310">
        <w:rPr>
          <w:rFonts w:ascii="Calibri" w:hAnsi="Calibri"/>
          <w:b/>
          <w:color w:val="000000" w:themeColor="text1"/>
          <w:sz w:val="24"/>
          <w:szCs w:val="24"/>
        </w:rPr>
        <w:t>Receipts and Payments</w:t>
      </w:r>
    </w:p>
    <w:p w:rsidRPr="006A5855" w:rsidR="00FE494B" w:rsidP="00774251" w:rsidRDefault="00FE494B" w14:paraId="22275700" w14:textId="290024AF">
      <w:pPr>
        <w:jc w:val="both"/>
        <w:rPr>
          <w:rFonts w:ascii="Calibri" w:hAnsi="Calibri"/>
          <w:b/>
          <w:color w:val="000000" w:themeColor="text1"/>
          <w:szCs w:val="22"/>
        </w:rPr>
      </w:pPr>
      <w:r w:rsidRPr="006A5855">
        <w:rPr>
          <w:rFonts w:ascii="Calibri" w:hAnsi="Calibri"/>
          <w:b/>
          <w:color w:val="000000" w:themeColor="text1"/>
          <w:szCs w:val="22"/>
        </w:rPr>
        <w:t xml:space="preserve">For the </w:t>
      </w:r>
      <w:r w:rsidRPr="006A5855" w:rsidR="00D36DB0">
        <w:rPr>
          <w:rFonts w:ascii="Calibri" w:hAnsi="Calibri"/>
          <w:b/>
          <w:color w:val="000000" w:themeColor="text1"/>
          <w:szCs w:val="22"/>
        </w:rPr>
        <w:t>period</w:t>
      </w:r>
      <w:r w:rsidRPr="006A5855">
        <w:rPr>
          <w:rFonts w:ascii="Calibri" w:hAnsi="Calibri"/>
          <w:b/>
          <w:color w:val="000000" w:themeColor="text1"/>
          <w:szCs w:val="22"/>
        </w:rPr>
        <w:t xml:space="preserve"> ended 3</w:t>
      </w:r>
      <w:r w:rsidRPr="006A5855" w:rsidR="00D36DB0">
        <w:rPr>
          <w:rFonts w:ascii="Calibri" w:hAnsi="Calibri"/>
          <w:b/>
          <w:color w:val="000000" w:themeColor="text1"/>
          <w:szCs w:val="22"/>
        </w:rPr>
        <w:t>0</w:t>
      </w:r>
      <w:r w:rsidRPr="006A5855">
        <w:rPr>
          <w:rFonts w:ascii="Calibri" w:hAnsi="Calibri"/>
          <w:b/>
          <w:color w:val="000000" w:themeColor="text1"/>
          <w:szCs w:val="22"/>
        </w:rPr>
        <w:t xml:space="preserve"> </w:t>
      </w:r>
      <w:r w:rsidRPr="006A5855" w:rsidR="00D36DB0">
        <w:rPr>
          <w:rFonts w:ascii="Calibri" w:hAnsi="Calibri"/>
          <w:b/>
          <w:color w:val="000000" w:themeColor="text1"/>
          <w:szCs w:val="22"/>
        </w:rPr>
        <w:t>April</w:t>
      </w:r>
      <w:r w:rsidRPr="006A5855">
        <w:rPr>
          <w:rFonts w:ascii="Calibri" w:hAnsi="Calibri"/>
          <w:b/>
          <w:color w:val="000000" w:themeColor="text1"/>
          <w:szCs w:val="22"/>
        </w:rPr>
        <w:t xml:space="preserve"> 2</w:t>
      </w:r>
      <w:r w:rsidRPr="006A5855" w:rsidR="00B401B2">
        <w:rPr>
          <w:rFonts w:ascii="Calibri" w:hAnsi="Calibri"/>
          <w:b/>
          <w:color w:val="000000" w:themeColor="text1"/>
          <w:szCs w:val="22"/>
        </w:rPr>
        <w:t>0</w:t>
      </w:r>
      <w:r w:rsidRPr="006A5855" w:rsidR="00D32B6C">
        <w:rPr>
          <w:rFonts w:ascii="Calibri" w:hAnsi="Calibri"/>
          <w:b/>
          <w:color w:val="000000" w:themeColor="text1"/>
          <w:szCs w:val="22"/>
        </w:rPr>
        <w:t>2</w:t>
      </w:r>
      <w:r w:rsidR="00884C76">
        <w:rPr>
          <w:rFonts w:ascii="Calibri" w:hAnsi="Calibri"/>
          <w:b/>
          <w:color w:val="000000" w:themeColor="text1"/>
          <w:szCs w:val="22"/>
        </w:rPr>
        <w:t>5</w:t>
      </w:r>
    </w:p>
    <w:p w:rsidRPr="006A5855" w:rsidR="004A7EF1" w:rsidP="009B12AC" w:rsidRDefault="004A7EF1" w14:paraId="5A416E18" w14:textId="77777777">
      <w:pPr>
        <w:rPr>
          <w:rFonts w:ascii="Calibri" w:hAnsi="Calibri"/>
          <w:b/>
          <w:color w:val="000000" w:themeColor="text1"/>
          <w:szCs w:val="22"/>
        </w:rPr>
      </w:pPr>
    </w:p>
    <w:tbl>
      <w:tblPr>
        <w:tblW w:w="9919" w:type="dxa"/>
        <w:tblInd w:w="4" w:type="dxa"/>
        <w:tblLayout w:type="fixed"/>
        <w:tblLook w:val="0000" w:firstRow="0" w:lastRow="0" w:firstColumn="0" w:lastColumn="0" w:noHBand="0" w:noVBand="0"/>
      </w:tblPr>
      <w:tblGrid>
        <w:gridCol w:w="4107"/>
        <w:gridCol w:w="851"/>
        <w:gridCol w:w="1275"/>
        <w:gridCol w:w="1418"/>
        <w:gridCol w:w="1134"/>
        <w:gridCol w:w="1134"/>
      </w:tblGrid>
      <w:tr w:rsidRPr="006A5855" w:rsidR="006A5855" w:rsidTr="0E436668" w14:paraId="747397ED" w14:textId="77777777">
        <w:trPr>
          <w:cantSplit/>
        </w:trPr>
        <w:tc>
          <w:tcPr>
            <w:tcW w:w="4107" w:type="dxa"/>
            <w:tcMar/>
          </w:tcPr>
          <w:p w:rsidRPr="006A5855" w:rsidR="00AD46B5" w:rsidP="00AD46B5" w:rsidRDefault="00AD46B5" w14:paraId="1B29796B" w14:textId="77777777">
            <w:pPr>
              <w:rPr>
                <w:rFonts w:ascii="Calibri" w:hAnsi="Calibri"/>
                <w:color w:val="000000" w:themeColor="text1"/>
                <w:szCs w:val="22"/>
              </w:rPr>
            </w:pPr>
          </w:p>
        </w:tc>
        <w:tc>
          <w:tcPr>
            <w:tcW w:w="851" w:type="dxa"/>
            <w:tcMar/>
          </w:tcPr>
          <w:p w:rsidRPr="006A5855" w:rsidR="00AD46B5" w:rsidP="00AD46B5" w:rsidRDefault="00AD46B5" w14:paraId="2123CA86" w14:textId="77777777">
            <w:pPr>
              <w:ind w:right="-82"/>
              <w:jc w:val="center"/>
              <w:rPr>
                <w:rFonts w:ascii="Calibri" w:hAnsi="Calibri"/>
                <w:b/>
                <w:color w:val="000000" w:themeColor="text1"/>
                <w:szCs w:val="22"/>
              </w:rPr>
            </w:pPr>
          </w:p>
          <w:p w:rsidRPr="006A5855" w:rsidR="00AD46B5" w:rsidP="00AD46B5" w:rsidRDefault="00AD46B5" w14:paraId="751D498C" w14:textId="77777777">
            <w:pPr>
              <w:ind w:left="-56" w:right="-82"/>
              <w:jc w:val="center"/>
              <w:rPr>
                <w:rFonts w:ascii="Calibri" w:hAnsi="Calibri"/>
                <w:b/>
                <w:color w:val="000000" w:themeColor="text1"/>
                <w:szCs w:val="22"/>
              </w:rPr>
            </w:pPr>
            <w:r w:rsidRPr="006A5855">
              <w:rPr>
                <w:rFonts w:ascii="Calibri" w:hAnsi="Calibri"/>
                <w:b/>
                <w:color w:val="000000" w:themeColor="text1"/>
                <w:szCs w:val="22"/>
              </w:rPr>
              <w:t>Note</w:t>
            </w:r>
          </w:p>
        </w:tc>
        <w:tc>
          <w:tcPr>
            <w:tcW w:w="1275" w:type="dxa"/>
            <w:tcMar/>
          </w:tcPr>
          <w:p w:rsidRPr="006A5855" w:rsidR="00AD46B5" w:rsidP="00AD46B5" w:rsidRDefault="00AD46B5" w14:paraId="7F9B7C03" w14:textId="6D4BB80F">
            <w:pPr>
              <w:ind w:left="-223"/>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418" w:type="dxa"/>
            <w:tcMar/>
          </w:tcPr>
          <w:p w:rsidRPr="006A5855" w:rsidR="00AD46B5" w:rsidP="00AD46B5" w:rsidRDefault="00AD46B5" w14:paraId="0AF17E8C" w14:textId="0CE0F9FC">
            <w:pPr>
              <w:ind w:left="-56" w:right="33"/>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134" w:type="dxa"/>
            <w:tcMar/>
          </w:tcPr>
          <w:p w:rsidRPr="006A5855" w:rsidR="00AD46B5" w:rsidP="00AD46B5" w:rsidRDefault="00AD46B5" w14:paraId="6D907349" w14:textId="6B978D46">
            <w:pPr>
              <w:ind w:left="-56" w:right="34"/>
              <w:jc w:val="right"/>
              <w:rPr>
                <w:rFonts w:ascii="Calibri" w:hAnsi="Calibri"/>
                <w:b/>
                <w:color w:val="000000" w:themeColor="text1"/>
                <w:szCs w:val="22"/>
              </w:rPr>
            </w:pPr>
            <w:r w:rsidRPr="006A5855">
              <w:rPr>
                <w:rFonts w:ascii="Calibri" w:hAnsi="Calibri"/>
                <w:b/>
                <w:color w:val="000000" w:themeColor="text1"/>
                <w:szCs w:val="22"/>
              </w:rPr>
              <w:t>20</w:t>
            </w:r>
            <w:r w:rsidRPr="006A5855" w:rsidR="00846A7B">
              <w:rPr>
                <w:rFonts w:ascii="Calibri" w:hAnsi="Calibri"/>
                <w:b/>
                <w:color w:val="000000" w:themeColor="text1"/>
                <w:szCs w:val="22"/>
              </w:rPr>
              <w:t>2</w:t>
            </w:r>
            <w:r w:rsidR="00884C76">
              <w:rPr>
                <w:rFonts w:ascii="Calibri" w:hAnsi="Calibri"/>
                <w:b/>
                <w:color w:val="000000" w:themeColor="text1"/>
                <w:szCs w:val="22"/>
              </w:rPr>
              <w:t>5</w:t>
            </w:r>
            <w:r w:rsidRPr="006A5855">
              <w:rPr>
                <w:rFonts w:ascii="Calibri" w:hAnsi="Calibri"/>
                <w:b/>
                <w:color w:val="000000" w:themeColor="text1"/>
                <w:szCs w:val="22"/>
              </w:rPr>
              <w:t xml:space="preserve"> Total</w:t>
            </w:r>
          </w:p>
        </w:tc>
        <w:tc>
          <w:tcPr>
            <w:tcW w:w="1134" w:type="dxa"/>
            <w:tcMar/>
          </w:tcPr>
          <w:p w:rsidRPr="006A5855" w:rsidR="00AD46B5" w:rsidP="00AD46B5" w:rsidRDefault="00AD46B5" w14:paraId="59A39AB9" w14:textId="7D94AA91">
            <w:pPr>
              <w:ind w:left="-56" w:right="34"/>
              <w:jc w:val="right"/>
              <w:rPr>
                <w:rFonts w:ascii="Calibri" w:hAnsi="Calibri"/>
                <w:b/>
                <w:color w:val="000000" w:themeColor="text1"/>
                <w:szCs w:val="22"/>
              </w:rPr>
            </w:pPr>
            <w:r w:rsidRPr="006A5855">
              <w:rPr>
                <w:rFonts w:ascii="Calibri" w:hAnsi="Calibri"/>
                <w:b/>
                <w:color w:val="000000" w:themeColor="text1"/>
                <w:szCs w:val="22"/>
              </w:rPr>
              <w:t>20</w:t>
            </w:r>
            <w:r w:rsidRPr="006A5855" w:rsidR="000C3C5D">
              <w:rPr>
                <w:rFonts w:ascii="Calibri" w:hAnsi="Calibri"/>
                <w:b/>
                <w:color w:val="000000" w:themeColor="text1"/>
                <w:szCs w:val="22"/>
              </w:rPr>
              <w:t>2</w:t>
            </w:r>
            <w:r w:rsidR="00884C76">
              <w:rPr>
                <w:rFonts w:ascii="Calibri" w:hAnsi="Calibri"/>
                <w:b/>
                <w:color w:val="000000" w:themeColor="text1"/>
                <w:szCs w:val="22"/>
              </w:rPr>
              <w:t>4</w:t>
            </w:r>
            <w:r w:rsidRPr="006A5855" w:rsidR="000C192E">
              <w:rPr>
                <w:rFonts w:ascii="Calibri" w:hAnsi="Calibri"/>
                <w:b/>
                <w:color w:val="000000" w:themeColor="text1"/>
                <w:szCs w:val="22"/>
              </w:rPr>
              <w:t xml:space="preserve"> </w:t>
            </w:r>
            <w:r w:rsidRPr="006A5855">
              <w:rPr>
                <w:rFonts w:ascii="Calibri" w:hAnsi="Calibri"/>
                <w:b/>
                <w:color w:val="000000" w:themeColor="text1"/>
                <w:szCs w:val="22"/>
              </w:rPr>
              <w:t>Total</w:t>
            </w:r>
          </w:p>
        </w:tc>
      </w:tr>
      <w:tr w:rsidRPr="006A5855" w:rsidR="006A5855" w:rsidTr="0E436668" w14:paraId="73B389D3" w14:textId="77777777">
        <w:trPr>
          <w:cantSplit/>
        </w:trPr>
        <w:tc>
          <w:tcPr>
            <w:tcW w:w="4107" w:type="dxa"/>
            <w:tcMar/>
          </w:tcPr>
          <w:p w:rsidRPr="006A5855" w:rsidR="00AD46B5" w:rsidP="00AD46B5" w:rsidRDefault="00AD46B5" w14:paraId="11984E72" w14:textId="77777777">
            <w:pPr>
              <w:rPr>
                <w:rFonts w:ascii="Calibri" w:hAnsi="Calibri"/>
                <w:color w:val="000000" w:themeColor="text1"/>
                <w:szCs w:val="22"/>
              </w:rPr>
            </w:pPr>
          </w:p>
        </w:tc>
        <w:tc>
          <w:tcPr>
            <w:tcW w:w="851" w:type="dxa"/>
            <w:tcMar/>
          </w:tcPr>
          <w:p w:rsidRPr="006A5855" w:rsidR="00AD46B5" w:rsidP="00AD46B5" w:rsidRDefault="00AD46B5" w14:paraId="1B061BE5" w14:textId="77777777">
            <w:pPr>
              <w:ind w:left="-56" w:right="-82"/>
              <w:jc w:val="center"/>
              <w:rPr>
                <w:rFonts w:ascii="Calibri" w:hAnsi="Calibri"/>
                <w:b/>
                <w:color w:val="000000" w:themeColor="text1"/>
                <w:szCs w:val="22"/>
              </w:rPr>
            </w:pPr>
          </w:p>
        </w:tc>
        <w:tc>
          <w:tcPr>
            <w:tcW w:w="1275" w:type="dxa"/>
            <w:tcMar/>
          </w:tcPr>
          <w:p w:rsidRPr="006A5855" w:rsidR="00AD46B5" w:rsidP="00AD46B5" w:rsidRDefault="00AD46B5" w14:paraId="5468E7AC" w14:textId="74B67D29">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418" w:type="dxa"/>
            <w:tcMar/>
          </w:tcPr>
          <w:p w:rsidRPr="006A5855" w:rsidR="00AD46B5" w:rsidP="00AD46B5" w:rsidRDefault="00AD46B5" w14:paraId="578C9643" w14:textId="17EC8376">
            <w:pPr>
              <w:ind w:left="-56" w:right="176"/>
              <w:jc w:val="right"/>
              <w:rPr>
                <w:rFonts w:ascii="Calibri" w:hAnsi="Calibri"/>
                <w:b/>
                <w:color w:val="000000" w:themeColor="text1"/>
                <w:szCs w:val="22"/>
              </w:rPr>
            </w:pPr>
            <w:r w:rsidRPr="006A5855">
              <w:rPr>
                <w:rFonts w:ascii="Calibri" w:hAnsi="Calibri"/>
                <w:b/>
                <w:color w:val="000000" w:themeColor="text1"/>
                <w:szCs w:val="22"/>
              </w:rPr>
              <w:t>£</w:t>
            </w:r>
          </w:p>
        </w:tc>
        <w:tc>
          <w:tcPr>
            <w:tcW w:w="1134" w:type="dxa"/>
            <w:tcMar/>
          </w:tcPr>
          <w:p w:rsidRPr="006A5855" w:rsidR="00AD46B5" w:rsidP="00AD46B5" w:rsidRDefault="00AD46B5" w14:paraId="476D6DF1" w14:textId="677BF931">
            <w:pPr>
              <w:ind w:right="34"/>
              <w:jc w:val="right"/>
              <w:rPr>
                <w:rFonts w:ascii="Calibri" w:hAnsi="Calibri"/>
                <w:b/>
                <w:color w:val="000000" w:themeColor="text1"/>
                <w:szCs w:val="22"/>
              </w:rPr>
            </w:pPr>
            <w:r w:rsidRPr="006A5855">
              <w:rPr>
                <w:rFonts w:ascii="Calibri" w:hAnsi="Calibri"/>
                <w:b/>
                <w:color w:val="000000" w:themeColor="text1"/>
                <w:szCs w:val="22"/>
              </w:rPr>
              <w:t>£</w:t>
            </w:r>
          </w:p>
        </w:tc>
        <w:tc>
          <w:tcPr>
            <w:tcW w:w="1134" w:type="dxa"/>
            <w:tcMar/>
          </w:tcPr>
          <w:p w:rsidRPr="006A5855" w:rsidR="00AD46B5" w:rsidP="00AD46B5" w:rsidRDefault="00AD46B5" w14:paraId="4C1F9C14" w14:textId="4AC8ECFB">
            <w:pPr>
              <w:ind w:right="34"/>
              <w:jc w:val="right"/>
              <w:rPr>
                <w:rFonts w:ascii="Calibri" w:hAnsi="Calibri"/>
                <w:b/>
                <w:color w:val="000000" w:themeColor="text1"/>
                <w:szCs w:val="22"/>
              </w:rPr>
            </w:pPr>
            <w:r w:rsidRPr="006A5855">
              <w:rPr>
                <w:rFonts w:ascii="Calibri" w:hAnsi="Calibri"/>
                <w:b/>
                <w:color w:val="000000" w:themeColor="text1"/>
                <w:szCs w:val="22"/>
              </w:rPr>
              <w:t>£</w:t>
            </w:r>
          </w:p>
        </w:tc>
      </w:tr>
      <w:tr w:rsidRPr="006A5855" w:rsidR="006A5855" w:rsidTr="0E436668" w14:paraId="5F7F3EC2" w14:textId="77777777">
        <w:trPr>
          <w:cantSplit/>
        </w:trPr>
        <w:tc>
          <w:tcPr>
            <w:tcW w:w="4107" w:type="dxa"/>
            <w:tcMar/>
          </w:tcPr>
          <w:p w:rsidRPr="006A5855" w:rsidR="0054728A" w:rsidP="0054728A" w:rsidRDefault="0054728A" w14:paraId="49BB4655" w14:textId="77777777">
            <w:pPr>
              <w:pStyle w:val="Graphic"/>
              <w:rPr>
                <w:rFonts w:ascii="Calibri" w:hAnsi="Calibri"/>
                <w:color w:val="000000" w:themeColor="text1"/>
                <w:szCs w:val="22"/>
              </w:rPr>
            </w:pPr>
          </w:p>
        </w:tc>
        <w:tc>
          <w:tcPr>
            <w:tcW w:w="851" w:type="dxa"/>
            <w:tcMar/>
          </w:tcPr>
          <w:p w:rsidRPr="006A5855" w:rsidR="0054728A" w:rsidP="0054728A" w:rsidRDefault="0054728A" w14:paraId="30860D43" w14:textId="77777777">
            <w:pPr>
              <w:jc w:val="center"/>
              <w:rPr>
                <w:rFonts w:ascii="Calibri" w:hAnsi="Calibri"/>
                <w:color w:val="000000" w:themeColor="text1"/>
                <w:szCs w:val="22"/>
              </w:rPr>
            </w:pPr>
          </w:p>
        </w:tc>
        <w:tc>
          <w:tcPr>
            <w:tcW w:w="1275" w:type="dxa"/>
            <w:tcMar/>
          </w:tcPr>
          <w:p w:rsidRPr="006A5855" w:rsidR="0054728A" w:rsidP="0054728A" w:rsidRDefault="0054728A" w14:paraId="21B789C6" w14:textId="77777777">
            <w:pPr>
              <w:tabs>
                <w:tab w:val="decimal" w:pos="884"/>
              </w:tabs>
              <w:ind w:right="33"/>
              <w:rPr>
                <w:rFonts w:ascii="Calibri" w:hAnsi="Calibri"/>
                <w:color w:val="000000" w:themeColor="text1"/>
                <w:szCs w:val="22"/>
              </w:rPr>
            </w:pPr>
          </w:p>
        </w:tc>
        <w:tc>
          <w:tcPr>
            <w:tcW w:w="1418" w:type="dxa"/>
            <w:tcMar/>
          </w:tcPr>
          <w:p w:rsidRPr="006A5855" w:rsidR="0054728A" w:rsidP="0054728A" w:rsidRDefault="0054728A" w14:paraId="192D40E2" w14:textId="77777777">
            <w:pPr>
              <w:tabs>
                <w:tab w:val="decimal" w:pos="884"/>
              </w:tabs>
              <w:ind w:right="176"/>
              <w:rPr>
                <w:rFonts w:ascii="Calibri" w:hAnsi="Calibri"/>
                <w:color w:val="000000" w:themeColor="text1"/>
                <w:szCs w:val="22"/>
              </w:rPr>
            </w:pPr>
          </w:p>
        </w:tc>
        <w:tc>
          <w:tcPr>
            <w:tcW w:w="1134" w:type="dxa"/>
            <w:tcMar/>
          </w:tcPr>
          <w:p w:rsidRPr="006A5855" w:rsidR="0054728A" w:rsidP="0054728A" w:rsidRDefault="0054728A" w14:paraId="781ECA4E" w14:textId="77777777">
            <w:pPr>
              <w:tabs>
                <w:tab w:val="decimal" w:pos="884"/>
              </w:tabs>
              <w:ind w:left="-56" w:right="34"/>
              <w:rPr>
                <w:rFonts w:ascii="Calibri" w:hAnsi="Calibri"/>
                <w:color w:val="000000" w:themeColor="text1"/>
                <w:szCs w:val="22"/>
              </w:rPr>
            </w:pPr>
          </w:p>
        </w:tc>
        <w:tc>
          <w:tcPr>
            <w:tcW w:w="1134" w:type="dxa"/>
            <w:tcMar/>
          </w:tcPr>
          <w:p w:rsidRPr="006A5855" w:rsidR="0054728A" w:rsidP="0054728A" w:rsidRDefault="0054728A" w14:paraId="504418FB" w14:textId="77777777">
            <w:pPr>
              <w:tabs>
                <w:tab w:val="decimal" w:pos="884"/>
              </w:tabs>
              <w:ind w:left="-56" w:right="34"/>
              <w:rPr>
                <w:rFonts w:ascii="Calibri" w:hAnsi="Calibri"/>
                <w:color w:val="000000" w:themeColor="text1"/>
                <w:szCs w:val="22"/>
              </w:rPr>
            </w:pPr>
          </w:p>
        </w:tc>
      </w:tr>
      <w:tr w:rsidRPr="006A5855" w:rsidR="006A5855" w:rsidTr="0E436668" w14:paraId="7ABDBCBF" w14:textId="77777777">
        <w:trPr>
          <w:cantSplit/>
        </w:trPr>
        <w:tc>
          <w:tcPr>
            <w:tcW w:w="4107" w:type="dxa"/>
            <w:tcMar/>
          </w:tcPr>
          <w:p w:rsidRPr="006A5855" w:rsidR="0054728A" w:rsidP="006C7F99" w:rsidRDefault="008E5310" w14:paraId="2F976FB2" w14:textId="700A2393">
            <w:pPr>
              <w:pStyle w:val="Graphic"/>
              <w:rPr>
                <w:rFonts w:ascii="Calibri" w:hAnsi="Calibri"/>
                <w:b/>
                <w:bCs/>
                <w:color w:val="000000" w:themeColor="text1"/>
                <w:szCs w:val="22"/>
              </w:rPr>
            </w:pPr>
            <w:r w:rsidRPr="006A5855">
              <w:rPr>
                <w:rFonts w:ascii="Calibri" w:hAnsi="Calibri"/>
                <w:b/>
                <w:bCs/>
                <w:color w:val="000000" w:themeColor="text1"/>
                <w:szCs w:val="22"/>
              </w:rPr>
              <w:t>Receipts</w:t>
            </w:r>
            <w:r w:rsidRPr="006A5855" w:rsidR="00B17539">
              <w:rPr>
                <w:rFonts w:ascii="Calibri" w:hAnsi="Calibri"/>
                <w:b/>
                <w:bCs/>
                <w:color w:val="000000" w:themeColor="text1"/>
                <w:szCs w:val="22"/>
              </w:rPr>
              <w:t>:</w:t>
            </w:r>
          </w:p>
        </w:tc>
        <w:tc>
          <w:tcPr>
            <w:tcW w:w="851" w:type="dxa"/>
            <w:tcMar/>
          </w:tcPr>
          <w:p w:rsidRPr="006A5855" w:rsidR="0054728A" w:rsidP="0054728A" w:rsidRDefault="0054728A" w14:paraId="5FA4C39F" w14:textId="77777777">
            <w:pPr>
              <w:jc w:val="center"/>
              <w:rPr>
                <w:rFonts w:ascii="Calibri" w:hAnsi="Calibri"/>
                <w:color w:val="000000" w:themeColor="text1"/>
                <w:szCs w:val="22"/>
              </w:rPr>
            </w:pPr>
          </w:p>
        </w:tc>
        <w:tc>
          <w:tcPr>
            <w:tcW w:w="1275" w:type="dxa"/>
            <w:tcMar/>
          </w:tcPr>
          <w:p w:rsidRPr="006A5855" w:rsidR="0054728A" w:rsidP="0054728A" w:rsidRDefault="0054728A" w14:paraId="4EF1A14C" w14:textId="77777777">
            <w:pPr>
              <w:tabs>
                <w:tab w:val="decimal" w:pos="884"/>
              </w:tabs>
              <w:ind w:right="33"/>
              <w:rPr>
                <w:rFonts w:ascii="Calibri" w:hAnsi="Calibri"/>
                <w:color w:val="000000" w:themeColor="text1"/>
                <w:szCs w:val="22"/>
              </w:rPr>
            </w:pPr>
          </w:p>
        </w:tc>
        <w:tc>
          <w:tcPr>
            <w:tcW w:w="1418" w:type="dxa"/>
            <w:tcMar/>
          </w:tcPr>
          <w:p w:rsidRPr="006A5855" w:rsidR="0054728A" w:rsidP="0054728A" w:rsidRDefault="0054728A" w14:paraId="26C5C816" w14:textId="77777777">
            <w:pPr>
              <w:tabs>
                <w:tab w:val="decimal" w:pos="884"/>
              </w:tabs>
              <w:ind w:right="176"/>
              <w:rPr>
                <w:rFonts w:ascii="Calibri" w:hAnsi="Calibri"/>
                <w:color w:val="000000" w:themeColor="text1"/>
                <w:szCs w:val="22"/>
              </w:rPr>
            </w:pPr>
          </w:p>
        </w:tc>
        <w:tc>
          <w:tcPr>
            <w:tcW w:w="1134" w:type="dxa"/>
            <w:tcMar/>
          </w:tcPr>
          <w:p w:rsidRPr="006A5855" w:rsidR="0054728A" w:rsidP="0054728A" w:rsidRDefault="0054728A" w14:paraId="0C99C7EA" w14:textId="77777777">
            <w:pPr>
              <w:pStyle w:val="Footer"/>
              <w:tabs>
                <w:tab w:val="clear" w:pos="4153"/>
                <w:tab w:val="clear" w:pos="8306"/>
                <w:tab w:val="decimal" w:pos="884"/>
              </w:tabs>
              <w:spacing w:after="0"/>
              <w:ind w:left="-56" w:right="34"/>
              <w:rPr>
                <w:rFonts w:ascii="Calibri" w:hAnsi="Calibri"/>
                <w:color w:val="000000" w:themeColor="text1"/>
                <w:szCs w:val="22"/>
              </w:rPr>
            </w:pPr>
          </w:p>
        </w:tc>
        <w:tc>
          <w:tcPr>
            <w:tcW w:w="1134" w:type="dxa"/>
            <w:tcMar/>
          </w:tcPr>
          <w:p w:rsidRPr="006A5855" w:rsidR="0054728A" w:rsidP="0054728A" w:rsidRDefault="0054728A" w14:paraId="02972046" w14:textId="77777777">
            <w:pPr>
              <w:pStyle w:val="Footer"/>
              <w:tabs>
                <w:tab w:val="clear" w:pos="4153"/>
                <w:tab w:val="clear" w:pos="8306"/>
                <w:tab w:val="decimal" w:pos="884"/>
              </w:tabs>
              <w:spacing w:after="0"/>
              <w:ind w:left="-56" w:right="34"/>
              <w:rPr>
                <w:rFonts w:ascii="Calibri" w:hAnsi="Calibri"/>
                <w:color w:val="000000" w:themeColor="text1"/>
                <w:szCs w:val="22"/>
              </w:rPr>
            </w:pPr>
          </w:p>
        </w:tc>
      </w:tr>
      <w:tr w:rsidRPr="006A5855" w:rsidR="00884C76" w:rsidTr="0E436668" w14:paraId="0C16C506" w14:textId="77777777">
        <w:trPr>
          <w:cantSplit/>
        </w:trPr>
        <w:tc>
          <w:tcPr>
            <w:tcW w:w="4107" w:type="dxa"/>
            <w:tcMar/>
          </w:tcPr>
          <w:p w:rsidRPr="006A5855" w:rsidR="00884C76" w:rsidP="00884C76" w:rsidRDefault="00884C76" w14:paraId="70E2CC22" w14:textId="5C1E5B90">
            <w:pPr>
              <w:rPr>
                <w:rFonts w:ascii="Calibri" w:hAnsi="Calibri" w:cs="Arial"/>
                <w:color w:val="000000" w:themeColor="text1"/>
                <w:szCs w:val="22"/>
              </w:rPr>
            </w:pPr>
            <w:r w:rsidRPr="006A5855">
              <w:rPr>
                <w:rFonts w:ascii="Calibri" w:hAnsi="Calibri" w:cs="Arial"/>
                <w:color w:val="000000" w:themeColor="text1"/>
                <w:szCs w:val="22"/>
              </w:rPr>
              <w:t>Donations</w:t>
            </w:r>
          </w:p>
        </w:tc>
        <w:tc>
          <w:tcPr>
            <w:tcW w:w="851" w:type="dxa"/>
            <w:tcMar/>
          </w:tcPr>
          <w:p w:rsidRPr="006A5855" w:rsidR="00884C76" w:rsidP="00884C76" w:rsidRDefault="00884C76" w14:paraId="47BE2A4A" w14:textId="5BFBD769">
            <w:pPr>
              <w:jc w:val="center"/>
              <w:rPr>
                <w:rFonts w:ascii="Calibri" w:hAnsi="Calibri"/>
                <w:color w:val="000000" w:themeColor="text1"/>
                <w:szCs w:val="22"/>
              </w:rPr>
            </w:pPr>
            <w:r w:rsidRPr="006A5855">
              <w:rPr>
                <w:rFonts w:ascii="Calibri" w:hAnsi="Calibri"/>
                <w:color w:val="000000" w:themeColor="text1"/>
                <w:szCs w:val="22"/>
              </w:rPr>
              <w:t>1</w:t>
            </w:r>
          </w:p>
        </w:tc>
        <w:tc>
          <w:tcPr>
            <w:tcW w:w="1275" w:type="dxa"/>
            <w:tcMar/>
          </w:tcPr>
          <w:p w:rsidRPr="006A5855" w:rsidR="00884C76" w:rsidP="00884C76" w:rsidRDefault="00400E08" w14:paraId="65692F20" w14:textId="255174A5">
            <w:pPr>
              <w:pStyle w:val="Footer"/>
              <w:tabs>
                <w:tab w:val="clear" w:pos="4153"/>
                <w:tab w:val="clear" w:pos="8306"/>
              </w:tabs>
              <w:spacing w:after="0"/>
              <w:ind w:right="33"/>
              <w:jc w:val="right"/>
              <w:rPr>
                <w:rFonts w:ascii="Calibri" w:hAnsi="Calibri"/>
                <w:color w:val="000000" w:themeColor="text1"/>
                <w:szCs w:val="22"/>
              </w:rPr>
            </w:pPr>
            <w:r>
              <w:rPr>
                <w:rFonts w:ascii="Calibri" w:hAnsi="Calibri"/>
                <w:color w:val="000000" w:themeColor="text1"/>
                <w:szCs w:val="22"/>
              </w:rPr>
              <w:t>7</w:t>
            </w:r>
            <w:r w:rsidR="00596A66">
              <w:rPr>
                <w:rFonts w:ascii="Calibri" w:hAnsi="Calibri"/>
                <w:color w:val="000000" w:themeColor="text1"/>
                <w:szCs w:val="22"/>
              </w:rPr>
              <w:t>,000</w:t>
            </w:r>
          </w:p>
        </w:tc>
        <w:tc>
          <w:tcPr>
            <w:tcW w:w="1418" w:type="dxa"/>
            <w:tcMar/>
          </w:tcPr>
          <w:p w:rsidRPr="006A5855" w:rsidR="00884C76" w:rsidP="00884C76" w:rsidRDefault="003F56E2" w14:paraId="0F41BB17" w14:textId="0EE78D2E">
            <w:pPr>
              <w:pStyle w:val="Footer"/>
              <w:tabs>
                <w:tab w:val="clear" w:pos="4153"/>
                <w:tab w:val="clear" w:pos="8306"/>
              </w:tabs>
              <w:spacing w:after="0"/>
              <w:ind w:right="176"/>
              <w:jc w:val="right"/>
              <w:rPr>
                <w:rFonts w:ascii="Calibri" w:hAnsi="Calibri"/>
                <w:color w:val="000000" w:themeColor="text1"/>
                <w:szCs w:val="22"/>
              </w:rPr>
            </w:pPr>
            <w:r>
              <w:rPr>
                <w:rFonts w:ascii="Calibri" w:hAnsi="Calibri"/>
                <w:color w:val="000000" w:themeColor="text1"/>
                <w:szCs w:val="22"/>
              </w:rPr>
              <w:t>1,230</w:t>
            </w:r>
          </w:p>
        </w:tc>
        <w:tc>
          <w:tcPr>
            <w:tcW w:w="1134" w:type="dxa"/>
            <w:tcMar/>
          </w:tcPr>
          <w:p w:rsidRPr="006A5855" w:rsidR="00884C76" w:rsidP="00884C76" w:rsidRDefault="00400E08" w14:paraId="67B31A60" w14:textId="04052A52">
            <w:pPr>
              <w:pStyle w:val="Footer"/>
              <w:tabs>
                <w:tab w:val="clear" w:pos="4153"/>
                <w:tab w:val="clear" w:pos="8306"/>
                <w:tab w:val="decimal" w:pos="870"/>
              </w:tabs>
              <w:spacing w:after="0"/>
              <w:ind w:right="34"/>
              <w:rPr>
                <w:rFonts w:ascii="Calibri" w:hAnsi="Calibri"/>
                <w:color w:val="000000" w:themeColor="text1"/>
                <w:szCs w:val="22"/>
              </w:rPr>
            </w:pPr>
            <w:r>
              <w:rPr>
                <w:rFonts w:ascii="Calibri" w:hAnsi="Calibri"/>
                <w:color w:val="000000" w:themeColor="text1"/>
                <w:szCs w:val="22"/>
              </w:rPr>
              <w:t>8</w:t>
            </w:r>
            <w:r w:rsidR="003F56E2">
              <w:rPr>
                <w:rFonts w:ascii="Calibri" w:hAnsi="Calibri"/>
                <w:color w:val="000000" w:themeColor="text1"/>
                <w:szCs w:val="22"/>
              </w:rPr>
              <w:t>,230</w:t>
            </w:r>
          </w:p>
        </w:tc>
        <w:tc>
          <w:tcPr>
            <w:tcW w:w="1134" w:type="dxa"/>
            <w:tcMar/>
          </w:tcPr>
          <w:p w:rsidRPr="006A5855" w:rsidR="00884C76" w:rsidP="00884C76" w:rsidRDefault="00884C76" w14:paraId="5D07B77B" w14:textId="343F9AE3">
            <w:pPr>
              <w:pStyle w:val="Footer"/>
              <w:tabs>
                <w:tab w:val="clear" w:pos="4153"/>
                <w:tab w:val="clear" w:pos="8306"/>
                <w:tab w:val="decimal" w:pos="870"/>
              </w:tabs>
              <w:spacing w:after="0"/>
              <w:ind w:right="34"/>
              <w:rPr>
                <w:rFonts w:ascii="Calibri" w:hAnsi="Calibri"/>
                <w:color w:val="000000" w:themeColor="text1"/>
                <w:szCs w:val="22"/>
              </w:rPr>
            </w:pPr>
            <w:r>
              <w:rPr>
                <w:rFonts w:ascii="Calibri" w:hAnsi="Calibri"/>
                <w:color w:val="000000" w:themeColor="text1"/>
                <w:szCs w:val="22"/>
              </w:rPr>
              <w:t>5,100</w:t>
            </w:r>
          </w:p>
        </w:tc>
      </w:tr>
      <w:tr w:rsidRPr="006A5855" w:rsidR="0099348A" w:rsidTr="0E436668" w14:paraId="00BAD749" w14:textId="77777777">
        <w:trPr>
          <w:cantSplit/>
        </w:trPr>
        <w:tc>
          <w:tcPr>
            <w:tcW w:w="4107" w:type="dxa"/>
            <w:tcMar/>
          </w:tcPr>
          <w:p w:rsidRPr="006A5855" w:rsidR="0099348A" w:rsidP="0099348A" w:rsidRDefault="0099348A" w14:paraId="009BDE23" w14:textId="6932F298">
            <w:pPr>
              <w:rPr>
                <w:rFonts w:ascii="Calibri" w:hAnsi="Calibri" w:cs="Arial"/>
                <w:color w:val="000000" w:themeColor="text1"/>
                <w:szCs w:val="22"/>
              </w:rPr>
            </w:pPr>
            <w:r w:rsidRPr="006A5855">
              <w:rPr>
                <w:rFonts w:ascii="Calibri" w:hAnsi="Calibri" w:cs="Arial"/>
                <w:color w:val="000000" w:themeColor="text1"/>
                <w:szCs w:val="22"/>
              </w:rPr>
              <w:t>Charitable activities</w:t>
            </w:r>
          </w:p>
        </w:tc>
        <w:tc>
          <w:tcPr>
            <w:tcW w:w="851" w:type="dxa"/>
            <w:tcMar/>
          </w:tcPr>
          <w:p w:rsidRPr="006A5855" w:rsidR="0099348A" w:rsidP="0099348A" w:rsidRDefault="0099348A" w14:paraId="76A59976" w14:textId="75666814">
            <w:pPr>
              <w:jc w:val="center"/>
              <w:rPr>
                <w:rFonts w:ascii="Calibri" w:hAnsi="Calibri"/>
                <w:color w:val="000000" w:themeColor="text1"/>
                <w:szCs w:val="22"/>
              </w:rPr>
            </w:pPr>
            <w:r w:rsidRPr="006A5855">
              <w:rPr>
                <w:rFonts w:ascii="Calibri" w:hAnsi="Calibri"/>
                <w:color w:val="000000" w:themeColor="text1"/>
                <w:szCs w:val="22"/>
              </w:rPr>
              <w:t>3</w:t>
            </w:r>
          </w:p>
        </w:tc>
        <w:tc>
          <w:tcPr>
            <w:tcW w:w="1275" w:type="dxa"/>
            <w:tcMar/>
          </w:tcPr>
          <w:p w:rsidRPr="0099348A" w:rsidR="0099348A" w:rsidP="0099348A" w:rsidRDefault="0099348A" w14:paraId="49FD3F46" w14:textId="1CCED613">
            <w:pPr>
              <w:pStyle w:val="Footer"/>
              <w:tabs>
                <w:tab w:val="clear" w:pos="4153"/>
                <w:tab w:val="clear" w:pos="8306"/>
              </w:tabs>
              <w:spacing w:after="0"/>
              <w:ind w:right="33"/>
              <w:jc w:val="right"/>
              <w:rPr>
                <w:rFonts w:ascii="Calibri" w:hAnsi="Calibri"/>
                <w:bCs/>
                <w:color w:val="000000" w:themeColor="text1"/>
                <w:szCs w:val="22"/>
              </w:rPr>
            </w:pPr>
            <w:r w:rsidRPr="0099348A">
              <w:rPr>
                <w:rFonts w:ascii="Calibri" w:hAnsi="Calibri"/>
                <w:bCs/>
                <w:color w:val="000000" w:themeColor="text1"/>
                <w:szCs w:val="22"/>
              </w:rPr>
              <w:t>154,624</w:t>
            </w:r>
          </w:p>
        </w:tc>
        <w:tc>
          <w:tcPr>
            <w:tcW w:w="1418" w:type="dxa"/>
            <w:tcMar/>
          </w:tcPr>
          <w:p w:rsidRPr="0099348A" w:rsidR="0099348A" w:rsidP="0099348A" w:rsidRDefault="0099348A" w14:paraId="13714C1B" w14:textId="3AF8BC65">
            <w:pPr>
              <w:pStyle w:val="Footer"/>
              <w:tabs>
                <w:tab w:val="clear" w:pos="4153"/>
                <w:tab w:val="clear" w:pos="8306"/>
              </w:tabs>
              <w:spacing w:after="0"/>
              <w:ind w:right="176"/>
              <w:jc w:val="right"/>
              <w:rPr>
                <w:rFonts w:ascii="Calibri" w:hAnsi="Calibri"/>
                <w:bCs/>
                <w:color w:val="000000" w:themeColor="text1"/>
                <w:szCs w:val="22"/>
              </w:rPr>
            </w:pPr>
            <w:r w:rsidRPr="0099348A">
              <w:rPr>
                <w:rFonts w:ascii="Calibri" w:hAnsi="Calibri"/>
                <w:bCs/>
                <w:color w:val="000000" w:themeColor="text1"/>
                <w:szCs w:val="22"/>
              </w:rPr>
              <w:t>-</w:t>
            </w:r>
          </w:p>
        </w:tc>
        <w:tc>
          <w:tcPr>
            <w:tcW w:w="1134" w:type="dxa"/>
            <w:tcMar/>
          </w:tcPr>
          <w:p w:rsidRPr="0099348A" w:rsidR="0099348A" w:rsidP="0099348A" w:rsidRDefault="0099348A" w14:paraId="7C815BF5" w14:textId="73603798">
            <w:pPr>
              <w:pStyle w:val="Footer"/>
              <w:tabs>
                <w:tab w:val="clear" w:pos="4153"/>
                <w:tab w:val="clear" w:pos="8306"/>
                <w:tab w:val="decimal" w:pos="870"/>
              </w:tabs>
              <w:spacing w:after="0"/>
              <w:ind w:left="-56" w:right="34"/>
              <w:rPr>
                <w:rFonts w:ascii="Calibri" w:hAnsi="Calibri"/>
                <w:bCs/>
                <w:color w:val="000000" w:themeColor="text1"/>
                <w:szCs w:val="22"/>
              </w:rPr>
            </w:pPr>
            <w:r w:rsidRPr="0099348A">
              <w:rPr>
                <w:rFonts w:ascii="Calibri" w:hAnsi="Calibri"/>
                <w:bCs/>
                <w:color w:val="000000" w:themeColor="text1"/>
                <w:szCs w:val="22"/>
              </w:rPr>
              <w:t>154,624</w:t>
            </w:r>
          </w:p>
        </w:tc>
        <w:tc>
          <w:tcPr>
            <w:tcW w:w="1134" w:type="dxa"/>
            <w:tcMar/>
          </w:tcPr>
          <w:p w:rsidRPr="006A5855" w:rsidR="0099348A" w:rsidP="0099348A" w:rsidRDefault="0099348A" w14:paraId="09B1B008" w14:textId="4D149BC8">
            <w:pPr>
              <w:pStyle w:val="Footer"/>
              <w:tabs>
                <w:tab w:val="clear" w:pos="4153"/>
                <w:tab w:val="clear" w:pos="8306"/>
                <w:tab w:val="decimal" w:pos="870"/>
              </w:tabs>
              <w:spacing w:after="0"/>
              <w:ind w:left="-56" w:right="34"/>
              <w:rPr>
                <w:rFonts w:ascii="Calibri" w:hAnsi="Calibri"/>
                <w:color w:val="000000" w:themeColor="text1"/>
                <w:szCs w:val="22"/>
              </w:rPr>
            </w:pPr>
            <w:r>
              <w:rPr>
                <w:rFonts w:ascii="Calibri" w:hAnsi="Calibri"/>
                <w:color w:val="000000" w:themeColor="text1"/>
                <w:szCs w:val="22"/>
              </w:rPr>
              <w:t>120,774</w:t>
            </w:r>
          </w:p>
        </w:tc>
      </w:tr>
      <w:tr w:rsidRPr="006A5855" w:rsidR="0099348A" w:rsidTr="0E436668" w14:paraId="7BD1419A" w14:textId="77777777">
        <w:trPr>
          <w:cantSplit/>
        </w:trPr>
        <w:tc>
          <w:tcPr>
            <w:tcW w:w="4107" w:type="dxa"/>
            <w:tcMar/>
          </w:tcPr>
          <w:p w:rsidRPr="006A5855" w:rsidR="0099348A" w:rsidP="0099348A" w:rsidRDefault="0099348A" w14:paraId="78DBC015" w14:textId="77777777">
            <w:pPr>
              <w:pStyle w:val="Graphic"/>
              <w:rPr>
                <w:rFonts w:ascii="Calibri" w:hAnsi="Calibri"/>
                <w:color w:val="000000" w:themeColor="text1"/>
                <w:szCs w:val="22"/>
              </w:rPr>
            </w:pPr>
          </w:p>
        </w:tc>
        <w:tc>
          <w:tcPr>
            <w:tcW w:w="851" w:type="dxa"/>
            <w:tcMar/>
          </w:tcPr>
          <w:p w:rsidRPr="006A5855" w:rsidR="0099348A" w:rsidP="0099348A" w:rsidRDefault="0099348A" w14:paraId="2164DE7E" w14:textId="77777777">
            <w:pPr>
              <w:jc w:val="center"/>
              <w:rPr>
                <w:rFonts w:ascii="Calibri" w:hAnsi="Calibri"/>
                <w:color w:val="000000" w:themeColor="text1"/>
                <w:szCs w:val="22"/>
              </w:rPr>
            </w:pPr>
          </w:p>
        </w:tc>
        <w:tc>
          <w:tcPr>
            <w:tcW w:w="1275" w:type="dxa"/>
            <w:tcMar/>
          </w:tcPr>
          <w:p w:rsidRPr="006A5855" w:rsidR="0099348A" w:rsidP="0099348A" w:rsidRDefault="0099348A" w14:paraId="35B83ACD" w14:textId="1A44134A">
            <w:pPr>
              <w:tabs>
                <w:tab w:val="decimal" w:pos="884"/>
              </w:tabs>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77B498B2"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6652D6C7"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130682B6" w14:textId="33A80BA2">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51DEE467" w14:textId="77777777">
        <w:trPr>
          <w:cantSplit/>
        </w:trPr>
        <w:tc>
          <w:tcPr>
            <w:tcW w:w="4107" w:type="dxa"/>
            <w:tcMar/>
          </w:tcPr>
          <w:p w:rsidRPr="006A5855" w:rsidR="0099348A" w:rsidP="0099348A" w:rsidRDefault="0099348A" w14:paraId="25CEA7B5" w14:textId="77777777">
            <w:pPr>
              <w:pStyle w:val="Graphic"/>
              <w:rPr>
                <w:rFonts w:ascii="Calibri" w:hAnsi="Calibri"/>
                <w:b/>
                <w:color w:val="000000" w:themeColor="text1"/>
                <w:szCs w:val="22"/>
              </w:rPr>
            </w:pPr>
            <w:r w:rsidRPr="006A5855">
              <w:rPr>
                <w:rFonts w:ascii="Calibri" w:hAnsi="Calibri"/>
                <w:b/>
                <w:color w:val="000000" w:themeColor="text1"/>
                <w:szCs w:val="22"/>
              </w:rPr>
              <w:t>Total income</w:t>
            </w:r>
          </w:p>
        </w:tc>
        <w:tc>
          <w:tcPr>
            <w:tcW w:w="851" w:type="dxa"/>
            <w:tcMar/>
          </w:tcPr>
          <w:p w:rsidRPr="006A5855" w:rsidR="0099348A" w:rsidP="0099348A" w:rsidRDefault="0099348A" w14:paraId="0404A0DA" w14:textId="77777777">
            <w:pPr>
              <w:jc w:val="center"/>
              <w:rPr>
                <w:rFonts w:ascii="Calibri" w:hAnsi="Calibri"/>
                <w:color w:val="000000" w:themeColor="text1"/>
                <w:szCs w:val="22"/>
              </w:rPr>
            </w:pPr>
          </w:p>
        </w:tc>
        <w:tc>
          <w:tcPr>
            <w:tcW w:w="1275" w:type="dxa"/>
            <w:tcMar/>
          </w:tcPr>
          <w:p w:rsidRPr="006A5855" w:rsidR="0099348A" w:rsidP="0099348A" w:rsidRDefault="00F720E8" w14:paraId="409B735B" w14:textId="20FB1CA6">
            <w:pPr>
              <w:tabs>
                <w:tab w:val="decimal" w:pos="884"/>
              </w:tabs>
              <w:ind w:right="33"/>
              <w:jc w:val="right"/>
              <w:rPr>
                <w:rFonts w:ascii="Calibri" w:hAnsi="Calibri"/>
                <w:b/>
                <w:color w:val="000000" w:themeColor="text1"/>
                <w:szCs w:val="22"/>
              </w:rPr>
            </w:pPr>
            <w:r>
              <w:rPr>
                <w:rFonts w:ascii="Calibri" w:hAnsi="Calibri"/>
                <w:b/>
                <w:color w:val="000000" w:themeColor="text1"/>
                <w:szCs w:val="22"/>
              </w:rPr>
              <w:t>161,624</w:t>
            </w:r>
          </w:p>
        </w:tc>
        <w:tc>
          <w:tcPr>
            <w:tcW w:w="1418" w:type="dxa"/>
            <w:tcMar/>
          </w:tcPr>
          <w:p w:rsidRPr="006A5855" w:rsidR="0099348A" w:rsidP="0099348A" w:rsidRDefault="0099348A" w14:paraId="26A551B0" w14:textId="41799046">
            <w:pPr>
              <w:ind w:right="176"/>
              <w:jc w:val="right"/>
              <w:rPr>
                <w:rFonts w:ascii="Calibri" w:hAnsi="Calibri"/>
                <w:b/>
                <w:color w:val="000000" w:themeColor="text1"/>
                <w:szCs w:val="22"/>
              </w:rPr>
            </w:pPr>
            <w:r>
              <w:rPr>
                <w:rFonts w:ascii="Calibri" w:hAnsi="Calibri"/>
                <w:b/>
                <w:color w:val="000000" w:themeColor="text1"/>
                <w:szCs w:val="22"/>
              </w:rPr>
              <w:t>1,230</w:t>
            </w:r>
          </w:p>
        </w:tc>
        <w:tc>
          <w:tcPr>
            <w:tcW w:w="1134" w:type="dxa"/>
            <w:tcMar/>
          </w:tcPr>
          <w:p w:rsidRPr="006A5855" w:rsidR="0099348A" w:rsidP="0099348A" w:rsidRDefault="00C41C04" w14:paraId="2F3B886F" w14:textId="1DD011CD">
            <w:pPr>
              <w:tabs>
                <w:tab w:val="decimal" w:pos="884"/>
              </w:tabs>
              <w:ind w:left="-56" w:right="34"/>
              <w:rPr>
                <w:rFonts w:ascii="Calibri" w:hAnsi="Calibri"/>
                <w:b/>
                <w:color w:val="000000" w:themeColor="text1"/>
                <w:szCs w:val="22"/>
              </w:rPr>
            </w:pPr>
            <w:r>
              <w:rPr>
                <w:rFonts w:ascii="Calibri" w:hAnsi="Calibri"/>
                <w:b/>
                <w:color w:val="000000" w:themeColor="text1"/>
                <w:szCs w:val="22"/>
              </w:rPr>
              <w:t>162,854</w:t>
            </w:r>
          </w:p>
        </w:tc>
        <w:tc>
          <w:tcPr>
            <w:tcW w:w="1134" w:type="dxa"/>
            <w:tcMar/>
          </w:tcPr>
          <w:p w:rsidRPr="006A5855" w:rsidR="0099348A" w:rsidP="0099348A" w:rsidRDefault="0099348A" w14:paraId="19EDC658" w14:textId="4A54AA6F">
            <w:pPr>
              <w:tabs>
                <w:tab w:val="decimal" w:pos="884"/>
              </w:tabs>
              <w:ind w:left="-56" w:right="34"/>
              <w:rPr>
                <w:rFonts w:ascii="Calibri" w:hAnsi="Calibri"/>
                <w:b/>
                <w:color w:val="000000" w:themeColor="text1"/>
                <w:szCs w:val="22"/>
              </w:rPr>
            </w:pPr>
            <w:r>
              <w:rPr>
                <w:rFonts w:ascii="Calibri" w:hAnsi="Calibri"/>
                <w:b/>
                <w:color w:val="000000" w:themeColor="text1"/>
                <w:szCs w:val="22"/>
              </w:rPr>
              <w:t>125,874</w:t>
            </w:r>
          </w:p>
        </w:tc>
      </w:tr>
      <w:tr w:rsidRPr="006A5855" w:rsidR="0099348A" w:rsidTr="0E436668" w14:paraId="0A991E0C" w14:textId="77777777">
        <w:trPr>
          <w:cantSplit/>
        </w:trPr>
        <w:tc>
          <w:tcPr>
            <w:tcW w:w="4107" w:type="dxa"/>
            <w:tcMar/>
          </w:tcPr>
          <w:p w:rsidRPr="006A5855" w:rsidR="0099348A" w:rsidP="0099348A" w:rsidRDefault="0099348A" w14:paraId="6EED135D" w14:textId="77777777">
            <w:pPr>
              <w:pStyle w:val="Graphic"/>
              <w:rPr>
                <w:rFonts w:ascii="Calibri" w:hAnsi="Calibri"/>
                <w:color w:val="000000" w:themeColor="text1"/>
                <w:szCs w:val="22"/>
              </w:rPr>
            </w:pPr>
          </w:p>
        </w:tc>
        <w:tc>
          <w:tcPr>
            <w:tcW w:w="851" w:type="dxa"/>
            <w:tcMar/>
          </w:tcPr>
          <w:p w:rsidRPr="006A5855" w:rsidR="0099348A" w:rsidP="0099348A" w:rsidRDefault="0099348A" w14:paraId="180CCFB9" w14:textId="77777777">
            <w:pPr>
              <w:jc w:val="center"/>
              <w:rPr>
                <w:rFonts w:ascii="Calibri" w:hAnsi="Calibri"/>
                <w:color w:val="000000" w:themeColor="text1"/>
                <w:szCs w:val="22"/>
              </w:rPr>
            </w:pPr>
          </w:p>
        </w:tc>
        <w:tc>
          <w:tcPr>
            <w:tcW w:w="1275" w:type="dxa"/>
            <w:tcMar/>
          </w:tcPr>
          <w:p w:rsidRPr="006A5855" w:rsidR="0099348A" w:rsidP="0099348A" w:rsidRDefault="0099348A" w14:paraId="3E89A647" w14:textId="40A4AFDC">
            <w:pPr>
              <w:tabs>
                <w:tab w:val="decimal" w:pos="884"/>
              </w:tabs>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41BCC2DE"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018C86A9"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0716A3DE" w14:textId="0B8B27A5">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5F60F82B" w14:textId="77777777">
        <w:trPr>
          <w:cantSplit/>
        </w:trPr>
        <w:tc>
          <w:tcPr>
            <w:tcW w:w="4107" w:type="dxa"/>
            <w:tcMar/>
          </w:tcPr>
          <w:p w:rsidRPr="006A5855" w:rsidR="0099348A" w:rsidP="0099348A" w:rsidRDefault="0099348A" w14:paraId="2F225949" w14:textId="6F24634C">
            <w:pPr>
              <w:pStyle w:val="Graphic"/>
              <w:rPr>
                <w:rFonts w:ascii="Calibri" w:hAnsi="Calibri"/>
                <w:color w:val="000000" w:themeColor="text1"/>
                <w:szCs w:val="22"/>
              </w:rPr>
            </w:pPr>
            <w:r w:rsidRPr="006A5855">
              <w:rPr>
                <w:rFonts w:ascii="Calibri" w:hAnsi="Calibri"/>
                <w:b/>
                <w:color w:val="000000" w:themeColor="text1"/>
                <w:szCs w:val="22"/>
              </w:rPr>
              <w:t>Payments:</w:t>
            </w:r>
          </w:p>
        </w:tc>
        <w:tc>
          <w:tcPr>
            <w:tcW w:w="851" w:type="dxa"/>
            <w:tcMar/>
          </w:tcPr>
          <w:p w:rsidRPr="006A5855" w:rsidR="0099348A" w:rsidP="0099348A" w:rsidRDefault="0099348A" w14:paraId="53C81A13" w14:textId="77777777">
            <w:pPr>
              <w:jc w:val="center"/>
              <w:rPr>
                <w:rFonts w:ascii="Calibri" w:hAnsi="Calibri"/>
                <w:color w:val="000000" w:themeColor="text1"/>
                <w:szCs w:val="22"/>
              </w:rPr>
            </w:pPr>
          </w:p>
        </w:tc>
        <w:tc>
          <w:tcPr>
            <w:tcW w:w="1275" w:type="dxa"/>
            <w:tcMar/>
          </w:tcPr>
          <w:p w:rsidRPr="006A5855" w:rsidR="0099348A" w:rsidP="0099348A" w:rsidRDefault="0099348A" w14:paraId="3E9D3736" w14:textId="77777777">
            <w:pPr>
              <w:tabs>
                <w:tab w:val="decimal" w:pos="884"/>
              </w:tabs>
              <w:ind w:right="33"/>
              <w:jc w:val="right"/>
              <w:rPr>
                <w:rFonts w:ascii="Calibri" w:hAnsi="Calibri"/>
                <w:color w:val="000000" w:themeColor="text1"/>
                <w:szCs w:val="22"/>
              </w:rPr>
            </w:pPr>
          </w:p>
        </w:tc>
        <w:tc>
          <w:tcPr>
            <w:tcW w:w="1418" w:type="dxa"/>
            <w:tcMar/>
          </w:tcPr>
          <w:p w:rsidRPr="006A5855" w:rsidR="0099348A" w:rsidP="0099348A" w:rsidRDefault="0099348A" w14:paraId="305BEEC8" w14:textId="77777777">
            <w:pPr>
              <w:tabs>
                <w:tab w:val="decimal" w:pos="884"/>
              </w:tabs>
              <w:ind w:right="176"/>
              <w:rPr>
                <w:rFonts w:ascii="Calibri" w:hAnsi="Calibri"/>
                <w:color w:val="000000" w:themeColor="text1"/>
                <w:szCs w:val="22"/>
              </w:rPr>
            </w:pPr>
          </w:p>
        </w:tc>
        <w:tc>
          <w:tcPr>
            <w:tcW w:w="1134" w:type="dxa"/>
            <w:tcMar/>
          </w:tcPr>
          <w:p w:rsidRPr="006A5855" w:rsidR="0099348A" w:rsidP="0099348A" w:rsidRDefault="0099348A" w14:paraId="51E4322A" w14:textId="77777777">
            <w:pPr>
              <w:tabs>
                <w:tab w:val="decimal" w:pos="884"/>
              </w:tabs>
              <w:ind w:left="-56" w:right="34"/>
              <w:rPr>
                <w:rFonts w:ascii="Calibri" w:hAnsi="Calibri"/>
                <w:color w:val="000000" w:themeColor="text1"/>
                <w:szCs w:val="22"/>
              </w:rPr>
            </w:pPr>
          </w:p>
        </w:tc>
        <w:tc>
          <w:tcPr>
            <w:tcW w:w="1134" w:type="dxa"/>
            <w:tcMar/>
          </w:tcPr>
          <w:p w:rsidRPr="006A5855" w:rsidR="0099348A" w:rsidP="0099348A" w:rsidRDefault="0099348A" w14:paraId="3A656859" w14:textId="77777777">
            <w:pPr>
              <w:tabs>
                <w:tab w:val="decimal" w:pos="884"/>
              </w:tabs>
              <w:ind w:left="-56" w:right="34"/>
              <w:rPr>
                <w:rFonts w:ascii="Calibri" w:hAnsi="Calibri"/>
                <w:color w:val="000000" w:themeColor="text1"/>
                <w:szCs w:val="22"/>
              </w:rPr>
            </w:pPr>
          </w:p>
        </w:tc>
      </w:tr>
      <w:tr w:rsidRPr="006A5855" w:rsidR="00F659EA" w:rsidTr="0E436668" w14:paraId="624F81E3" w14:textId="77777777">
        <w:trPr>
          <w:cantSplit/>
        </w:trPr>
        <w:tc>
          <w:tcPr>
            <w:tcW w:w="4107" w:type="dxa"/>
            <w:tcMar/>
          </w:tcPr>
          <w:p w:rsidRPr="006A5855" w:rsidR="00F659EA" w:rsidP="00F659EA" w:rsidRDefault="00F659EA" w14:paraId="5957635C" w14:textId="77777777">
            <w:pPr>
              <w:rPr>
                <w:rFonts w:ascii="Calibri" w:hAnsi="Calibri" w:cs="Arial"/>
                <w:color w:val="000000" w:themeColor="text1"/>
                <w:szCs w:val="22"/>
              </w:rPr>
            </w:pPr>
            <w:r w:rsidRPr="006A5855">
              <w:rPr>
                <w:rFonts w:ascii="Calibri" w:hAnsi="Calibri" w:cs="Arial"/>
                <w:color w:val="000000" w:themeColor="text1"/>
                <w:szCs w:val="22"/>
              </w:rPr>
              <w:t>Charitable activities</w:t>
            </w:r>
          </w:p>
        </w:tc>
        <w:tc>
          <w:tcPr>
            <w:tcW w:w="851" w:type="dxa"/>
            <w:tcMar/>
          </w:tcPr>
          <w:p w:rsidRPr="006A5855" w:rsidR="00F659EA" w:rsidP="00F659EA" w:rsidRDefault="00F659EA" w14:paraId="088B9339" w14:textId="1BA4F8F7">
            <w:pPr>
              <w:jc w:val="center"/>
              <w:rPr>
                <w:rFonts w:ascii="Calibri" w:hAnsi="Calibri"/>
                <w:color w:val="000000" w:themeColor="text1"/>
                <w:szCs w:val="22"/>
              </w:rPr>
            </w:pPr>
            <w:r w:rsidRPr="006A5855">
              <w:rPr>
                <w:rFonts w:ascii="Calibri" w:hAnsi="Calibri"/>
                <w:color w:val="000000" w:themeColor="text1"/>
                <w:szCs w:val="22"/>
              </w:rPr>
              <w:t>4</w:t>
            </w:r>
          </w:p>
        </w:tc>
        <w:tc>
          <w:tcPr>
            <w:tcW w:w="1275" w:type="dxa"/>
            <w:tcMar/>
          </w:tcPr>
          <w:p w:rsidRPr="00F659EA" w:rsidR="00F659EA" w:rsidP="00F659EA" w:rsidRDefault="00F659EA" w14:paraId="6D9BB12B" w14:textId="24AA3B28">
            <w:pPr>
              <w:ind w:right="33"/>
              <w:jc w:val="right"/>
              <w:rPr>
                <w:rFonts w:ascii="Calibri" w:hAnsi="Calibri"/>
                <w:bCs/>
                <w:color w:val="000000" w:themeColor="text1"/>
                <w:szCs w:val="22"/>
              </w:rPr>
            </w:pPr>
            <w:r w:rsidRPr="00F659EA">
              <w:rPr>
                <w:rFonts w:ascii="Calibri" w:hAnsi="Calibri"/>
                <w:bCs/>
                <w:color w:val="000000" w:themeColor="text1"/>
                <w:szCs w:val="22"/>
              </w:rPr>
              <w:t>153,119</w:t>
            </w:r>
          </w:p>
        </w:tc>
        <w:tc>
          <w:tcPr>
            <w:tcW w:w="1418" w:type="dxa"/>
            <w:tcMar/>
          </w:tcPr>
          <w:p w:rsidRPr="00F659EA" w:rsidR="00F659EA" w:rsidP="00F659EA" w:rsidRDefault="00F659EA" w14:paraId="08E8B90F" w14:textId="36217CE1">
            <w:pPr>
              <w:ind w:right="176"/>
              <w:jc w:val="right"/>
              <w:rPr>
                <w:rFonts w:ascii="Calibri" w:hAnsi="Calibri"/>
                <w:bCs/>
                <w:color w:val="000000" w:themeColor="text1"/>
                <w:szCs w:val="22"/>
              </w:rPr>
            </w:pPr>
            <w:r w:rsidRPr="00F659EA">
              <w:rPr>
                <w:rFonts w:ascii="Calibri" w:hAnsi="Calibri"/>
                <w:bCs/>
                <w:color w:val="000000" w:themeColor="text1"/>
                <w:szCs w:val="22"/>
              </w:rPr>
              <w:t>528</w:t>
            </w:r>
          </w:p>
        </w:tc>
        <w:tc>
          <w:tcPr>
            <w:tcW w:w="1134" w:type="dxa"/>
            <w:tcMar/>
          </w:tcPr>
          <w:p w:rsidRPr="00F659EA" w:rsidR="00F659EA" w:rsidP="00F659EA" w:rsidRDefault="00F659EA" w14:paraId="6310206E" w14:textId="3DC08FA4">
            <w:pPr>
              <w:pStyle w:val="Footer"/>
              <w:tabs>
                <w:tab w:val="clear" w:pos="4153"/>
                <w:tab w:val="clear" w:pos="8306"/>
                <w:tab w:val="decimal" w:pos="870"/>
              </w:tabs>
              <w:spacing w:after="0"/>
              <w:ind w:left="-56" w:right="34"/>
              <w:rPr>
                <w:rFonts w:ascii="Calibri" w:hAnsi="Calibri"/>
                <w:bCs/>
                <w:color w:val="000000" w:themeColor="text1"/>
                <w:szCs w:val="22"/>
              </w:rPr>
            </w:pPr>
            <w:r w:rsidRPr="00F659EA">
              <w:rPr>
                <w:rFonts w:ascii="Calibri" w:hAnsi="Calibri"/>
                <w:bCs/>
                <w:color w:val="000000" w:themeColor="text1"/>
                <w:szCs w:val="22"/>
              </w:rPr>
              <w:t>153,647</w:t>
            </w:r>
          </w:p>
        </w:tc>
        <w:tc>
          <w:tcPr>
            <w:tcW w:w="1134" w:type="dxa"/>
            <w:tcMar/>
          </w:tcPr>
          <w:p w:rsidRPr="006A5855" w:rsidR="00F659EA" w:rsidP="00F659EA" w:rsidRDefault="00F659EA" w14:paraId="7CB90DB3" w14:textId="6CCA5D34">
            <w:pPr>
              <w:pStyle w:val="Footer"/>
              <w:tabs>
                <w:tab w:val="clear" w:pos="4153"/>
                <w:tab w:val="clear" w:pos="8306"/>
                <w:tab w:val="decimal" w:pos="870"/>
              </w:tabs>
              <w:spacing w:after="0"/>
              <w:ind w:left="-56" w:right="34"/>
              <w:rPr>
                <w:rFonts w:ascii="Calibri" w:hAnsi="Calibri"/>
                <w:color w:val="000000" w:themeColor="text1"/>
                <w:szCs w:val="22"/>
              </w:rPr>
            </w:pPr>
            <w:r>
              <w:rPr>
                <w:rFonts w:ascii="Calibri" w:hAnsi="Calibri"/>
                <w:color w:val="000000" w:themeColor="text1"/>
                <w:szCs w:val="22"/>
              </w:rPr>
              <w:t>131,996</w:t>
            </w:r>
          </w:p>
        </w:tc>
      </w:tr>
      <w:tr w:rsidRPr="006A5855" w:rsidR="0099348A" w:rsidTr="0E436668" w14:paraId="0BDE8305" w14:textId="77777777">
        <w:trPr>
          <w:cantSplit/>
        </w:trPr>
        <w:tc>
          <w:tcPr>
            <w:tcW w:w="4107" w:type="dxa"/>
            <w:tcMar/>
          </w:tcPr>
          <w:p w:rsidRPr="006A5855" w:rsidR="0099348A" w:rsidP="0099348A" w:rsidRDefault="0099348A" w14:paraId="1F36D708" w14:textId="77777777">
            <w:pPr>
              <w:pStyle w:val="Graphic"/>
              <w:rPr>
                <w:rFonts w:ascii="Calibri" w:hAnsi="Calibri"/>
                <w:color w:val="000000" w:themeColor="text1"/>
                <w:szCs w:val="22"/>
              </w:rPr>
            </w:pPr>
          </w:p>
        </w:tc>
        <w:tc>
          <w:tcPr>
            <w:tcW w:w="851" w:type="dxa"/>
            <w:tcMar/>
          </w:tcPr>
          <w:p w:rsidRPr="006A5855" w:rsidR="0099348A" w:rsidP="0099348A" w:rsidRDefault="0099348A" w14:paraId="15E40129" w14:textId="77777777">
            <w:pPr>
              <w:jc w:val="center"/>
              <w:rPr>
                <w:rFonts w:ascii="Calibri" w:hAnsi="Calibri"/>
                <w:color w:val="000000" w:themeColor="text1"/>
                <w:szCs w:val="22"/>
              </w:rPr>
            </w:pPr>
          </w:p>
        </w:tc>
        <w:tc>
          <w:tcPr>
            <w:tcW w:w="1275" w:type="dxa"/>
            <w:tcMar/>
          </w:tcPr>
          <w:p w:rsidRPr="006A5855" w:rsidR="0099348A" w:rsidP="0099348A" w:rsidRDefault="0099348A" w14:paraId="670D3EA9" w14:textId="08FB6AAF">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0229BF27"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1696E1E9"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3565579A" w14:textId="38135F18">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013069D2" w14:textId="77777777">
        <w:trPr>
          <w:cantSplit/>
        </w:trPr>
        <w:tc>
          <w:tcPr>
            <w:tcW w:w="4107" w:type="dxa"/>
            <w:tcMar/>
          </w:tcPr>
          <w:p w:rsidRPr="006A5855" w:rsidR="0099348A" w:rsidP="0099348A" w:rsidRDefault="0099348A" w14:paraId="725502A6" w14:textId="7455ED2A">
            <w:pPr>
              <w:pStyle w:val="Graphic"/>
              <w:rPr>
                <w:rFonts w:ascii="Calibri" w:hAnsi="Calibri"/>
                <w:b/>
                <w:color w:val="000000" w:themeColor="text1"/>
                <w:szCs w:val="22"/>
              </w:rPr>
            </w:pPr>
            <w:r w:rsidRPr="006A5855">
              <w:rPr>
                <w:rFonts w:ascii="Calibri" w:hAnsi="Calibri"/>
                <w:b/>
                <w:color w:val="000000" w:themeColor="text1"/>
                <w:szCs w:val="22"/>
              </w:rPr>
              <w:t>Total payments</w:t>
            </w:r>
          </w:p>
        </w:tc>
        <w:tc>
          <w:tcPr>
            <w:tcW w:w="851" w:type="dxa"/>
            <w:tcMar/>
          </w:tcPr>
          <w:p w:rsidRPr="006A5855" w:rsidR="0099348A" w:rsidP="0099348A" w:rsidRDefault="0099348A" w14:paraId="42537E1C" w14:textId="77777777">
            <w:pPr>
              <w:jc w:val="center"/>
              <w:rPr>
                <w:rFonts w:ascii="Calibri" w:hAnsi="Calibri"/>
                <w:color w:val="000000" w:themeColor="text1"/>
                <w:szCs w:val="22"/>
              </w:rPr>
            </w:pPr>
          </w:p>
        </w:tc>
        <w:tc>
          <w:tcPr>
            <w:tcW w:w="1275" w:type="dxa"/>
            <w:tcMar/>
          </w:tcPr>
          <w:p w:rsidRPr="006A5855" w:rsidR="0099348A" w:rsidP="0099348A" w:rsidRDefault="00F659EA" w14:paraId="1819CFEA" w14:textId="5C809188">
            <w:pPr>
              <w:ind w:right="33"/>
              <w:jc w:val="right"/>
              <w:rPr>
                <w:rFonts w:ascii="Calibri" w:hAnsi="Calibri"/>
                <w:b/>
                <w:color w:val="000000" w:themeColor="text1"/>
                <w:szCs w:val="22"/>
              </w:rPr>
            </w:pPr>
            <w:r>
              <w:rPr>
                <w:rFonts w:ascii="Calibri" w:hAnsi="Calibri"/>
                <w:b/>
                <w:color w:val="000000" w:themeColor="text1"/>
                <w:szCs w:val="22"/>
              </w:rPr>
              <w:t>153,119</w:t>
            </w:r>
          </w:p>
        </w:tc>
        <w:tc>
          <w:tcPr>
            <w:tcW w:w="1418" w:type="dxa"/>
            <w:tcMar/>
          </w:tcPr>
          <w:p w:rsidRPr="006A5855" w:rsidR="0099348A" w:rsidP="0099348A" w:rsidRDefault="0099348A" w14:paraId="314A1262" w14:textId="3990139A">
            <w:pPr>
              <w:ind w:right="176"/>
              <w:jc w:val="right"/>
              <w:rPr>
                <w:rFonts w:ascii="Calibri" w:hAnsi="Calibri"/>
                <w:b/>
                <w:color w:val="000000" w:themeColor="text1"/>
                <w:szCs w:val="22"/>
              </w:rPr>
            </w:pPr>
            <w:r>
              <w:rPr>
                <w:rFonts w:ascii="Calibri" w:hAnsi="Calibri"/>
                <w:b/>
                <w:color w:val="000000" w:themeColor="text1"/>
                <w:szCs w:val="22"/>
              </w:rPr>
              <w:t>528</w:t>
            </w:r>
          </w:p>
        </w:tc>
        <w:tc>
          <w:tcPr>
            <w:tcW w:w="1134" w:type="dxa"/>
            <w:tcMar/>
          </w:tcPr>
          <w:p w:rsidRPr="006A5855" w:rsidR="0099348A" w:rsidP="0099348A" w:rsidRDefault="00F659EA" w14:paraId="01B0134B" w14:textId="78E70E6E">
            <w:pPr>
              <w:tabs>
                <w:tab w:val="decimal" w:pos="884"/>
              </w:tabs>
              <w:ind w:left="-56" w:right="34"/>
              <w:rPr>
                <w:rFonts w:ascii="Calibri" w:hAnsi="Calibri"/>
                <w:b/>
                <w:color w:val="000000" w:themeColor="text1"/>
                <w:szCs w:val="22"/>
              </w:rPr>
            </w:pPr>
            <w:r>
              <w:rPr>
                <w:rFonts w:ascii="Calibri" w:hAnsi="Calibri"/>
                <w:b/>
                <w:color w:val="000000" w:themeColor="text1"/>
                <w:szCs w:val="22"/>
              </w:rPr>
              <w:t>153,647</w:t>
            </w:r>
          </w:p>
        </w:tc>
        <w:tc>
          <w:tcPr>
            <w:tcW w:w="1134" w:type="dxa"/>
            <w:tcMar/>
          </w:tcPr>
          <w:p w:rsidRPr="00EF1734" w:rsidR="0099348A" w:rsidP="0099348A" w:rsidRDefault="0099348A" w14:paraId="5AE0E7FB" w14:textId="13D97DB9">
            <w:pPr>
              <w:tabs>
                <w:tab w:val="decimal" w:pos="884"/>
              </w:tabs>
              <w:ind w:left="-56" w:right="34"/>
              <w:rPr>
                <w:rFonts w:ascii="Calibri" w:hAnsi="Calibri"/>
                <w:b/>
                <w:bCs/>
                <w:color w:val="000000" w:themeColor="text1"/>
                <w:szCs w:val="22"/>
              </w:rPr>
            </w:pPr>
            <w:r>
              <w:rPr>
                <w:rFonts w:ascii="Calibri" w:hAnsi="Calibri"/>
                <w:b/>
                <w:color w:val="000000" w:themeColor="text1"/>
                <w:szCs w:val="22"/>
              </w:rPr>
              <w:t>131,996</w:t>
            </w:r>
          </w:p>
        </w:tc>
      </w:tr>
      <w:tr w:rsidRPr="006A5855" w:rsidR="0099348A" w:rsidTr="0E436668" w14:paraId="688978C6" w14:textId="77777777">
        <w:trPr>
          <w:cantSplit/>
        </w:trPr>
        <w:tc>
          <w:tcPr>
            <w:tcW w:w="4107" w:type="dxa"/>
            <w:tcMar/>
          </w:tcPr>
          <w:p w:rsidRPr="006A5855" w:rsidR="0099348A" w:rsidP="0099348A" w:rsidRDefault="0099348A" w14:paraId="39585B68" w14:textId="77777777">
            <w:pPr>
              <w:pStyle w:val="Graphic"/>
              <w:rPr>
                <w:rFonts w:ascii="Calibri" w:hAnsi="Calibri"/>
                <w:color w:val="000000" w:themeColor="text1"/>
                <w:szCs w:val="22"/>
              </w:rPr>
            </w:pPr>
          </w:p>
        </w:tc>
        <w:tc>
          <w:tcPr>
            <w:tcW w:w="851" w:type="dxa"/>
            <w:tcMar/>
          </w:tcPr>
          <w:p w:rsidRPr="006A5855" w:rsidR="0099348A" w:rsidP="0099348A" w:rsidRDefault="0099348A" w14:paraId="0DB76E84" w14:textId="77777777">
            <w:pPr>
              <w:jc w:val="center"/>
              <w:rPr>
                <w:rFonts w:ascii="Calibri" w:hAnsi="Calibri"/>
                <w:color w:val="000000" w:themeColor="text1"/>
                <w:szCs w:val="22"/>
              </w:rPr>
            </w:pPr>
          </w:p>
        </w:tc>
        <w:tc>
          <w:tcPr>
            <w:tcW w:w="1275" w:type="dxa"/>
            <w:tcMar/>
          </w:tcPr>
          <w:p w:rsidRPr="006A5855" w:rsidR="0099348A" w:rsidP="0099348A" w:rsidRDefault="0099348A" w14:paraId="511772B4" w14:textId="3038744C">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0B983870"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69B9DA61"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19FBB633" w14:textId="63D341C5">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1C022BAA" w14:textId="77777777">
        <w:trPr>
          <w:cantSplit/>
        </w:trPr>
        <w:tc>
          <w:tcPr>
            <w:tcW w:w="4107" w:type="dxa"/>
            <w:tcMar/>
          </w:tcPr>
          <w:p w:rsidRPr="006A5855" w:rsidR="0099348A" w:rsidP="0099348A" w:rsidRDefault="0099348A" w14:paraId="3C4AD31B" w14:textId="667E766E">
            <w:pPr>
              <w:pStyle w:val="Graphic"/>
              <w:rPr>
                <w:rFonts w:ascii="Calibri" w:hAnsi="Calibri"/>
                <w:color w:val="000000" w:themeColor="text1"/>
                <w:szCs w:val="22"/>
              </w:rPr>
            </w:pPr>
            <w:r w:rsidRPr="006A5855">
              <w:rPr>
                <w:rFonts w:ascii="Calibri" w:hAnsi="Calibri"/>
                <w:color w:val="000000" w:themeColor="text1"/>
                <w:szCs w:val="22"/>
              </w:rPr>
              <w:t>Net receipts / (payments)</w:t>
            </w:r>
          </w:p>
        </w:tc>
        <w:tc>
          <w:tcPr>
            <w:tcW w:w="851" w:type="dxa"/>
            <w:tcMar/>
          </w:tcPr>
          <w:p w:rsidRPr="006A5855" w:rsidR="0099348A" w:rsidP="0099348A" w:rsidRDefault="0099348A" w14:paraId="1D917D5D" w14:textId="66EACD49">
            <w:pPr>
              <w:jc w:val="center"/>
              <w:rPr>
                <w:rFonts w:ascii="Calibri" w:hAnsi="Calibri"/>
                <w:color w:val="000000" w:themeColor="text1"/>
                <w:szCs w:val="22"/>
              </w:rPr>
            </w:pPr>
          </w:p>
        </w:tc>
        <w:tc>
          <w:tcPr>
            <w:tcW w:w="1275" w:type="dxa"/>
            <w:tcMar/>
          </w:tcPr>
          <w:p w:rsidRPr="006A5855" w:rsidR="0099348A" w:rsidP="0099348A" w:rsidRDefault="0099348A" w14:paraId="7183285B" w14:textId="08F20A3E">
            <w:pPr>
              <w:ind w:right="33"/>
              <w:jc w:val="right"/>
              <w:rPr>
                <w:rFonts w:ascii="Calibri" w:hAnsi="Calibri"/>
                <w:color w:val="000000" w:themeColor="text1"/>
                <w:szCs w:val="22"/>
              </w:rPr>
            </w:pPr>
            <w:r>
              <w:rPr>
                <w:rFonts w:ascii="Calibri" w:hAnsi="Calibri"/>
                <w:color w:val="000000" w:themeColor="text1"/>
                <w:szCs w:val="22"/>
              </w:rPr>
              <w:t>8,505</w:t>
            </w:r>
          </w:p>
        </w:tc>
        <w:tc>
          <w:tcPr>
            <w:tcW w:w="1418" w:type="dxa"/>
            <w:tcMar/>
          </w:tcPr>
          <w:p w:rsidRPr="006A5855" w:rsidR="0099348A" w:rsidP="0099348A" w:rsidRDefault="0099348A" w14:paraId="4FB02784" w14:textId="3DF29FEE">
            <w:pPr>
              <w:ind w:right="176"/>
              <w:jc w:val="right"/>
              <w:rPr>
                <w:rFonts w:ascii="Calibri" w:hAnsi="Calibri"/>
                <w:color w:val="000000" w:themeColor="text1"/>
                <w:szCs w:val="22"/>
              </w:rPr>
            </w:pPr>
            <w:r>
              <w:rPr>
                <w:rFonts w:ascii="Calibri" w:hAnsi="Calibri"/>
                <w:color w:val="000000" w:themeColor="text1"/>
                <w:szCs w:val="22"/>
              </w:rPr>
              <w:t>702</w:t>
            </w:r>
          </w:p>
        </w:tc>
        <w:tc>
          <w:tcPr>
            <w:tcW w:w="1134" w:type="dxa"/>
            <w:tcMar/>
          </w:tcPr>
          <w:p w:rsidRPr="006A5855" w:rsidR="0099348A" w:rsidP="0099348A" w:rsidRDefault="0099348A" w14:paraId="33E8C18E" w14:textId="1125BED5">
            <w:pPr>
              <w:tabs>
                <w:tab w:val="decimal" w:pos="884"/>
              </w:tabs>
              <w:ind w:left="-56" w:right="34"/>
              <w:rPr>
                <w:rFonts w:ascii="Calibri" w:hAnsi="Calibri"/>
                <w:color w:val="000000" w:themeColor="text1"/>
                <w:szCs w:val="22"/>
              </w:rPr>
            </w:pPr>
            <w:r>
              <w:rPr>
                <w:rFonts w:ascii="Calibri" w:hAnsi="Calibri"/>
                <w:color w:val="000000" w:themeColor="text1"/>
                <w:szCs w:val="22"/>
              </w:rPr>
              <w:t>9,207</w:t>
            </w:r>
          </w:p>
        </w:tc>
        <w:tc>
          <w:tcPr>
            <w:tcW w:w="1134" w:type="dxa"/>
            <w:tcMar/>
          </w:tcPr>
          <w:p w:rsidRPr="006A5855" w:rsidR="0099348A" w:rsidP="0099348A" w:rsidRDefault="0099348A" w14:paraId="03562CD2" w14:textId="1C1C8072">
            <w:pPr>
              <w:tabs>
                <w:tab w:val="decimal" w:pos="884"/>
              </w:tabs>
              <w:ind w:left="-56" w:right="34"/>
              <w:rPr>
                <w:rFonts w:ascii="Calibri" w:hAnsi="Calibri"/>
                <w:color w:val="000000" w:themeColor="text1"/>
                <w:szCs w:val="22"/>
              </w:rPr>
            </w:pPr>
            <w:r>
              <w:rPr>
                <w:rFonts w:ascii="Calibri" w:hAnsi="Calibri"/>
                <w:color w:val="000000" w:themeColor="text1"/>
                <w:szCs w:val="22"/>
              </w:rPr>
              <w:t>(6,122)</w:t>
            </w:r>
          </w:p>
        </w:tc>
      </w:tr>
      <w:tr w:rsidRPr="006A5855" w:rsidR="0099348A" w:rsidTr="0E436668" w14:paraId="5597CC3A" w14:textId="77777777">
        <w:trPr>
          <w:cantSplit/>
        </w:trPr>
        <w:tc>
          <w:tcPr>
            <w:tcW w:w="4107" w:type="dxa"/>
            <w:tcMar/>
          </w:tcPr>
          <w:p w:rsidRPr="006A5855" w:rsidR="0099348A" w:rsidP="0099348A" w:rsidRDefault="0099348A" w14:paraId="1A51D527" w14:textId="47838D88">
            <w:pPr>
              <w:pStyle w:val="Graphic"/>
              <w:rPr>
                <w:rFonts w:ascii="Calibri" w:hAnsi="Calibri"/>
                <w:color w:val="000000" w:themeColor="text1"/>
                <w:szCs w:val="22"/>
              </w:rPr>
            </w:pPr>
            <w:r w:rsidRPr="006A5855">
              <w:rPr>
                <w:rFonts w:ascii="Calibri" w:hAnsi="Calibri"/>
                <w:color w:val="000000" w:themeColor="text1"/>
                <w:szCs w:val="22"/>
              </w:rPr>
              <w:t>Transfers to / (from) funds</w:t>
            </w:r>
          </w:p>
        </w:tc>
        <w:tc>
          <w:tcPr>
            <w:tcW w:w="851" w:type="dxa"/>
            <w:tcMar/>
          </w:tcPr>
          <w:p w:rsidRPr="006A5855" w:rsidR="0099348A" w:rsidP="0099348A" w:rsidRDefault="0099348A" w14:paraId="506AFC14" w14:textId="30FAF27C">
            <w:pPr>
              <w:ind w:left="-108" w:right="-108"/>
              <w:jc w:val="center"/>
              <w:rPr>
                <w:rFonts w:ascii="Calibri" w:hAnsi="Calibri"/>
                <w:color w:val="000000" w:themeColor="text1"/>
                <w:szCs w:val="22"/>
              </w:rPr>
            </w:pPr>
          </w:p>
        </w:tc>
        <w:tc>
          <w:tcPr>
            <w:tcW w:w="1275" w:type="dxa"/>
            <w:tcMar/>
          </w:tcPr>
          <w:p w:rsidRPr="006A5855" w:rsidR="0099348A" w:rsidP="0099348A" w:rsidRDefault="0099348A" w14:paraId="33556CF9" w14:textId="676005F5">
            <w:pPr>
              <w:ind w:right="33"/>
              <w:jc w:val="right"/>
              <w:rPr>
                <w:rFonts w:ascii="Calibri" w:hAnsi="Calibri"/>
                <w:color w:val="000000" w:themeColor="text1"/>
                <w:szCs w:val="22"/>
              </w:rPr>
            </w:pPr>
            <w:r>
              <w:rPr>
                <w:rFonts w:ascii="Calibri" w:hAnsi="Calibri"/>
                <w:color w:val="000000" w:themeColor="text1"/>
                <w:szCs w:val="22"/>
              </w:rPr>
              <w:t>-</w:t>
            </w:r>
          </w:p>
        </w:tc>
        <w:tc>
          <w:tcPr>
            <w:tcW w:w="1418" w:type="dxa"/>
            <w:tcMar/>
          </w:tcPr>
          <w:p w:rsidRPr="006A5855" w:rsidR="0099348A" w:rsidP="0099348A" w:rsidRDefault="0099348A" w14:paraId="6F4260E6" w14:textId="090D897C">
            <w:pPr>
              <w:ind w:right="176"/>
              <w:jc w:val="right"/>
              <w:rPr>
                <w:rFonts w:ascii="Calibri" w:hAnsi="Calibri"/>
                <w:color w:val="000000" w:themeColor="text1"/>
                <w:szCs w:val="22"/>
              </w:rPr>
            </w:pPr>
            <w:r>
              <w:rPr>
                <w:rFonts w:ascii="Calibri" w:hAnsi="Calibri"/>
                <w:color w:val="000000" w:themeColor="text1"/>
                <w:szCs w:val="22"/>
              </w:rPr>
              <w:t>-</w:t>
            </w:r>
          </w:p>
        </w:tc>
        <w:tc>
          <w:tcPr>
            <w:tcW w:w="1134" w:type="dxa"/>
            <w:tcMar/>
          </w:tcPr>
          <w:p w:rsidRPr="006A5855" w:rsidR="0099348A" w:rsidP="0099348A" w:rsidRDefault="0099348A" w14:paraId="608C4C97" w14:textId="69D16368">
            <w:pPr>
              <w:tabs>
                <w:tab w:val="decimal" w:pos="884"/>
              </w:tabs>
              <w:ind w:right="34"/>
              <w:rPr>
                <w:rFonts w:ascii="Calibri" w:hAnsi="Calibri"/>
                <w:color w:val="000000" w:themeColor="text1"/>
                <w:szCs w:val="22"/>
              </w:rPr>
            </w:pPr>
            <w:r>
              <w:rPr>
                <w:rFonts w:ascii="Calibri" w:hAnsi="Calibri"/>
                <w:color w:val="000000" w:themeColor="text1"/>
                <w:szCs w:val="22"/>
              </w:rPr>
              <w:t>-</w:t>
            </w:r>
          </w:p>
        </w:tc>
        <w:tc>
          <w:tcPr>
            <w:tcW w:w="1134" w:type="dxa"/>
            <w:tcMar/>
          </w:tcPr>
          <w:p w:rsidRPr="006A5855" w:rsidR="0099348A" w:rsidP="0099348A" w:rsidRDefault="0099348A" w14:paraId="01633292" w14:textId="7EB3776F">
            <w:pPr>
              <w:tabs>
                <w:tab w:val="decimal" w:pos="884"/>
              </w:tabs>
              <w:ind w:left="-56" w:right="34"/>
              <w:rPr>
                <w:rFonts w:ascii="Calibri" w:hAnsi="Calibri"/>
                <w:color w:val="000000" w:themeColor="text1"/>
                <w:szCs w:val="22"/>
              </w:rPr>
            </w:pPr>
            <w:r>
              <w:rPr>
                <w:rFonts w:ascii="Calibri" w:hAnsi="Calibri"/>
                <w:color w:val="000000" w:themeColor="text1"/>
                <w:szCs w:val="22"/>
              </w:rPr>
              <w:t>-</w:t>
            </w:r>
          </w:p>
        </w:tc>
      </w:tr>
      <w:tr w:rsidRPr="006A5855" w:rsidR="0099348A" w:rsidTr="0E436668" w14:paraId="068023DA" w14:textId="77777777">
        <w:trPr>
          <w:cantSplit/>
        </w:trPr>
        <w:tc>
          <w:tcPr>
            <w:tcW w:w="4107" w:type="dxa"/>
            <w:tcMar/>
          </w:tcPr>
          <w:p w:rsidRPr="006A5855" w:rsidR="0099348A" w:rsidP="0099348A" w:rsidRDefault="0099348A" w14:paraId="3B82A7F6" w14:textId="77777777">
            <w:pPr>
              <w:pStyle w:val="Graphic"/>
              <w:rPr>
                <w:rFonts w:ascii="Calibri" w:hAnsi="Calibri"/>
                <w:color w:val="000000" w:themeColor="text1"/>
                <w:szCs w:val="22"/>
              </w:rPr>
            </w:pPr>
          </w:p>
        </w:tc>
        <w:tc>
          <w:tcPr>
            <w:tcW w:w="851" w:type="dxa"/>
            <w:tcMar/>
          </w:tcPr>
          <w:p w:rsidRPr="006A5855" w:rsidR="0099348A" w:rsidP="0099348A" w:rsidRDefault="0099348A" w14:paraId="1E7253F9" w14:textId="77777777">
            <w:pPr>
              <w:jc w:val="center"/>
              <w:rPr>
                <w:rFonts w:ascii="Calibri" w:hAnsi="Calibri"/>
                <w:color w:val="000000" w:themeColor="text1"/>
                <w:szCs w:val="22"/>
              </w:rPr>
            </w:pPr>
          </w:p>
        </w:tc>
        <w:tc>
          <w:tcPr>
            <w:tcW w:w="1275" w:type="dxa"/>
            <w:tcMar/>
          </w:tcPr>
          <w:p w:rsidRPr="006A5855" w:rsidR="0099348A" w:rsidP="0099348A" w:rsidRDefault="0099348A" w14:paraId="230C3580" w14:textId="00D24E59">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266D3243"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462E081C"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6EF9F6DB" w14:textId="1E806CAF">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7C368D5D" w14:textId="77777777">
        <w:trPr>
          <w:cantSplit/>
        </w:trPr>
        <w:tc>
          <w:tcPr>
            <w:tcW w:w="4107" w:type="dxa"/>
            <w:tcMar/>
          </w:tcPr>
          <w:p w:rsidRPr="006A5855" w:rsidR="0099348A" w:rsidP="0099348A" w:rsidRDefault="0099348A" w14:paraId="7CEC1212" w14:textId="579DC7F0">
            <w:pPr>
              <w:pStyle w:val="Graphic"/>
              <w:rPr>
                <w:rFonts w:ascii="Calibri" w:hAnsi="Calibri"/>
                <w:b/>
                <w:color w:val="000000" w:themeColor="text1"/>
                <w:szCs w:val="22"/>
              </w:rPr>
            </w:pPr>
            <w:r w:rsidRPr="006A5855">
              <w:rPr>
                <w:rFonts w:ascii="Calibri" w:hAnsi="Calibri"/>
                <w:b/>
                <w:color w:val="000000" w:themeColor="text1"/>
                <w:szCs w:val="22"/>
              </w:rPr>
              <w:t>Surplus / (deficit) for the period</w:t>
            </w:r>
          </w:p>
        </w:tc>
        <w:tc>
          <w:tcPr>
            <w:tcW w:w="851" w:type="dxa"/>
            <w:tcMar/>
          </w:tcPr>
          <w:p w:rsidRPr="006A5855" w:rsidR="0099348A" w:rsidP="0099348A" w:rsidRDefault="0099348A" w14:paraId="077E3F5E" w14:textId="77777777">
            <w:pPr>
              <w:jc w:val="center"/>
              <w:rPr>
                <w:rFonts w:ascii="Calibri" w:hAnsi="Calibri"/>
                <w:color w:val="000000" w:themeColor="text1"/>
                <w:szCs w:val="22"/>
              </w:rPr>
            </w:pPr>
          </w:p>
        </w:tc>
        <w:tc>
          <w:tcPr>
            <w:tcW w:w="1275" w:type="dxa"/>
            <w:tcMar/>
          </w:tcPr>
          <w:p w:rsidRPr="006A5855" w:rsidR="0099348A" w:rsidP="0099348A" w:rsidRDefault="0099348A" w14:paraId="1151B252" w14:textId="127F3DE9">
            <w:pPr>
              <w:ind w:right="33"/>
              <w:jc w:val="right"/>
              <w:rPr>
                <w:rFonts w:ascii="Calibri" w:hAnsi="Calibri"/>
                <w:b/>
                <w:color w:val="000000" w:themeColor="text1"/>
                <w:szCs w:val="22"/>
              </w:rPr>
            </w:pPr>
            <w:r>
              <w:rPr>
                <w:rFonts w:ascii="Calibri" w:hAnsi="Calibri"/>
                <w:b/>
                <w:color w:val="000000" w:themeColor="text1"/>
                <w:szCs w:val="22"/>
              </w:rPr>
              <w:t>8,505</w:t>
            </w:r>
          </w:p>
        </w:tc>
        <w:tc>
          <w:tcPr>
            <w:tcW w:w="1418" w:type="dxa"/>
            <w:tcMar/>
          </w:tcPr>
          <w:p w:rsidRPr="006A5855" w:rsidR="0099348A" w:rsidP="0099348A" w:rsidRDefault="0099348A" w14:paraId="0632BDF9" w14:textId="10A5A401">
            <w:pPr>
              <w:ind w:right="176"/>
              <w:jc w:val="right"/>
              <w:rPr>
                <w:rFonts w:ascii="Calibri" w:hAnsi="Calibri"/>
                <w:b/>
                <w:color w:val="000000" w:themeColor="text1"/>
                <w:szCs w:val="22"/>
              </w:rPr>
            </w:pPr>
            <w:r>
              <w:rPr>
                <w:rFonts w:ascii="Calibri" w:hAnsi="Calibri"/>
                <w:b/>
                <w:color w:val="000000" w:themeColor="text1"/>
                <w:szCs w:val="22"/>
              </w:rPr>
              <w:t>702</w:t>
            </w:r>
          </w:p>
        </w:tc>
        <w:tc>
          <w:tcPr>
            <w:tcW w:w="1134" w:type="dxa"/>
            <w:tcMar/>
          </w:tcPr>
          <w:p w:rsidRPr="006A5855" w:rsidR="0099348A" w:rsidP="0099348A" w:rsidRDefault="0099348A" w14:paraId="63AEA630" w14:textId="6092C2CC">
            <w:pPr>
              <w:tabs>
                <w:tab w:val="decimal" w:pos="884"/>
              </w:tabs>
              <w:ind w:left="-56" w:right="34"/>
              <w:rPr>
                <w:rFonts w:ascii="Calibri" w:hAnsi="Calibri"/>
                <w:b/>
                <w:color w:val="000000" w:themeColor="text1"/>
                <w:szCs w:val="22"/>
              </w:rPr>
            </w:pPr>
            <w:r>
              <w:rPr>
                <w:rFonts w:ascii="Calibri" w:hAnsi="Calibri"/>
                <w:b/>
                <w:color w:val="000000" w:themeColor="text1"/>
                <w:szCs w:val="22"/>
              </w:rPr>
              <w:t>9,207</w:t>
            </w:r>
          </w:p>
        </w:tc>
        <w:tc>
          <w:tcPr>
            <w:tcW w:w="1134" w:type="dxa"/>
            <w:tcMar/>
          </w:tcPr>
          <w:p w:rsidRPr="006A5855" w:rsidR="0099348A" w:rsidP="0099348A" w:rsidRDefault="0099348A" w14:paraId="3E2A6A23" w14:textId="1A1C196B">
            <w:pPr>
              <w:tabs>
                <w:tab w:val="decimal" w:pos="884"/>
              </w:tabs>
              <w:ind w:left="-56" w:right="34"/>
              <w:rPr>
                <w:rFonts w:ascii="Calibri" w:hAnsi="Calibri"/>
                <w:b/>
                <w:bCs/>
                <w:color w:val="000000" w:themeColor="text1"/>
                <w:szCs w:val="22"/>
              </w:rPr>
            </w:pPr>
            <w:r>
              <w:rPr>
                <w:rFonts w:ascii="Calibri" w:hAnsi="Calibri"/>
                <w:b/>
                <w:color w:val="000000" w:themeColor="text1"/>
                <w:szCs w:val="22"/>
              </w:rPr>
              <w:t>(6,122)</w:t>
            </w:r>
          </w:p>
        </w:tc>
      </w:tr>
      <w:tr w:rsidRPr="006A5855" w:rsidR="0099348A" w:rsidTr="0E436668" w14:paraId="65BAF0CE" w14:textId="77777777">
        <w:trPr>
          <w:cantSplit/>
        </w:trPr>
        <w:tc>
          <w:tcPr>
            <w:tcW w:w="4107" w:type="dxa"/>
            <w:tcMar/>
          </w:tcPr>
          <w:p w:rsidRPr="006A5855" w:rsidR="0099348A" w:rsidP="0099348A" w:rsidRDefault="0099348A" w14:paraId="53DA2205" w14:textId="77777777">
            <w:pPr>
              <w:pStyle w:val="Graphic"/>
              <w:rPr>
                <w:rFonts w:ascii="Calibri" w:hAnsi="Calibri"/>
                <w:b/>
                <w:color w:val="000000" w:themeColor="text1"/>
                <w:szCs w:val="22"/>
              </w:rPr>
            </w:pPr>
          </w:p>
        </w:tc>
        <w:tc>
          <w:tcPr>
            <w:tcW w:w="851" w:type="dxa"/>
            <w:tcMar/>
          </w:tcPr>
          <w:p w:rsidRPr="006A5855" w:rsidR="0099348A" w:rsidP="0099348A" w:rsidRDefault="0099348A" w14:paraId="7257EFC2" w14:textId="77777777">
            <w:pPr>
              <w:jc w:val="center"/>
              <w:rPr>
                <w:rFonts w:ascii="Calibri" w:hAnsi="Calibri"/>
                <w:color w:val="000000" w:themeColor="text1"/>
                <w:szCs w:val="22"/>
              </w:rPr>
            </w:pPr>
          </w:p>
        </w:tc>
        <w:tc>
          <w:tcPr>
            <w:tcW w:w="1275" w:type="dxa"/>
            <w:tcMar/>
          </w:tcPr>
          <w:p w:rsidRPr="006A5855" w:rsidR="0099348A" w:rsidP="0099348A" w:rsidRDefault="0099348A" w14:paraId="3295CC6E" w14:textId="1F144B6E">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37D0619E"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503DB314"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6A0BE772" w14:textId="1EBD6C15">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29D8C5CC" w14:textId="77777777">
        <w:trPr>
          <w:cantSplit/>
        </w:trPr>
        <w:tc>
          <w:tcPr>
            <w:tcW w:w="4107" w:type="dxa"/>
            <w:tcMar/>
          </w:tcPr>
          <w:p w:rsidRPr="006A5855" w:rsidR="0099348A" w:rsidP="0099348A" w:rsidRDefault="0099348A" w14:paraId="4FB4FA5B" w14:textId="77777777">
            <w:pPr>
              <w:pStyle w:val="Graphic"/>
              <w:rPr>
                <w:rFonts w:ascii="Calibri" w:hAnsi="Calibri"/>
                <w:b/>
                <w:color w:val="000000" w:themeColor="text1"/>
                <w:szCs w:val="22"/>
              </w:rPr>
            </w:pPr>
          </w:p>
        </w:tc>
        <w:tc>
          <w:tcPr>
            <w:tcW w:w="851" w:type="dxa"/>
            <w:tcMar/>
          </w:tcPr>
          <w:p w:rsidRPr="006A5855" w:rsidR="0099348A" w:rsidP="0099348A" w:rsidRDefault="0099348A" w14:paraId="6CF567FF" w14:textId="77777777">
            <w:pPr>
              <w:jc w:val="center"/>
              <w:rPr>
                <w:rFonts w:ascii="Calibri" w:hAnsi="Calibri"/>
                <w:color w:val="000000" w:themeColor="text1"/>
                <w:szCs w:val="22"/>
              </w:rPr>
            </w:pPr>
          </w:p>
        </w:tc>
        <w:tc>
          <w:tcPr>
            <w:tcW w:w="1275" w:type="dxa"/>
            <w:tcMar/>
          </w:tcPr>
          <w:p w:rsidRPr="006A5855" w:rsidR="0099348A" w:rsidP="0099348A" w:rsidRDefault="0099348A" w14:paraId="1DA393E8" w14:textId="77777777">
            <w:pPr>
              <w:ind w:right="33"/>
              <w:jc w:val="right"/>
              <w:rPr>
                <w:rFonts w:ascii="Calibri" w:hAnsi="Calibri"/>
                <w:color w:val="000000" w:themeColor="text1"/>
                <w:szCs w:val="22"/>
              </w:rPr>
            </w:pPr>
          </w:p>
        </w:tc>
        <w:tc>
          <w:tcPr>
            <w:tcW w:w="1418" w:type="dxa"/>
            <w:tcMar/>
          </w:tcPr>
          <w:p w:rsidRPr="006A5855" w:rsidR="0099348A" w:rsidP="0099348A" w:rsidRDefault="0099348A" w14:paraId="276DDEE9" w14:textId="77777777">
            <w:pPr>
              <w:ind w:right="176"/>
              <w:jc w:val="right"/>
              <w:rPr>
                <w:rFonts w:ascii="Calibri" w:hAnsi="Calibri"/>
                <w:color w:val="000000" w:themeColor="text1"/>
                <w:szCs w:val="22"/>
              </w:rPr>
            </w:pPr>
          </w:p>
        </w:tc>
        <w:tc>
          <w:tcPr>
            <w:tcW w:w="1134" w:type="dxa"/>
            <w:tcMar/>
          </w:tcPr>
          <w:p w:rsidRPr="006A5855" w:rsidR="0099348A" w:rsidP="0099348A" w:rsidRDefault="0099348A" w14:paraId="3D0D49E4" w14:textId="77777777">
            <w:pPr>
              <w:tabs>
                <w:tab w:val="decimal" w:pos="884"/>
              </w:tabs>
              <w:ind w:left="-56" w:right="34"/>
              <w:rPr>
                <w:rFonts w:ascii="Calibri" w:hAnsi="Calibri"/>
                <w:color w:val="000000" w:themeColor="text1"/>
                <w:szCs w:val="22"/>
              </w:rPr>
            </w:pPr>
          </w:p>
        </w:tc>
        <w:tc>
          <w:tcPr>
            <w:tcW w:w="1134" w:type="dxa"/>
            <w:tcMar/>
          </w:tcPr>
          <w:p w:rsidRPr="006A5855" w:rsidR="0099348A" w:rsidP="0099348A" w:rsidRDefault="0099348A" w14:paraId="41D880FA" w14:textId="77777777">
            <w:pPr>
              <w:tabs>
                <w:tab w:val="decimal" w:pos="884"/>
              </w:tabs>
              <w:ind w:left="-56" w:right="34"/>
              <w:rPr>
                <w:rFonts w:ascii="Calibri" w:hAnsi="Calibri"/>
                <w:color w:val="000000" w:themeColor="text1"/>
                <w:szCs w:val="22"/>
              </w:rPr>
            </w:pPr>
          </w:p>
        </w:tc>
      </w:tr>
      <w:tr w:rsidRPr="006A5855" w:rsidR="0099348A" w:rsidTr="0E436668" w14:paraId="12BC806C" w14:textId="77777777">
        <w:trPr>
          <w:cantSplit/>
        </w:trPr>
        <w:tc>
          <w:tcPr>
            <w:tcW w:w="4107" w:type="dxa"/>
            <w:tcMar/>
          </w:tcPr>
          <w:p w:rsidRPr="006A5855" w:rsidR="0099348A" w:rsidP="0099348A" w:rsidRDefault="0099348A" w14:paraId="7C28E7D1" w14:textId="77777777">
            <w:pPr>
              <w:pStyle w:val="Graphic"/>
              <w:rPr>
                <w:rFonts w:ascii="Calibri" w:hAnsi="Calibri"/>
                <w:b/>
                <w:color w:val="000000" w:themeColor="text1"/>
                <w:szCs w:val="22"/>
              </w:rPr>
            </w:pPr>
            <w:r w:rsidRPr="006A5855">
              <w:rPr>
                <w:rFonts w:ascii="Calibri" w:hAnsi="Calibri"/>
                <w:b/>
                <w:color w:val="000000" w:themeColor="text1"/>
                <w:szCs w:val="22"/>
              </w:rPr>
              <w:t>Reconciliation of funds:</w:t>
            </w:r>
          </w:p>
        </w:tc>
        <w:tc>
          <w:tcPr>
            <w:tcW w:w="851" w:type="dxa"/>
            <w:tcMar/>
          </w:tcPr>
          <w:p w:rsidRPr="006A5855" w:rsidR="0099348A" w:rsidP="0099348A" w:rsidRDefault="0099348A" w14:paraId="48522C6B" w14:textId="77777777">
            <w:pPr>
              <w:jc w:val="center"/>
              <w:rPr>
                <w:rFonts w:ascii="Calibri" w:hAnsi="Calibri"/>
                <w:color w:val="000000" w:themeColor="text1"/>
                <w:szCs w:val="22"/>
              </w:rPr>
            </w:pPr>
          </w:p>
        </w:tc>
        <w:tc>
          <w:tcPr>
            <w:tcW w:w="1275" w:type="dxa"/>
            <w:tcMar/>
          </w:tcPr>
          <w:p w:rsidRPr="006A5855" w:rsidR="0099348A" w:rsidP="0099348A" w:rsidRDefault="0099348A" w14:paraId="137EE981" w14:textId="77777777">
            <w:pPr>
              <w:ind w:right="33"/>
              <w:jc w:val="right"/>
              <w:rPr>
                <w:rFonts w:ascii="Calibri" w:hAnsi="Calibri"/>
                <w:color w:val="000000" w:themeColor="text1"/>
                <w:szCs w:val="22"/>
              </w:rPr>
            </w:pPr>
          </w:p>
        </w:tc>
        <w:tc>
          <w:tcPr>
            <w:tcW w:w="1418" w:type="dxa"/>
            <w:tcMar/>
          </w:tcPr>
          <w:p w:rsidRPr="006A5855" w:rsidR="0099348A" w:rsidP="0099348A" w:rsidRDefault="0099348A" w14:paraId="06D0AB2B" w14:textId="77777777">
            <w:pPr>
              <w:ind w:right="176"/>
              <w:jc w:val="right"/>
              <w:rPr>
                <w:rFonts w:ascii="Calibri" w:hAnsi="Calibri"/>
                <w:color w:val="000000" w:themeColor="text1"/>
                <w:szCs w:val="22"/>
              </w:rPr>
            </w:pPr>
          </w:p>
        </w:tc>
        <w:tc>
          <w:tcPr>
            <w:tcW w:w="1134" w:type="dxa"/>
            <w:tcMar/>
          </w:tcPr>
          <w:p w:rsidRPr="006A5855" w:rsidR="0099348A" w:rsidP="0099348A" w:rsidRDefault="0099348A" w14:paraId="0E435808" w14:textId="77777777">
            <w:pPr>
              <w:tabs>
                <w:tab w:val="decimal" w:pos="884"/>
              </w:tabs>
              <w:ind w:left="-56" w:right="34"/>
              <w:rPr>
                <w:rFonts w:ascii="Calibri" w:hAnsi="Calibri"/>
                <w:color w:val="000000" w:themeColor="text1"/>
                <w:szCs w:val="22"/>
              </w:rPr>
            </w:pPr>
          </w:p>
        </w:tc>
        <w:tc>
          <w:tcPr>
            <w:tcW w:w="1134" w:type="dxa"/>
            <w:tcMar/>
          </w:tcPr>
          <w:p w:rsidRPr="006A5855" w:rsidR="0099348A" w:rsidP="0099348A" w:rsidRDefault="0099348A" w14:paraId="4894E25A" w14:textId="77777777">
            <w:pPr>
              <w:tabs>
                <w:tab w:val="decimal" w:pos="884"/>
              </w:tabs>
              <w:ind w:left="-56" w:right="34"/>
              <w:rPr>
                <w:rFonts w:ascii="Calibri" w:hAnsi="Calibri"/>
                <w:color w:val="000000" w:themeColor="text1"/>
                <w:szCs w:val="22"/>
              </w:rPr>
            </w:pPr>
          </w:p>
        </w:tc>
      </w:tr>
      <w:tr w:rsidRPr="006A5855" w:rsidR="0099348A" w:rsidTr="0E436668" w14:paraId="689AE357" w14:textId="77777777">
        <w:trPr>
          <w:cantSplit/>
        </w:trPr>
        <w:tc>
          <w:tcPr>
            <w:tcW w:w="4107" w:type="dxa"/>
            <w:tcMar/>
          </w:tcPr>
          <w:p w:rsidRPr="006A5855" w:rsidR="0099348A" w:rsidP="0099348A" w:rsidRDefault="0099348A" w14:paraId="64976E06" w14:textId="217B7D6C">
            <w:pPr>
              <w:pStyle w:val="Graphic"/>
              <w:rPr>
                <w:rFonts w:ascii="Calibri" w:hAnsi="Calibri"/>
                <w:color w:val="000000" w:themeColor="text1"/>
                <w:szCs w:val="22"/>
              </w:rPr>
            </w:pPr>
            <w:r w:rsidRPr="006A5855">
              <w:rPr>
                <w:rFonts w:ascii="Calibri" w:hAnsi="Calibri"/>
                <w:color w:val="000000" w:themeColor="text1"/>
                <w:szCs w:val="22"/>
              </w:rPr>
              <w:t>Total funds at start of period</w:t>
            </w:r>
          </w:p>
        </w:tc>
        <w:tc>
          <w:tcPr>
            <w:tcW w:w="851" w:type="dxa"/>
            <w:tcMar/>
          </w:tcPr>
          <w:p w:rsidRPr="006A5855" w:rsidR="0099348A" w:rsidP="0099348A" w:rsidRDefault="0099348A" w14:paraId="2064BE43" w14:textId="669C2286">
            <w:pPr>
              <w:ind w:left="-108" w:right="-108"/>
              <w:jc w:val="center"/>
              <w:rPr>
                <w:rFonts w:ascii="Calibri" w:hAnsi="Calibri"/>
                <w:color w:val="000000" w:themeColor="text1"/>
                <w:szCs w:val="22"/>
              </w:rPr>
            </w:pPr>
            <w:r w:rsidRPr="006A5855">
              <w:rPr>
                <w:rFonts w:ascii="Calibri" w:hAnsi="Calibri"/>
                <w:color w:val="000000" w:themeColor="text1"/>
                <w:szCs w:val="22"/>
              </w:rPr>
              <w:t>6</w:t>
            </w:r>
          </w:p>
        </w:tc>
        <w:tc>
          <w:tcPr>
            <w:tcW w:w="1275" w:type="dxa"/>
            <w:tcMar/>
          </w:tcPr>
          <w:p w:rsidRPr="004F2DD3" w:rsidR="0099348A" w:rsidP="0099348A" w:rsidRDefault="0099348A" w14:paraId="53E3E143" w14:textId="2F1C7E40">
            <w:pPr>
              <w:tabs>
                <w:tab w:val="decimal" w:pos="911"/>
              </w:tabs>
              <w:ind w:right="33"/>
              <w:jc w:val="right"/>
              <w:rPr>
                <w:rFonts w:ascii="Calibri" w:hAnsi="Calibri"/>
                <w:bCs/>
                <w:color w:val="000000" w:themeColor="text1"/>
                <w:szCs w:val="22"/>
              </w:rPr>
            </w:pPr>
            <w:r w:rsidRPr="004F2DD3">
              <w:rPr>
                <w:rFonts w:ascii="Calibri" w:hAnsi="Calibri"/>
                <w:bCs/>
                <w:color w:val="000000" w:themeColor="text1"/>
                <w:szCs w:val="22"/>
              </w:rPr>
              <w:t>88,506</w:t>
            </w:r>
          </w:p>
        </w:tc>
        <w:tc>
          <w:tcPr>
            <w:tcW w:w="1418" w:type="dxa"/>
            <w:tcMar/>
          </w:tcPr>
          <w:p w:rsidRPr="004F2DD3" w:rsidR="0099348A" w:rsidP="0099348A" w:rsidRDefault="0099348A" w14:paraId="6845A7C5" w14:textId="73242926">
            <w:pPr>
              <w:pStyle w:val="Footer"/>
              <w:tabs>
                <w:tab w:val="clear" w:pos="4153"/>
                <w:tab w:val="clear" w:pos="8306"/>
              </w:tabs>
              <w:spacing w:after="0"/>
              <w:ind w:right="176"/>
              <w:jc w:val="right"/>
              <w:rPr>
                <w:rFonts w:ascii="Calibri" w:hAnsi="Calibri"/>
                <w:bCs/>
                <w:color w:val="000000" w:themeColor="text1"/>
                <w:szCs w:val="22"/>
              </w:rPr>
            </w:pPr>
            <w:r w:rsidRPr="004F2DD3">
              <w:rPr>
                <w:rFonts w:ascii="Calibri" w:hAnsi="Calibri"/>
                <w:bCs/>
                <w:color w:val="000000" w:themeColor="text1"/>
                <w:szCs w:val="22"/>
              </w:rPr>
              <w:t>3,187</w:t>
            </w:r>
          </w:p>
        </w:tc>
        <w:tc>
          <w:tcPr>
            <w:tcW w:w="1134" w:type="dxa"/>
            <w:tcMar/>
          </w:tcPr>
          <w:p w:rsidRPr="004F2DD3" w:rsidR="0099348A" w:rsidP="0099348A" w:rsidRDefault="0099348A" w14:paraId="53422800" w14:textId="4D4B9715">
            <w:pPr>
              <w:tabs>
                <w:tab w:val="decimal" w:pos="884"/>
              </w:tabs>
              <w:ind w:left="-56" w:right="34"/>
              <w:rPr>
                <w:rFonts w:ascii="Calibri" w:hAnsi="Calibri"/>
                <w:bCs/>
                <w:color w:val="000000" w:themeColor="text1"/>
                <w:szCs w:val="22"/>
              </w:rPr>
            </w:pPr>
            <w:r w:rsidRPr="004F2DD3">
              <w:rPr>
                <w:rFonts w:ascii="Calibri" w:hAnsi="Calibri"/>
                <w:bCs/>
                <w:color w:val="000000" w:themeColor="text1"/>
                <w:szCs w:val="22"/>
              </w:rPr>
              <w:t>91,693</w:t>
            </w:r>
          </w:p>
        </w:tc>
        <w:tc>
          <w:tcPr>
            <w:tcW w:w="1134" w:type="dxa"/>
            <w:tcMar/>
          </w:tcPr>
          <w:p w:rsidRPr="006A5855" w:rsidR="0099348A" w:rsidP="0099348A" w:rsidRDefault="0099348A" w14:paraId="2C05765F" w14:textId="5CCE7854">
            <w:pPr>
              <w:tabs>
                <w:tab w:val="decimal" w:pos="884"/>
              </w:tabs>
              <w:ind w:left="-56" w:right="34"/>
              <w:rPr>
                <w:rFonts w:ascii="Calibri" w:hAnsi="Calibri"/>
                <w:color w:val="000000" w:themeColor="text1"/>
                <w:szCs w:val="22"/>
              </w:rPr>
            </w:pPr>
            <w:r>
              <w:rPr>
                <w:rFonts w:ascii="Calibri" w:hAnsi="Calibri"/>
                <w:color w:val="000000" w:themeColor="text1"/>
                <w:szCs w:val="22"/>
              </w:rPr>
              <w:t>87,815</w:t>
            </w:r>
          </w:p>
        </w:tc>
      </w:tr>
      <w:tr w:rsidRPr="006A5855" w:rsidR="0099348A" w:rsidTr="0E436668" w14:paraId="4827A93E" w14:textId="77777777">
        <w:trPr>
          <w:cantSplit/>
        </w:trPr>
        <w:tc>
          <w:tcPr>
            <w:tcW w:w="4107" w:type="dxa"/>
            <w:tcMar/>
          </w:tcPr>
          <w:p w:rsidRPr="006A5855" w:rsidR="0099348A" w:rsidP="0099348A" w:rsidRDefault="0099348A" w14:paraId="19106FBA" w14:textId="77777777">
            <w:pPr>
              <w:pStyle w:val="Graphic"/>
              <w:rPr>
                <w:rFonts w:ascii="Calibri" w:hAnsi="Calibri"/>
                <w:color w:val="000000" w:themeColor="text1"/>
                <w:szCs w:val="22"/>
              </w:rPr>
            </w:pPr>
            <w:r w:rsidRPr="006A5855">
              <w:rPr>
                <w:rFonts w:ascii="Calibri" w:hAnsi="Calibri"/>
                <w:color w:val="000000" w:themeColor="text1"/>
                <w:szCs w:val="22"/>
              </w:rPr>
              <w:t>Net movement in funds for the year</w:t>
            </w:r>
          </w:p>
        </w:tc>
        <w:tc>
          <w:tcPr>
            <w:tcW w:w="851" w:type="dxa"/>
            <w:tcMar/>
          </w:tcPr>
          <w:p w:rsidRPr="006A5855" w:rsidR="0099348A" w:rsidP="0099348A" w:rsidRDefault="0099348A" w14:paraId="269AF45C" w14:textId="0EE56A17">
            <w:pPr>
              <w:jc w:val="center"/>
              <w:rPr>
                <w:rFonts w:ascii="Calibri" w:hAnsi="Calibri"/>
                <w:color w:val="000000" w:themeColor="text1"/>
                <w:szCs w:val="22"/>
              </w:rPr>
            </w:pPr>
            <w:r w:rsidRPr="006A5855">
              <w:rPr>
                <w:rFonts w:ascii="Calibri" w:hAnsi="Calibri"/>
                <w:color w:val="000000" w:themeColor="text1"/>
                <w:szCs w:val="22"/>
              </w:rPr>
              <w:t>6</w:t>
            </w:r>
          </w:p>
        </w:tc>
        <w:tc>
          <w:tcPr>
            <w:tcW w:w="1275" w:type="dxa"/>
            <w:tcMar/>
          </w:tcPr>
          <w:p w:rsidRPr="006A5855" w:rsidR="0099348A" w:rsidP="0099348A" w:rsidRDefault="0099348A" w14:paraId="219D3355" w14:textId="74B72684">
            <w:pPr>
              <w:ind w:right="33"/>
              <w:jc w:val="right"/>
              <w:rPr>
                <w:rFonts w:ascii="Calibri" w:hAnsi="Calibri"/>
                <w:color w:val="000000" w:themeColor="text1"/>
                <w:szCs w:val="22"/>
              </w:rPr>
            </w:pPr>
            <w:r>
              <w:rPr>
                <w:rFonts w:ascii="Calibri" w:hAnsi="Calibri"/>
                <w:color w:val="000000" w:themeColor="text1"/>
                <w:szCs w:val="22"/>
              </w:rPr>
              <w:t>8,505</w:t>
            </w:r>
          </w:p>
        </w:tc>
        <w:tc>
          <w:tcPr>
            <w:tcW w:w="1418" w:type="dxa"/>
            <w:tcMar/>
          </w:tcPr>
          <w:p w:rsidRPr="006A5855" w:rsidR="0099348A" w:rsidP="0099348A" w:rsidRDefault="0099348A" w14:paraId="26C7096A" w14:textId="1154AA14">
            <w:pPr>
              <w:ind w:right="176"/>
              <w:jc w:val="right"/>
              <w:rPr>
                <w:rFonts w:ascii="Calibri" w:hAnsi="Calibri"/>
                <w:color w:val="000000" w:themeColor="text1"/>
                <w:szCs w:val="22"/>
              </w:rPr>
            </w:pPr>
            <w:r>
              <w:rPr>
                <w:rFonts w:ascii="Calibri" w:hAnsi="Calibri"/>
                <w:color w:val="000000" w:themeColor="text1"/>
                <w:szCs w:val="22"/>
              </w:rPr>
              <w:t>702</w:t>
            </w:r>
          </w:p>
        </w:tc>
        <w:tc>
          <w:tcPr>
            <w:tcW w:w="1134" w:type="dxa"/>
            <w:tcMar/>
          </w:tcPr>
          <w:p w:rsidRPr="006A5855" w:rsidR="0099348A" w:rsidP="0099348A" w:rsidRDefault="0099348A" w14:paraId="3CC0F090" w14:textId="5B9CC0EA">
            <w:pPr>
              <w:tabs>
                <w:tab w:val="decimal" w:pos="884"/>
              </w:tabs>
              <w:ind w:right="34"/>
              <w:rPr>
                <w:rFonts w:ascii="Calibri" w:hAnsi="Calibri"/>
                <w:color w:val="000000" w:themeColor="text1"/>
                <w:szCs w:val="22"/>
              </w:rPr>
            </w:pPr>
            <w:r>
              <w:rPr>
                <w:rFonts w:ascii="Calibri" w:hAnsi="Calibri"/>
                <w:color w:val="000000" w:themeColor="text1"/>
                <w:szCs w:val="22"/>
              </w:rPr>
              <w:t>9,207</w:t>
            </w:r>
          </w:p>
        </w:tc>
        <w:tc>
          <w:tcPr>
            <w:tcW w:w="1134" w:type="dxa"/>
            <w:tcMar/>
          </w:tcPr>
          <w:p w:rsidRPr="006A5855" w:rsidR="0099348A" w:rsidP="0099348A" w:rsidRDefault="0099348A" w14:paraId="50D9A1F9" w14:textId="106428F2">
            <w:pPr>
              <w:tabs>
                <w:tab w:val="decimal" w:pos="884"/>
              </w:tabs>
              <w:ind w:left="-56" w:right="34"/>
              <w:rPr>
                <w:rFonts w:ascii="Calibri" w:hAnsi="Calibri"/>
                <w:color w:val="000000" w:themeColor="text1"/>
                <w:szCs w:val="22"/>
              </w:rPr>
            </w:pPr>
            <w:r>
              <w:rPr>
                <w:rFonts w:ascii="Calibri" w:hAnsi="Calibri"/>
                <w:color w:val="000000" w:themeColor="text1"/>
                <w:szCs w:val="22"/>
              </w:rPr>
              <w:t>(6,122)</w:t>
            </w:r>
          </w:p>
        </w:tc>
      </w:tr>
      <w:tr w:rsidRPr="006A5855" w:rsidR="0099348A" w:rsidTr="0E436668" w14:paraId="76DB62EF" w14:textId="77777777">
        <w:trPr>
          <w:cantSplit/>
          <w:trHeight w:val="80"/>
        </w:trPr>
        <w:tc>
          <w:tcPr>
            <w:tcW w:w="4107" w:type="dxa"/>
            <w:tcMar/>
          </w:tcPr>
          <w:p w:rsidRPr="006A5855" w:rsidR="0099348A" w:rsidP="0099348A" w:rsidRDefault="0099348A" w14:paraId="34949CEB" w14:textId="77777777">
            <w:pPr>
              <w:pStyle w:val="Graphic"/>
              <w:rPr>
                <w:rFonts w:ascii="Calibri" w:hAnsi="Calibri"/>
                <w:color w:val="000000" w:themeColor="text1"/>
                <w:szCs w:val="22"/>
              </w:rPr>
            </w:pPr>
          </w:p>
        </w:tc>
        <w:tc>
          <w:tcPr>
            <w:tcW w:w="851" w:type="dxa"/>
            <w:tcMar/>
          </w:tcPr>
          <w:p w:rsidRPr="006A5855" w:rsidR="0099348A" w:rsidP="0099348A" w:rsidRDefault="0099348A" w14:paraId="4454C4B4" w14:textId="77777777">
            <w:pPr>
              <w:jc w:val="center"/>
              <w:rPr>
                <w:rFonts w:ascii="Calibri" w:hAnsi="Calibri"/>
                <w:color w:val="000000" w:themeColor="text1"/>
                <w:szCs w:val="22"/>
              </w:rPr>
            </w:pPr>
          </w:p>
        </w:tc>
        <w:tc>
          <w:tcPr>
            <w:tcW w:w="1275" w:type="dxa"/>
            <w:tcMar/>
          </w:tcPr>
          <w:p w:rsidRPr="006A5855" w:rsidR="0099348A" w:rsidP="0099348A" w:rsidRDefault="0099348A" w14:paraId="030B055C" w14:textId="162BBB7C">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58D95756"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24F871F0"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6A37B9AF" w14:textId="6BEB4C45">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99348A" w:rsidTr="0E436668" w14:paraId="3FF2F2E1" w14:textId="77777777">
        <w:trPr>
          <w:cantSplit/>
        </w:trPr>
        <w:tc>
          <w:tcPr>
            <w:tcW w:w="4107" w:type="dxa"/>
            <w:tcMar/>
          </w:tcPr>
          <w:p w:rsidRPr="006A5855" w:rsidR="0099348A" w:rsidP="0099348A" w:rsidRDefault="0099348A" w14:paraId="596F6E66" w14:textId="2BED7FFD">
            <w:pPr>
              <w:pStyle w:val="Graphic"/>
              <w:rPr>
                <w:rFonts w:ascii="Calibri" w:hAnsi="Calibri"/>
                <w:b/>
                <w:color w:val="000000" w:themeColor="text1"/>
                <w:szCs w:val="22"/>
              </w:rPr>
            </w:pPr>
            <w:r w:rsidRPr="006A5855">
              <w:rPr>
                <w:rFonts w:ascii="Calibri" w:hAnsi="Calibri"/>
                <w:b/>
                <w:color w:val="000000" w:themeColor="text1"/>
                <w:szCs w:val="22"/>
              </w:rPr>
              <w:t>Total funds at end of period</w:t>
            </w:r>
          </w:p>
        </w:tc>
        <w:tc>
          <w:tcPr>
            <w:tcW w:w="851" w:type="dxa"/>
            <w:tcMar/>
          </w:tcPr>
          <w:p w:rsidRPr="006A5855" w:rsidR="0099348A" w:rsidP="0099348A" w:rsidRDefault="0099348A" w14:paraId="22EB1766" w14:textId="22EFDA73">
            <w:pPr>
              <w:ind w:left="-108" w:right="-108"/>
              <w:jc w:val="center"/>
              <w:rPr>
                <w:rFonts w:ascii="Calibri" w:hAnsi="Calibri"/>
                <w:color w:val="000000" w:themeColor="text1"/>
                <w:szCs w:val="22"/>
              </w:rPr>
            </w:pPr>
            <w:r w:rsidRPr="006A5855">
              <w:rPr>
                <w:rFonts w:ascii="Calibri" w:hAnsi="Calibri"/>
                <w:color w:val="000000" w:themeColor="text1"/>
                <w:szCs w:val="22"/>
              </w:rPr>
              <w:t>6</w:t>
            </w:r>
          </w:p>
        </w:tc>
        <w:tc>
          <w:tcPr>
            <w:tcW w:w="1275" w:type="dxa"/>
            <w:tcMar/>
          </w:tcPr>
          <w:p w:rsidRPr="006A5855" w:rsidR="0099348A" w:rsidP="0099348A" w:rsidRDefault="0099348A" w14:paraId="2FED5D73" w14:textId="4F16DE06">
            <w:pPr>
              <w:tabs>
                <w:tab w:val="decimal" w:pos="911"/>
              </w:tabs>
              <w:ind w:right="33"/>
              <w:jc w:val="center"/>
              <w:rPr>
                <w:rFonts w:ascii="Calibri" w:hAnsi="Calibri"/>
                <w:b/>
                <w:color w:val="000000" w:themeColor="text1"/>
                <w:szCs w:val="22"/>
              </w:rPr>
            </w:pPr>
            <w:r>
              <w:rPr>
                <w:rFonts w:ascii="Calibri" w:hAnsi="Calibri"/>
                <w:b/>
                <w:color w:val="000000" w:themeColor="text1"/>
                <w:szCs w:val="22"/>
              </w:rPr>
              <w:t>97,011</w:t>
            </w:r>
          </w:p>
        </w:tc>
        <w:tc>
          <w:tcPr>
            <w:tcW w:w="1418" w:type="dxa"/>
            <w:tcMar/>
          </w:tcPr>
          <w:p w:rsidRPr="006A5855" w:rsidR="0099348A" w:rsidP="0099348A" w:rsidRDefault="0099348A" w14:paraId="4026E3DD" w14:textId="2A9EDF03">
            <w:pPr>
              <w:pStyle w:val="Footer"/>
              <w:tabs>
                <w:tab w:val="clear" w:pos="4153"/>
                <w:tab w:val="clear" w:pos="8306"/>
              </w:tabs>
              <w:spacing w:after="0"/>
              <w:ind w:right="176"/>
              <w:jc w:val="right"/>
              <w:rPr>
                <w:rFonts w:ascii="Calibri" w:hAnsi="Calibri"/>
                <w:b/>
                <w:color w:val="000000" w:themeColor="text1"/>
                <w:szCs w:val="22"/>
              </w:rPr>
            </w:pPr>
            <w:r>
              <w:rPr>
                <w:rFonts w:ascii="Calibri" w:hAnsi="Calibri"/>
                <w:b/>
                <w:color w:val="000000" w:themeColor="text1"/>
                <w:szCs w:val="22"/>
              </w:rPr>
              <w:t>3,889</w:t>
            </w:r>
          </w:p>
        </w:tc>
        <w:tc>
          <w:tcPr>
            <w:tcW w:w="1134" w:type="dxa"/>
            <w:tcMar/>
          </w:tcPr>
          <w:p w:rsidRPr="006A5855" w:rsidR="0099348A" w:rsidP="0099348A" w:rsidRDefault="0099348A" w14:paraId="2F005C05" w14:textId="32F7B6B4">
            <w:pPr>
              <w:tabs>
                <w:tab w:val="decimal" w:pos="884"/>
              </w:tabs>
              <w:ind w:right="34"/>
              <w:rPr>
                <w:rFonts w:ascii="Calibri" w:hAnsi="Calibri"/>
                <w:b/>
                <w:color w:val="000000" w:themeColor="text1"/>
                <w:szCs w:val="22"/>
              </w:rPr>
            </w:pPr>
            <w:r>
              <w:rPr>
                <w:rFonts w:ascii="Calibri" w:hAnsi="Calibri"/>
                <w:b/>
                <w:color w:val="000000" w:themeColor="text1"/>
                <w:szCs w:val="22"/>
              </w:rPr>
              <w:t>100,900</w:t>
            </w:r>
          </w:p>
        </w:tc>
        <w:tc>
          <w:tcPr>
            <w:tcW w:w="1134" w:type="dxa"/>
            <w:tcMar/>
          </w:tcPr>
          <w:p w:rsidRPr="006A5855" w:rsidR="0099348A" w:rsidP="0E436668" w:rsidRDefault="0099348A" w14:paraId="3BD6F147" w14:textId="2ECDC91E">
            <w:pPr>
              <w:tabs>
                <w:tab w:val="decimal" w:pos="884"/>
              </w:tabs>
              <w:ind w:left="-56" w:right="34"/>
              <w:rPr>
                <w:rFonts w:ascii="Calibri" w:hAnsi="Calibri"/>
                <w:b w:val="1"/>
                <w:bCs w:val="1"/>
                <w:color w:val="000000" w:themeColor="text1"/>
              </w:rPr>
            </w:pPr>
            <w:r w:rsidRPr="0E436668" w:rsidR="126F80C6">
              <w:rPr>
                <w:rFonts w:ascii="Calibri" w:hAnsi="Calibri"/>
                <w:b w:val="1"/>
                <w:bCs w:val="1"/>
                <w:color w:val="000000" w:themeColor="text1" w:themeTint="FF" w:themeShade="FF"/>
              </w:rPr>
              <w:t>8</w:t>
            </w:r>
            <w:r w:rsidRPr="0E436668" w:rsidR="0099348A">
              <w:rPr>
                <w:rFonts w:ascii="Calibri" w:hAnsi="Calibri"/>
                <w:b w:val="1"/>
                <w:bCs w:val="1"/>
                <w:color w:val="000000" w:themeColor="text1" w:themeTint="FF" w:themeShade="FF"/>
              </w:rPr>
              <w:t>1,693</w:t>
            </w:r>
          </w:p>
        </w:tc>
      </w:tr>
      <w:tr w:rsidRPr="006A5855" w:rsidR="0099348A" w:rsidTr="0E436668" w14:paraId="69BEEA12" w14:textId="77777777">
        <w:trPr>
          <w:cantSplit/>
        </w:trPr>
        <w:tc>
          <w:tcPr>
            <w:tcW w:w="4107" w:type="dxa"/>
            <w:tcMar/>
          </w:tcPr>
          <w:p w:rsidRPr="006A5855" w:rsidR="0099348A" w:rsidP="0099348A" w:rsidRDefault="0099348A" w14:paraId="665C8385" w14:textId="77777777">
            <w:pPr>
              <w:pStyle w:val="Graphic"/>
              <w:rPr>
                <w:rFonts w:ascii="Calibri" w:hAnsi="Calibri"/>
                <w:color w:val="000000" w:themeColor="text1"/>
                <w:szCs w:val="22"/>
              </w:rPr>
            </w:pPr>
          </w:p>
        </w:tc>
        <w:tc>
          <w:tcPr>
            <w:tcW w:w="851" w:type="dxa"/>
            <w:tcMar/>
          </w:tcPr>
          <w:p w:rsidRPr="006A5855" w:rsidR="0099348A" w:rsidP="0099348A" w:rsidRDefault="0099348A" w14:paraId="062E60BC" w14:textId="77777777">
            <w:pPr>
              <w:jc w:val="center"/>
              <w:rPr>
                <w:rFonts w:ascii="Calibri" w:hAnsi="Calibri"/>
                <w:color w:val="000000" w:themeColor="text1"/>
                <w:szCs w:val="22"/>
              </w:rPr>
            </w:pPr>
          </w:p>
        </w:tc>
        <w:tc>
          <w:tcPr>
            <w:tcW w:w="1275" w:type="dxa"/>
            <w:tcMar/>
          </w:tcPr>
          <w:p w:rsidRPr="006A5855" w:rsidR="0099348A" w:rsidP="0099348A" w:rsidRDefault="0099348A" w14:paraId="3C41B07D" w14:textId="7A19C064">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99348A" w:rsidP="0099348A" w:rsidRDefault="0099348A" w14:paraId="3F1C7AFC"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42A6EBA4" w14:textId="77777777">
            <w:pPr>
              <w:ind w:left="-56" w:right="34"/>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99348A" w:rsidP="0099348A" w:rsidRDefault="0099348A" w14:paraId="18AAC11B" w14:textId="77777777">
            <w:pPr>
              <w:ind w:left="-56" w:right="34"/>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bl>
    <w:p w:rsidRPr="001B4FB0" w:rsidR="004A7EF1" w:rsidP="009B12AC" w:rsidRDefault="004A7EF1" w14:paraId="5C269665" w14:textId="77777777">
      <w:pPr>
        <w:ind w:left="-26"/>
        <w:rPr>
          <w:rFonts w:ascii="Calibri" w:hAnsi="Calibri"/>
          <w:szCs w:val="22"/>
        </w:rPr>
      </w:pPr>
    </w:p>
    <w:p w:rsidRPr="001B4FB0" w:rsidR="00221491" w:rsidP="009B12AC" w:rsidRDefault="00221491" w14:paraId="4F648312" w14:textId="77777777">
      <w:pPr>
        <w:ind w:left="-26"/>
        <w:rPr>
          <w:rFonts w:ascii="Calibri" w:hAnsi="Calibri"/>
          <w:szCs w:val="22"/>
        </w:rPr>
      </w:pPr>
    </w:p>
    <w:p w:rsidRPr="001B4FB0" w:rsidR="00221491" w:rsidP="002B1600" w:rsidRDefault="00221491" w14:paraId="5E053655" w14:textId="77777777">
      <w:pPr>
        <w:rPr>
          <w:rFonts w:ascii="Calibri" w:hAnsi="Calibri"/>
          <w:szCs w:val="22"/>
        </w:rPr>
      </w:pPr>
    </w:p>
    <w:p w:rsidRPr="001B4FB0" w:rsidR="009B12AC" w:rsidP="002B1600" w:rsidRDefault="009B12AC" w14:paraId="38F1975F" w14:textId="77777777">
      <w:pPr>
        <w:tabs>
          <w:tab w:val="left" w:pos="9072"/>
        </w:tabs>
        <w:rPr>
          <w:rFonts w:ascii="Arial" w:hAnsi="Arial"/>
          <w:sz w:val="20"/>
        </w:rPr>
      </w:pPr>
    </w:p>
    <w:p w:rsidRPr="001B4FB0" w:rsidR="00FE494B" w:rsidP="009B12AC" w:rsidRDefault="00FE494B" w14:paraId="2748F7CC" w14:textId="77777777">
      <w:pPr>
        <w:tabs>
          <w:tab w:val="left" w:pos="9072"/>
        </w:tabs>
        <w:ind w:left="-26"/>
        <w:rPr>
          <w:rFonts w:ascii="Arial" w:hAnsi="Arial"/>
          <w:sz w:val="20"/>
        </w:rPr>
      </w:pPr>
    </w:p>
    <w:p w:rsidRPr="001B4FB0" w:rsidR="00FE494B" w:rsidP="009B12AC" w:rsidRDefault="00FE494B" w14:paraId="3557103F" w14:textId="77777777">
      <w:pPr>
        <w:tabs>
          <w:tab w:val="left" w:pos="9072"/>
        </w:tabs>
        <w:ind w:left="-26"/>
        <w:rPr>
          <w:rFonts w:ascii="Arial" w:hAnsi="Arial"/>
          <w:sz w:val="20"/>
        </w:rPr>
      </w:pPr>
    </w:p>
    <w:p w:rsidRPr="001B4FB0" w:rsidR="009B12AC" w:rsidP="009B12AC" w:rsidRDefault="009B12AC" w14:paraId="68171122" w14:textId="52606735">
      <w:pPr>
        <w:tabs>
          <w:tab w:val="right" w:pos="9922"/>
        </w:tabs>
        <w:ind w:left="-26"/>
        <w:jc w:val="center"/>
        <w:rPr>
          <w:rFonts w:ascii="Calibri" w:hAnsi="Calibri"/>
          <w:szCs w:val="22"/>
        </w:rPr>
      </w:pPr>
    </w:p>
    <w:p w:rsidRPr="001B4FB0" w:rsidR="00946C2A" w:rsidP="00DE6E74" w:rsidRDefault="004A7EF1" w14:paraId="52FA44A3" w14:textId="38BAA7F3">
      <w:pPr>
        <w:jc w:val="both"/>
        <w:rPr>
          <w:rFonts w:ascii="Calibri" w:hAnsi="Calibri"/>
          <w:szCs w:val="22"/>
        </w:rPr>
      </w:pPr>
      <w:r w:rsidRPr="001B4FB0">
        <w:rPr>
          <w:b/>
        </w:rPr>
        <w:br w:type="page"/>
      </w:r>
    </w:p>
    <w:p w:rsidRPr="006A5855" w:rsidR="004A7EF1" w:rsidP="009B12AC" w:rsidRDefault="002F429D" w14:paraId="7BD73763" w14:textId="44060E8A">
      <w:pPr>
        <w:jc w:val="both"/>
        <w:rPr>
          <w:rFonts w:ascii="Calibri" w:hAnsi="Calibri"/>
          <w:b/>
          <w:color w:val="000000" w:themeColor="text1"/>
          <w:sz w:val="24"/>
          <w:szCs w:val="24"/>
        </w:rPr>
      </w:pPr>
      <w:r w:rsidRPr="006A5855">
        <w:rPr>
          <w:rFonts w:ascii="Calibri" w:hAnsi="Calibri" w:cs="Arial"/>
          <w:b/>
          <w:color w:val="000000" w:themeColor="text1"/>
          <w:sz w:val="24"/>
          <w:szCs w:val="24"/>
        </w:rPr>
        <w:t>Statement of</w:t>
      </w:r>
      <w:r w:rsidRPr="006A5855" w:rsidR="003A4239">
        <w:rPr>
          <w:rFonts w:ascii="Calibri" w:hAnsi="Calibri"/>
          <w:b/>
          <w:color w:val="000000" w:themeColor="text1"/>
          <w:sz w:val="24"/>
          <w:szCs w:val="24"/>
        </w:rPr>
        <w:t xml:space="preserve"> </w:t>
      </w:r>
      <w:r w:rsidRPr="006A5855" w:rsidR="00FE494B">
        <w:rPr>
          <w:rFonts w:ascii="Calibri" w:hAnsi="Calibri"/>
          <w:b/>
          <w:color w:val="000000" w:themeColor="text1"/>
          <w:sz w:val="24"/>
          <w:szCs w:val="24"/>
        </w:rPr>
        <w:t>Balance</w:t>
      </w:r>
      <w:r w:rsidRPr="006A5855">
        <w:rPr>
          <w:rFonts w:ascii="Calibri" w:hAnsi="Calibri"/>
          <w:b/>
          <w:color w:val="000000" w:themeColor="text1"/>
          <w:sz w:val="24"/>
          <w:szCs w:val="24"/>
        </w:rPr>
        <w:t>s</w:t>
      </w:r>
    </w:p>
    <w:p w:rsidRPr="006A5855" w:rsidR="002F429D" w:rsidP="009B12AC" w:rsidRDefault="002B1600" w14:paraId="6912FE85" w14:textId="59A02594">
      <w:pPr>
        <w:jc w:val="both"/>
        <w:rPr>
          <w:rFonts w:ascii="Calibri" w:hAnsi="Calibri"/>
          <w:b/>
          <w:color w:val="000000" w:themeColor="text1"/>
          <w:szCs w:val="22"/>
        </w:rPr>
      </w:pPr>
      <w:r w:rsidRPr="006A5855">
        <w:rPr>
          <w:rFonts w:ascii="Calibri" w:hAnsi="Calibri"/>
          <w:b/>
          <w:color w:val="000000" w:themeColor="text1"/>
          <w:szCs w:val="22"/>
        </w:rPr>
        <w:t xml:space="preserve">As </w:t>
      </w:r>
      <w:proofErr w:type="gramStart"/>
      <w:r w:rsidRPr="006A5855">
        <w:rPr>
          <w:rFonts w:ascii="Calibri" w:hAnsi="Calibri"/>
          <w:b/>
          <w:color w:val="000000" w:themeColor="text1"/>
          <w:szCs w:val="22"/>
        </w:rPr>
        <w:t>at</w:t>
      </w:r>
      <w:proofErr w:type="gramEnd"/>
      <w:r w:rsidRPr="006A5855">
        <w:rPr>
          <w:rFonts w:ascii="Calibri" w:hAnsi="Calibri"/>
          <w:b/>
          <w:color w:val="000000" w:themeColor="text1"/>
          <w:szCs w:val="22"/>
        </w:rPr>
        <w:t xml:space="preserve"> 3</w:t>
      </w:r>
      <w:r w:rsidRPr="006A5855" w:rsidR="002C1889">
        <w:rPr>
          <w:rFonts w:ascii="Calibri" w:hAnsi="Calibri"/>
          <w:b/>
          <w:color w:val="000000" w:themeColor="text1"/>
          <w:szCs w:val="22"/>
        </w:rPr>
        <w:t>0</w:t>
      </w:r>
      <w:r w:rsidRPr="006A5855">
        <w:rPr>
          <w:rFonts w:ascii="Calibri" w:hAnsi="Calibri"/>
          <w:b/>
          <w:color w:val="000000" w:themeColor="text1"/>
          <w:szCs w:val="22"/>
        </w:rPr>
        <w:t xml:space="preserve"> </w:t>
      </w:r>
      <w:r w:rsidRPr="006A5855" w:rsidR="002C1889">
        <w:rPr>
          <w:rFonts w:ascii="Calibri" w:hAnsi="Calibri"/>
          <w:b/>
          <w:color w:val="000000" w:themeColor="text1"/>
          <w:szCs w:val="22"/>
        </w:rPr>
        <w:t>April</w:t>
      </w:r>
      <w:r w:rsidRPr="006A5855">
        <w:rPr>
          <w:rFonts w:ascii="Calibri" w:hAnsi="Calibri"/>
          <w:b/>
          <w:color w:val="000000" w:themeColor="text1"/>
          <w:szCs w:val="22"/>
        </w:rPr>
        <w:t xml:space="preserve"> 20</w:t>
      </w:r>
      <w:r w:rsidRPr="006A5855" w:rsidR="00846A7B">
        <w:rPr>
          <w:rFonts w:ascii="Calibri" w:hAnsi="Calibri"/>
          <w:b/>
          <w:color w:val="000000" w:themeColor="text1"/>
          <w:szCs w:val="22"/>
        </w:rPr>
        <w:t>2</w:t>
      </w:r>
      <w:r w:rsidR="00884C76">
        <w:rPr>
          <w:rFonts w:ascii="Calibri" w:hAnsi="Calibri"/>
          <w:b/>
          <w:color w:val="000000" w:themeColor="text1"/>
          <w:szCs w:val="22"/>
        </w:rPr>
        <w:t>5</w:t>
      </w:r>
    </w:p>
    <w:p w:rsidRPr="006A5855" w:rsidR="002F429D" w:rsidP="009B12AC" w:rsidRDefault="002F429D" w14:paraId="5E5D9BF5" w14:textId="38E438AD">
      <w:pPr>
        <w:jc w:val="both"/>
        <w:rPr>
          <w:rFonts w:ascii="Calibri" w:hAnsi="Calibri"/>
          <w:b/>
          <w:color w:val="000000" w:themeColor="text1"/>
          <w:szCs w:val="22"/>
        </w:rPr>
      </w:pPr>
    </w:p>
    <w:tbl>
      <w:tblPr>
        <w:tblW w:w="11333" w:type="dxa"/>
        <w:tblInd w:w="4" w:type="dxa"/>
        <w:tblLayout w:type="fixed"/>
        <w:tblLook w:val="0000" w:firstRow="0" w:lastRow="0" w:firstColumn="0" w:lastColumn="0" w:noHBand="0" w:noVBand="0"/>
      </w:tblPr>
      <w:tblGrid>
        <w:gridCol w:w="4107"/>
        <w:gridCol w:w="851"/>
        <w:gridCol w:w="1275"/>
        <w:gridCol w:w="1275"/>
        <w:gridCol w:w="1275"/>
        <w:gridCol w:w="1275"/>
        <w:gridCol w:w="1275"/>
      </w:tblGrid>
      <w:tr w:rsidRPr="006A5855" w:rsidR="006A5855" w:rsidTr="00FA2F53" w14:paraId="023927A9" w14:textId="77777777">
        <w:trPr>
          <w:cantSplit/>
        </w:trPr>
        <w:tc>
          <w:tcPr>
            <w:tcW w:w="4107" w:type="dxa"/>
          </w:tcPr>
          <w:p w:rsidRPr="006A5855" w:rsidR="00FA2F53" w:rsidP="00FA2F53" w:rsidRDefault="00FA2F53" w14:paraId="275A77F1" w14:textId="77777777">
            <w:pPr>
              <w:rPr>
                <w:rFonts w:ascii="Calibri" w:hAnsi="Calibri"/>
                <w:color w:val="000000" w:themeColor="text1"/>
                <w:szCs w:val="22"/>
              </w:rPr>
            </w:pPr>
          </w:p>
        </w:tc>
        <w:tc>
          <w:tcPr>
            <w:tcW w:w="851" w:type="dxa"/>
          </w:tcPr>
          <w:p w:rsidRPr="006A5855" w:rsidR="00FA2F53" w:rsidP="00FA2F53" w:rsidRDefault="00FA2F53" w14:paraId="54B82C65" w14:textId="77777777">
            <w:pPr>
              <w:ind w:right="-82"/>
              <w:jc w:val="center"/>
              <w:rPr>
                <w:rFonts w:ascii="Calibri" w:hAnsi="Calibri"/>
                <w:b/>
                <w:color w:val="000000" w:themeColor="text1"/>
                <w:szCs w:val="22"/>
              </w:rPr>
            </w:pPr>
          </w:p>
          <w:p w:rsidRPr="006A5855" w:rsidR="00FA2F53" w:rsidP="00FA2F53" w:rsidRDefault="00FA2F53" w14:paraId="388C0259" w14:textId="77777777">
            <w:pPr>
              <w:ind w:left="-56" w:right="-82"/>
              <w:jc w:val="center"/>
              <w:rPr>
                <w:rFonts w:ascii="Calibri" w:hAnsi="Calibri"/>
                <w:b/>
                <w:color w:val="000000" w:themeColor="text1"/>
                <w:szCs w:val="22"/>
              </w:rPr>
            </w:pPr>
            <w:r w:rsidRPr="006A5855">
              <w:rPr>
                <w:rFonts w:ascii="Calibri" w:hAnsi="Calibri"/>
                <w:b/>
                <w:color w:val="000000" w:themeColor="text1"/>
                <w:szCs w:val="22"/>
              </w:rPr>
              <w:t>Note</w:t>
            </w:r>
          </w:p>
        </w:tc>
        <w:tc>
          <w:tcPr>
            <w:tcW w:w="1275" w:type="dxa"/>
          </w:tcPr>
          <w:p w:rsidRPr="006A5855" w:rsidR="00FA2F53" w:rsidP="00FA2F53" w:rsidRDefault="00FA2F53" w14:paraId="27F12929" w14:textId="47C212A0">
            <w:pPr>
              <w:ind w:left="-223"/>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275" w:type="dxa"/>
          </w:tcPr>
          <w:p w:rsidRPr="006A5855" w:rsidR="00FA2F53" w:rsidP="00FA2F53" w:rsidRDefault="00FA2F53" w14:paraId="69C4DFD6" w14:textId="7B516D05">
            <w:pPr>
              <w:ind w:left="-223"/>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75" w:type="dxa"/>
          </w:tcPr>
          <w:p w:rsidRPr="006A5855" w:rsidR="00FA2F53" w:rsidP="00FA2F53" w:rsidRDefault="00FA2F53" w14:paraId="40CBFBB2" w14:textId="618DA61B">
            <w:pPr>
              <w:ind w:left="-223"/>
              <w:jc w:val="right"/>
              <w:rPr>
                <w:rFonts w:ascii="Calibri" w:hAnsi="Calibri"/>
                <w:b/>
                <w:color w:val="000000" w:themeColor="text1"/>
                <w:szCs w:val="22"/>
              </w:rPr>
            </w:pPr>
            <w:r w:rsidRPr="006A5855">
              <w:rPr>
                <w:rFonts w:ascii="Calibri" w:hAnsi="Calibri"/>
                <w:b/>
                <w:color w:val="000000" w:themeColor="text1"/>
                <w:szCs w:val="22"/>
              </w:rPr>
              <w:t>20</w:t>
            </w:r>
            <w:r w:rsidRPr="006A5855" w:rsidR="00846A7B">
              <w:rPr>
                <w:rFonts w:ascii="Calibri" w:hAnsi="Calibri"/>
                <w:b/>
                <w:color w:val="000000" w:themeColor="text1"/>
                <w:szCs w:val="22"/>
              </w:rPr>
              <w:t>2</w:t>
            </w:r>
            <w:r w:rsidR="00884C76">
              <w:rPr>
                <w:rFonts w:ascii="Calibri" w:hAnsi="Calibri"/>
                <w:b/>
                <w:color w:val="000000" w:themeColor="text1"/>
                <w:szCs w:val="22"/>
              </w:rPr>
              <w:t>5</w:t>
            </w:r>
            <w:r w:rsidRPr="006A5855">
              <w:rPr>
                <w:rFonts w:ascii="Calibri" w:hAnsi="Calibri"/>
                <w:b/>
                <w:color w:val="000000" w:themeColor="text1"/>
                <w:szCs w:val="22"/>
              </w:rPr>
              <w:t xml:space="preserve">        Total</w:t>
            </w:r>
          </w:p>
        </w:tc>
        <w:tc>
          <w:tcPr>
            <w:tcW w:w="1275" w:type="dxa"/>
          </w:tcPr>
          <w:p w:rsidRPr="006A5855" w:rsidR="00FA2F53" w:rsidP="00FA2F53" w:rsidRDefault="00FA2F53" w14:paraId="686DF235" w14:textId="790EED56">
            <w:pPr>
              <w:ind w:left="-223" w:right="171"/>
              <w:jc w:val="right"/>
              <w:rPr>
                <w:rFonts w:ascii="Calibri" w:hAnsi="Calibri"/>
                <w:b/>
                <w:color w:val="000000" w:themeColor="text1"/>
                <w:szCs w:val="22"/>
              </w:rPr>
            </w:pPr>
            <w:r w:rsidRPr="006A5855">
              <w:rPr>
                <w:rFonts w:ascii="Calibri" w:hAnsi="Calibri"/>
                <w:b/>
                <w:color w:val="000000" w:themeColor="text1"/>
                <w:szCs w:val="22"/>
              </w:rPr>
              <w:t>20</w:t>
            </w:r>
            <w:r w:rsidRPr="006A5855" w:rsidR="00720E1A">
              <w:rPr>
                <w:rFonts w:ascii="Calibri" w:hAnsi="Calibri"/>
                <w:b/>
                <w:color w:val="000000" w:themeColor="text1"/>
                <w:szCs w:val="22"/>
              </w:rPr>
              <w:t>2</w:t>
            </w:r>
            <w:r w:rsidR="00884C76">
              <w:rPr>
                <w:rFonts w:ascii="Calibri" w:hAnsi="Calibri"/>
                <w:b/>
                <w:color w:val="000000" w:themeColor="text1"/>
                <w:szCs w:val="22"/>
              </w:rPr>
              <w:t>4</w:t>
            </w:r>
            <w:r w:rsidRPr="006A5855">
              <w:rPr>
                <w:rFonts w:ascii="Calibri" w:hAnsi="Calibri"/>
                <w:b/>
                <w:color w:val="000000" w:themeColor="text1"/>
                <w:szCs w:val="22"/>
              </w:rPr>
              <w:t xml:space="preserve">          Total</w:t>
            </w:r>
          </w:p>
        </w:tc>
        <w:tc>
          <w:tcPr>
            <w:tcW w:w="1275" w:type="dxa"/>
          </w:tcPr>
          <w:p w:rsidRPr="006A5855" w:rsidR="00FA2F53" w:rsidP="00FA2F53" w:rsidRDefault="00FA2F53" w14:paraId="6E42DA22" w14:textId="7C411921">
            <w:pPr>
              <w:ind w:left="-223"/>
              <w:jc w:val="right"/>
              <w:rPr>
                <w:rFonts w:ascii="Calibri" w:hAnsi="Calibri"/>
                <w:b/>
                <w:color w:val="000000" w:themeColor="text1"/>
                <w:szCs w:val="22"/>
              </w:rPr>
            </w:pPr>
          </w:p>
        </w:tc>
      </w:tr>
      <w:tr w:rsidRPr="006A5855" w:rsidR="00FA2F53" w:rsidTr="00FA2F53" w14:paraId="6427FC18" w14:textId="77777777">
        <w:trPr>
          <w:cantSplit/>
        </w:trPr>
        <w:tc>
          <w:tcPr>
            <w:tcW w:w="4107" w:type="dxa"/>
          </w:tcPr>
          <w:p w:rsidRPr="006A5855" w:rsidR="00FA2F53" w:rsidP="00FA2F53" w:rsidRDefault="00FA2F53" w14:paraId="65B321C2" w14:textId="77777777">
            <w:pPr>
              <w:rPr>
                <w:rFonts w:ascii="Calibri" w:hAnsi="Calibri"/>
                <w:color w:val="000000" w:themeColor="text1"/>
                <w:szCs w:val="22"/>
              </w:rPr>
            </w:pPr>
          </w:p>
        </w:tc>
        <w:tc>
          <w:tcPr>
            <w:tcW w:w="851" w:type="dxa"/>
          </w:tcPr>
          <w:p w:rsidRPr="006A5855" w:rsidR="00FA2F53" w:rsidP="00FA2F53" w:rsidRDefault="00FA2F53" w14:paraId="2423057E" w14:textId="77777777">
            <w:pPr>
              <w:ind w:left="-56" w:right="-82"/>
              <w:jc w:val="center"/>
              <w:rPr>
                <w:rFonts w:ascii="Calibri" w:hAnsi="Calibri"/>
                <w:b/>
                <w:color w:val="000000" w:themeColor="text1"/>
                <w:szCs w:val="22"/>
              </w:rPr>
            </w:pPr>
          </w:p>
        </w:tc>
        <w:tc>
          <w:tcPr>
            <w:tcW w:w="1275" w:type="dxa"/>
          </w:tcPr>
          <w:p w:rsidRPr="006A5855" w:rsidR="00FA2F53" w:rsidP="00FA2F53" w:rsidRDefault="00FA2F53" w14:paraId="116443BB" w14:textId="3EA8D2E8">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rsidRPr="006A5855" w:rsidR="00FA2F53" w:rsidP="00FA2F53" w:rsidRDefault="00FA2F53" w14:paraId="4E871FFE" w14:textId="6DAFE220">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rsidRPr="006A5855" w:rsidR="00FA2F53" w:rsidP="00FA2F53" w:rsidRDefault="00FA2F53" w14:paraId="30E342EB" w14:textId="0F82C948">
            <w:pPr>
              <w:ind w:left="-56" w:right="33"/>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rsidRPr="006A5855" w:rsidR="00FA2F53" w:rsidP="00FA2F53" w:rsidRDefault="00FA2F53" w14:paraId="45156DD5" w14:textId="078505F5">
            <w:pPr>
              <w:ind w:left="-56" w:right="171"/>
              <w:jc w:val="right"/>
              <w:rPr>
                <w:rFonts w:ascii="Calibri" w:hAnsi="Calibri"/>
                <w:b/>
                <w:color w:val="000000" w:themeColor="text1"/>
                <w:szCs w:val="22"/>
              </w:rPr>
            </w:pPr>
            <w:r w:rsidRPr="006A5855">
              <w:rPr>
                <w:rFonts w:ascii="Calibri" w:hAnsi="Calibri"/>
                <w:b/>
                <w:color w:val="000000" w:themeColor="text1"/>
                <w:szCs w:val="22"/>
              </w:rPr>
              <w:t>£</w:t>
            </w:r>
          </w:p>
        </w:tc>
        <w:tc>
          <w:tcPr>
            <w:tcW w:w="1275" w:type="dxa"/>
          </w:tcPr>
          <w:p w:rsidRPr="006A5855" w:rsidR="00FA2F53" w:rsidP="00FA2F53" w:rsidRDefault="00FA2F53" w14:paraId="6E968079" w14:textId="5CF1D8C2">
            <w:pPr>
              <w:ind w:left="-56" w:right="33"/>
              <w:jc w:val="right"/>
              <w:rPr>
                <w:rFonts w:ascii="Calibri" w:hAnsi="Calibri"/>
                <w:b/>
                <w:color w:val="000000" w:themeColor="text1"/>
                <w:szCs w:val="22"/>
              </w:rPr>
            </w:pPr>
          </w:p>
        </w:tc>
      </w:tr>
    </w:tbl>
    <w:p w:rsidRPr="006A5855" w:rsidR="002F429D" w:rsidP="009B12AC" w:rsidRDefault="002F429D" w14:paraId="60DD83DB" w14:textId="2D186431">
      <w:pPr>
        <w:jc w:val="both"/>
        <w:rPr>
          <w:rFonts w:ascii="Calibri" w:hAnsi="Calibri"/>
          <w:b/>
          <w:color w:val="000000" w:themeColor="text1"/>
          <w:szCs w:val="22"/>
        </w:rPr>
      </w:pPr>
    </w:p>
    <w:tbl>
      <w:tblPr>
        <w:tblW w:w="9919" w:type="dxa"/>
        <w:tblInd w:w="4" w:type="dxa"/>
        <w:tblLayout w:type="fixed"/>
        <w:tblLook w:val="0000" w:firstRow="0" w:lastRow="0" w:firstColumn="0" w:lastColumn="0" w:noHBand="0" w:noVBand="0"/>
      </w:tblPr>
      <w:tblGrid>
        <w:gridCol w:w="4107"/>
        <w:gridCol w:w="851"/>
        <w:gridCol w:w="1275"/>
        <w:gridCol w:w="1418"/>
        <w:gridCol w:w="1134"/>
        <w:gridCol w:w="1134"/>
      </w:tblGrid>
      <w:tr w:rsidRPr="006A5855" w:rsidR="006A5855" w:rsidTr="0E436668" w14:paraId="7AD44A24" w14:textId="77777777">
        <w:trPr>
          <w:cantSplit/>
        </w:trPr>
        <w:tc>
          <w:tcPr>
            <w:tcW w:w="4107" w:type="dxa"/>
            <w:tcMar/>
          </w:tcPr>
          <w:p w:rsidRPr="006A5855" w:rsidR="002F429D" w:rsidP="008756C3" w:rsidRDefault="00EC53FA" w14:paraId="70F4F976" w14:textId="682EB1BE">
            <w:pPr>
              <w:pStyle w:val="Graphic"/>
              <w:rPr>
                <w:rFonts w:ascii="Calibri" w:hAnsi="Calibri"/>
                <w:b/>
                <w:color w:val="000000" w:themeColor="text1"/>
                <w:szCs w:val="22"/>
              </w:rPr>
            </w:pPr>
            <w:r w:rsidRPr="006A5855">
              <w:rPr>
                <w:rFonts w:ascii="Calibri" w:hAnsi="Calibri"/>
                <w:b/>
                <w:color w:val="000000" w:themeColor="text1"/>
                <w:szCs w:val="22"/>
              </w:rPr>
              <w:t>Cash</w:t>
            </w:r>
            <w:r w:rsidRPr="006A5855" w:rsidR="002F429D">
              <w:rPr>
                <w:rFonts w:ascii="Calibri" w:hAnsi="Calibri"/>
                <w:b/>
                <w:color w:val="000000" w:themeColor="text1"/>
                <w:szCs w:val="22"/>
              </w:rPr>
              <w:t xml:space="preserve"> funds:</w:t>
            </w:r>
          </w:p>
        </w:tc>
        <w:tc>
          <w:tcPr>
            <w:tcW w:w="851" w:type="dxa"/>
            <w:tcMar/>
          </w:tcPr>
          <w:p w:rsidRPr="006A5855" w:rsidR="002F429D" w:rsidP="008756C3" w:rsidRDefault="002F429D" w14:paraId="01131430" w14:textId="77777777">
            <w:pPr>
              <w:jc w:val="center"/>
              <w:rPr>
                <w:rFonts w:ascii="Calibri" w:hAnsi="Calibri"/>
                <w:color w:val="000000" w:themeColor="text1"/>
                <w:szCs w:val="22"/>
              </w:rPr>
            </w:pPr>
          </w:p>
        </w:tc>
        <w:tc>
          <w:tcPr>
            <w:tcW w:w="1275" w:type="dxa"/>
            <w:tcMar/>
          </w:tcPr>
          <w:p w:rsidRPr="006A5855" w:rsidR="002F429D" w:rsidP="008756C3" w:rsidRDefault="002F429D" w14:paraId="53FA33B4" w14:textId="77777777">
            <w:pPr>
              <w:ind w:right="33"/>
              <w:jc w:val="right"/>
              <w:rPr>
                <w:rFonts w:ascii="Calibri" w:hAnsi="Calibri"/>
                <w:color w:val="000000" w:themeColor="text1"/>
                <w:szCs w:val="22"/>
              </w:rPr>
            </w:pPr>
          </w:p>
        </w:tc>
        <w:tc>
          <w:tcPr>
            <w:tcW w:w="1418" w:type="dxa"/>
            <w:tcMar/>
          </w:tcPr>
          <w:p w:rsidRPr="006A5855" w:rsidR="002F429D" w:rsidP="008756C3" w:rsidRDefault="002F429D" w14:paraId="409E580F" w14:textId="77777777">
            <w:pPr>
              <w:ind w:right="176"/>
              <w:jc w:val="right"/>
              <w:rPr>
                <w:rFonts w:ascii="Calibri" w:hAnsi="Calibri"/>
                <w:color w:val="000000" w:themeColor="text1"/>
                <w:szCs w:val="22"/>
              </w:rPr>
            </w:pPr>
          </w:p>
        </w:tc>
        <w:tc>
          <w:tcPr>
            <w:tcW w:w="1134" w:type="dxa"/>
            <w:tcMar/>
          </w:tcPr>
          <w:p w:rsidRPr="006A5855" w:rsidR="002F429D" w:rsidP="008756C3" w:rsidRDefault="002F429D" w14:paraId="15A50A53" w14:textId="77777777">
            <w:pPr>
              <w:tabs>
                <w:tab w:val="decimal" w:pos="884"/>
              </w:tabs>
              <w:ind w:left="-56" w:right="34"/>
              <w:rPr>
                <w:rFonts w:ascii="Calibri" w:hAnsi="Calibri"/>
                <w:color w:val="000000" w:themeColor="text1"/>
                <w:szCs w:val="22"/>
              </w:rPr>
            </w:pPr>
          </w:p>
        </w:tc>
        <w:tc>
          <w:tcPr>
            <w:tcW w:w="1134" w:type="dxa"/>
            <w:tcMar/>
          </w:tcPr>
          <w:p w:rsidRPr="006A5855" w:rsidR="002F429D" w:rsidP="008756C3" w:rsidRDefault="002F429D" w14:paraId="7789C194" w14:textId="77777777">
            <w:pPr>
              <w:tabs>
                <w:tab w:val="decimal" w:pos="884"/>
              </w:tabs>
              <w:ind w:left="-56" w:right="34"/>
              <w:rPr>
                <w:rFonts w:ascii="Calibri" w:hAnsi="Calibri"/>
                <w:color w:val="000000" w:themeColor="text1"/>
                <w:szCs w:val="22"/>
              </w:rPr>
            </w:pPr>
          </w:p>
        </w:tc>
      </w:tr>
      <w:tr w:rsidRPr="006A5855" w:rsidR="004F2DD3" w:rsidTr="0E436668" w14:paraId="3336B081" w14:textId="77777777">
        <w:trPr>
          <w:cantSplit/>
        </w:trPr>
        <w:tc>
          <w:tcPr>
            <w:tcW w:w="4107" w:type="dxa"/>
            <w:tcMar/>
          </w:tcPr>
          <w:p w:rsidRPr="006A5855" w:rsidR="004F2DD3" w:rsidP="004F2DD3" w:rsidRDefault="004F2DD3" w14:paraId="3D2D3F30" w14:textId="5EC64DDA">
            <w:pPr>
              <w:pStyle w:val="Graphic"/>
              <w:rPr>
                <w:rFonts w:ascii="Calibri" w:hAnsi="Calibri"/>
                <w:color w:val="000000" w:themeColor="text1"/>
                <w:szCs w:val="22"/>
              </w:rPr>
            </w:pPr>
            <w:r w:rsidRPr="006A5855">
              <w:rPr>
                <w:rFonts w:ascii="Calibri" w:hAnsi="Calibri"/>
                <w:color w:val="000000" w:themeColor="text1"/>
                <w:szCs w:val="22"/>
              </w:rPr>
              <w:t>Cash and bank balances at start of period</w:t>
            </w:r>
          </w:p>
        </w:tc>
        <w:tc>
          <w:tcPr>
            <w:tcW w:w="851" w:type="dxa"/>
            <w:tcMar/>
          </w:tcPr>
          <w:p w:rsidRPr="006A5855" w:rsidR="004F2DD3" w:rsidP="004F2DD3" w:rsidRDefault="004F2DD3" w14:paraId="0BDDF4E0" w14:textId="77777777">
            <w:pPr>
              <w:ind w:left="-108" w:right="-108"/>
              <w:jc w:val="center"/>
              <w:rPr>
                <w:rFonts w:ascii="Calibri" w:hAnsi="Calibri"/>
                <w:color w:val="000000" w:themeColor="text1"/>
                <w:szCs w:val="22"/>
              </w:rPr>
            </w:pPr>
          </w:p>
        </w:tc>
        <w:tc>
          <w:tcPr>
            <w:tcW w:w="1275" w:type="dxa"/>
            <w:tcMar/>
          </w:tcPr>
          <w:p w:rsidRPr="004F2DD3" w:rsidR="004F2DD3" w:rsidP="004F2DD3" w:rsidRDefault="004F2DD3" w14:paraId="5D07E015" w14:textId="51226B1B">
            <w:pPr>
              <w:tabs>
                <w:tab w:val="decimal" w:pos="911"/>
              </w:tabs>
              <w:ind w:right="33"/>
              <w:jc w:val="right"/>
              <w:rPr>
                <w:rFonts w:ascii="Calibri" w:hAnsi="Calibri"/>
                <w:bCs/>
                <w:color w:val="000000" w:themeColor="text1"/>
                <w:szCs w:val="22"/>
              </w:rPr>
            </w:pPr>
            <w:r w:rsidRPr="004F2DD3">
              <w:rPr>
                <w:rFonts w:ascii="Calibri" w:hAnsi="Calibri"/>
                <w:bCs/>
                <w:color w:val="000000" w:themeColor="text1"/>
                <w:szCs w:val="22"/>
              </w:rPr>
              <w:t>88,506</w:t>
            </w:r>
          </w:p>
        </w:tc>
        <w:tc>
          <w:tcPr>
            <w:tcW w:w="1418" w:type="dxa"/>
            <w:tcMar/>
          </w:tcPr>
          <w:p w:rsidRPr="004F2DD3" w:rsidR="004F2DD3" w:rsidP="004F2DD3" w:rsidRDefault="004F2DD3" w14:paraId="122C7400" w14:textId="3073D249">
            <w:pPr>
              <w:pStyle w:val="Footer"/>
              <w:tabs>
                <w:tab w:val="clear" w:pos="4153"/>
                <w:tab w:val="clear" w:pos="8306"/>
              </w:tabs>
              <w:spacing w:after="0"/>
              <w:ind w:right="176"/>
              <w:jc w:val="right"/>
              <w:rPr>
                <w:rFonts w:ascii="Calibri" w:hAnsi="Calibri"/>
                <w:bCs/>
                <w:color w:val="000000" w:themeColor="text1"/>
                <w:szCs w:val="22"/>
              </w:rPr>
            </w:pPr>
            <w:r w:rsidRPr="004F2DD3">
              <w:rPr>
                <w:rFonts w:ascii="Calibri" w:hAnsi="Calibri"/>
                <w:bCs/>
                <w:color w:val="000000" w:themeColor="text1"/>
                <w:szCs w:val="22"/>
              </w:rPr>
              <w:t>3,187</w:t>
            </w:r>
          </w:p>
        </w:tc>
        <w:tc>
          <w:tcPr>
            <w:tcW w:w="1134" w:type="dxa"/>
            <w:tcMar/>
          </w:tcPr>
          <w:p w:rsidRPr="004F2DD3" w:rsidR="004F2DD3" w:rsidP="004F2DD3" w:rsidRDefault="004F2DD3" w14:paraId="4E6AECD4" w14:textId="66570E70">
            <w:pPr>
              <w:tabs>
                <w:tab w:val="decimal" w:pos="884"/>
              </w:tabs>
              <w:ind w:left="-56" w:right="34"/>
              <w:rPr>
                <w:rFonts w:ascii="Calibri" w:hAnsi="Calibri"/>
                <w:bCs/>
                <w:color w:val="000000" w:themeColor="text1"/>
                <w:szCs w:val="22"/>
              </w:rPr>
            </w:pPr>
            <w:r w:rsidRPr="004F2DD3">
              <w:rPr>
                <w:rFonts w:ascii="Calibri" w:hAnsi="Calibri"/>
                <w:bCs/>
                <w:color w:val="000000" w:themeColor="text1"/>
                <w:szCs w:val="22"/>
              </w:rPr>
              <w:t>91,693</w:t>
            </w:r>
          </w:p>
        </w:tc>
        <w:tc>
          <w:tcPr>
            <w:tcW w:w="1134" w:type="dxa"/>
            <w:tcMar/>
          </w:tcPr>
          <w:p w:rsidRPr="00EF1734" w:rsidR="004F2DD3" w:rsidP="004F2DD3" w:rsidRDefault="004F2DD3" w14:paraId="770C7022" w14:textId="3B96EAB6">
            <w:pPr>
              <w:tabs>
                <w:tab w:val="decimal" w:pos="884"/>
              </w:tabs>
              <w:ind w:left="-56" w:right="34"/>
              <w:rPr>
                <w:rFonts w:ascii="Calibri" w:hAnsi="Calibri"/>
                <w:bCs/>
                <w:color w:val="000000" w:themeColor="text1"/>
                <w:szCs w:val="22"/>
              </w:rPr>
            </w:pPr>
            <w:r>
              <w:rPr>
                <w:rFonts w:ascii="Calibri" w:hAnsi="Calibri"/>
                <w:bCs/>
                <w:color w:val="000000" w:themeColor="text1"/>
                <w:szCs w:val="22"/>
              </w:rPr>
              <w:t>97,815</w:t>
            </w:r>
          </w:p>
        </w:tc>
      </w:tr>
      <w:tr w:rsidRPr="006A5855" w:rsidR="004F2DD3" w:rsidTr="0E436668" w14:paraId="50B41297" w14:textId="77777777">
        <w:trPr>
          <w:cantSplit/>
          <w:trHeight w:val="80"/>
        </w:trPr>
        <w:tc>
          <w:tcPr>
            <w:tcW w:w="4107" w:type="dxa"/>
            <w:tcMar/>
          </w:tcPr>
          <w:p w:rsidRPr="006A5855" w:rsidR="004F2DD3" w:rsidP="004F2DD3" w:rsidRDefault="004F2DD3" w14:paraId="20CD0A13" w14:textId="0222FBA3">
            <w:pPr>
              <w:pStyle w:val="Graphic"/>
              <w:rPr>
                <w:rFonts w:ascii="Calibri" w:hAnsi="Calibri"/>
                <w:color w:val="000000" w:themeColor="text1"/>
                <w:szCs w:val="22"/>
              </w:rPr>
            </w:pPr>
            <w:r w:rsidRPr="006A5855">
              <w:rPr>
                <w:rFonts w:ascii="Calibri" w:hAnsi="Calibri"/>
                <w:color w:val="000000" w:themeColor="text1"/>
                <w:szCs w:val="22"/>
              </w:rPr>
              <w:t>Surplus on receipts and payments account</w:t>
            </w:r>
          </w:p>
        </w:tc>
        <w:tc>
          <w:tcPr>
            <w:tcW w:w="851" w:type="dxa"/>
            <w:tcMar/>
          </w:tcPr>
          <w:p w:rsidRPr="006A5855" w:rsidR="004F2DD3" w:rsidP="004F2DD3" w:rsidRDefault="004F2DD3" w14:paraId="75083079" w14:textId="77777777">
            <w:pPr>
              <w:jc w:val="center"/>
              <w:rPr>
                <w:rFonts w:ascii="Calibri" w:hAnsi="Calibri"/>
                <w:color w:val="000000" w:themeColor="text1"/>
                <w:szCs w:val="22"/>
              </w:rPr>
            </w:pPr>
          </w:p>
        </w:tc>
        <w:tc>
          <w:tcPr>
            <w:tcW w:w="1275" w:type="dxa"/>
            <w:tcMar/>
          </w:tcPr>
          <w:p w:rsidRPr="006A5855" w:rsidR="004F2DD3" w:rsidP="004F2DD3" w:rsidRDefault="00330F21" w14:paraId="56388D4A" w14:textId="03181013">
            <w:pPr>
              <w:ind w:right="33"/>
              <w:jc w:val="right"/>
              <w:rPr>
                <w:rFonts w:ascii="Calibri" w:hAnsi="Calibri"/>
                <w:color w:val="000000" w:themeColor="text1"/>
                <w:szCs w:val="22"/>
              </w:rPr>
            </w:pPr>
            <w:r>
              <w:rPr>
                <w:rFonts w:ascii="Calibri" w:hAnsi="Calibri"/>
                <w:color w:val="000000" w:themeColor="text1"/>
                <w:szCs w:val="22"/>
              </w:rPr>
              <w:t>8,50</w:t>
            </w:r>
            <w:r w:rsidR="001E42D2">
              <w:rPr>
                <w:rFonts w:ascii="Calibri" w:hAnsi="Calibri"/>
                <w:color w:val="000000" w:themeColor="text1"/>
                <w:szCs w:val="22"/>
              </w:rPr>
              <w:t>5</w:t>
            </w:r>
          </w:p>
        </w:tc>
        <w:tc>
          <w:tcPr>
            <w:tcW w:w="1418" w:type="dxa"/>
            <w:tcMar/>
          </w:tcPr>
          <w:p w:rsidRPr="006A5855" w:rsidR="004F2DD3" w:rsidP="004F2DD3" w:rsidRDefault="009B5985" w14:paraId="5291291F" w14:textId="38C2F7F8">
            <w:pPr>
              <w:ind w:right="176"/>
              <w:jc w:val="right"/>
              <w:rPr>
                <w:rFonts w:ascii="Calibri" w:hAnsi="Calibri"/>
                <w:color w:val="000000" w:themeColor="text1"/>
                <w:szCs w:val="22"/>
              </w:rPr>
            </w:pPr>
            <w:r>
              <w:rPr>
                <w:rFonts w:ascii="Calibri" w:hAnsi="Calibri"/>
                <w:color w:val="000000" w:themeColor="text1"/>
                <w:szCs w:val="22"/>
              </w:rPr>
              <w:t>7</w:t>
            </w:r>
            <w:r w:rsidR="00330F21">
              <w:rPr>
                <w:rFonts w:ascii="Calibri" w:hAnsi="Calibri"/>
                <w:color w:val="000000" w:themeColor="text1"/>
                <w:szCs w:val="22"/>
              </w:rPr>
              <w:t>0</w:t>
            </w:r>
            <w:r>
              <w:rPr>
                <w:rFonts w:ascii="Calibri" w:hAnsi="Calibri"/>
                <w:color w:val="000000" w:themeColor="text1"/>
                <w:szCs w:val="22"/>
              </w:rPr>
              <w:t>2</w:t>
            </w:r>
          </w:p>
        </w:tc>
        <w:tc>
          <w:tcPr>
            <w:tcW w:w="1134" w:type="dxa"/>
            <w:tcMar/>
          </w:tcPr>
          <w:p w:rsidRPr="006A5855" w:rsidR="004F2DD3" w:rsidP="004F2DD3" w:rsidRDefault="00FA3A1E" w14:paraId="25E370EA" w14:textId="2F58CEA4">
            <w:pPr>
              <w:tabs>
                <w:tab w:val="decimal" w:pos="884"/>
              </w:tabs>
              <w:ind w:left="-56" w:right="34"/>
              <w:rPr>
                <w:rFonts w:ascii="Calibri" w:hAnsi="Calibri"/>
                <w:color w:val="000000" w:themeColor="text1"/>
                <w:szCs w:val="22"/>
              </w:rPr>
            </w:pPr>
            <w:r>
              <w:rPr>
                <w:rFonts w:ascii="Calibri" w:hAnsi="Calibri"/>
                <w:color w:val="000000" w:themeColor="text1"/>
                <w:szCs w:val="22"/>
              </w:rPr>
              <w:t>9,207</w:t>
            </w:r>
          </w:p>
        </w:tc>
        <w:tc>
          <w:tcPr>
            <w:tcW w:w="1134" w:type="dxa"/>
            <w:tcMar/>
          </w:tcPr>
          <w:p w:rsidRPr="006A5855" w:rsidR="004F2DD3" w:rsidP="004F2DD3" w:rsidRDefault="004F2DD3" w14:paraId="216F9501" w14:textId="34E1253B">
            <w:pPr>
              <w:tabs>
                <w:tab w:val="decimal" w:pos="884"/>
              </w:tabs>
              <w:ind w:left="-56" w:right="34"/>
              <w:rPr>
                <w:rFonts w:ascii="Calibri" w:hAnsi="Calibri"/>
                <w:color w:val="000000" w:themeColor="text1"/>
                <w:szCs w:val="22"/>
              </w:rPr>
            </w:pPr>
            <w:r>
              <w:rPr>
                <w:rFonts w:ascii="Calibri" w:hAnsi="Calibri"/>
                <w:color w:val="000000" w:themeColor="text1"/>
                <w:szCs w:val="22"/>
              </w:rPr>
              <w:t>(6,122)</w:t>
            </w:r>
          </w:p>
        </w:tc>
      </w:tr>
      <w:tr w:rsidRPr="006A5855" w:rsidR="004F2DD3" w:rsidTr="0E436668" w14:paraId="0C2200DB" w14:textId="77777777">
        <w:trPr>
          <w:cantSplit/>
          <w:trHeight w:val="80"/>
        </w:trPr>
        <w:tc>
          <w:tcPr>
            <w:tcW w:w="4107" w:type="dxa"/>
            <w:tcMar/>
          </w:tcPr>
          <w:p w:rsidRPr="006A5855" w:rsidR="004F2DD3" w:rsidP="004F2DD3" w:rsidRDefault="004F2DD3" w14:paraId="51B7EA79" w14:textId="77777777">
            <w:pPr>
              <w:pStyle w:val="Graphic"/>
              <w:rPr>
                <w:rFonts w:ascii="Calibri" w:hAnsi="Calibri"/>
                <w:color w:val="000000" w:themeColor="text1"/>
                <w:szCs w:val="22"/>
              </w:rPr>
            </w:pPr>
          </w:p>
        </w:tc>
        <w:tc>
          <w:tcPr>
            <w:tcW w:w="851" w:type="dxa"/>
            <w:tcMar/>
          </w:tcPr>
          <w:p w:rsidRPr="006A5855" w:rsidR="004F2DD3" w:rsidP="004F2DD3" w:rsidRDefault="004F2DD3" w14:paraId="17AAF901" w14:textId="77777777">
            <w:pPr>
              <w:jc w:val="center"/>
              <w:rPr>
                <w:rFonts w:ascii="Calibri" w:hAnsi="Calibri"/>
                <w:color w:val="000000" w:themeColor="text1"/>
                <w:szCs w:val="22"/>
              </w:rPr>
            </w:pPr>
          </w:p>
        </w:tc>
        <w:tc>
          <w:tcPr>
            <w:tcW w:w="1275" w:type="dxa"/>
            <w:tcMar/>
          </w:tcPr>
          <w:p w:rsidRPr="006A5855" w:rsidR="004F2DD3" w:rsidP="004F2DD3" w:rsidRDefault="004F2DD3" w14:paraId="151F5510" w14:textId="71107819">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4F2DD3" w:rsidP="004F2DD3" w:rsidRDefault="004F2DD3" w14:paraId="6E0EF50A"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4F2DD3" w:rsidP="004F2DD3" w:rsidRDefault="004F2DD3" w14:paraId="4EDB839B"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4F2DD3" w:rsidP="004F2DD3" w:rsidRDefault="004F2DD3" w14:paraId="5654BEA1" w14:textId="77777777">
            <w:pPr>
              <w:tabs>
                <w:tab w:val="decimal" w:pos="884"/>
              </w:tabs>
              <w:ind w:left="-56" w:right="34"/>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4F2DD3" w:rsidTr="0E436668" w14:paraId="5ED18E69" w14:textId="77777777">
        <w:trPr>
          <w:cantSplit/>
        </w:trPr>
        <w:tc>
          <w:tcPr>
            <w:tcW w:w="4107" w:type="dxa"/>
            <w:tcMar/>
          </w:tcPr>
          <w:p w:rsidRPr="006A5855" w:rsidR="004F2DD3" w:rsidP="004F2DD3" w:rsidRDefault="004F2DD3" w14:paraId="0F878749" w14:textId="3845DF0B">
            <w:pPr>
              <w:pStyle w:val="Graphic"/>
              <w:rPr>
                <w:rFonts w:ascii="Calibri" w:hAnsi="Calibri"/>
                <w:b/>
                <w:color w:val="000000" w:themeColor="text1"/>
                <w:szCs w:val="22"/>
              </w:rPr>
            </w:pPr>
            <w:r w:rsidRPr="006A5855">
              <w:rPr>
                <w:rFonts w:ascii="Calibri" w:hAnsi="Calibri"/>
                <w:b/>
                <w:color w:val="000000" w:themeColor="text1"/>
                <w:szCs w:val="22"/>
              </w:rPr>
              <w:t>Cash and bank balances at end of period</w:t>
            </w:r>
          </w:p>
        </w:tc>
        <w:tc>
          <w:tcPr>
            <w:tcW w:w="851" w:type="dxa"/>
            <w:tcMar/>
          </w:tcPr>
          <w:p w:rsidRPr="006A5855" w:rsidR="004F2DD3" w:rsidP="004F2DD3" w:rsidRDefault="004F2DD3" w14:paraId="5D5DB80F" w14:textId="77777777">
            <w:pPr>
              <w:ind w:left="-108" w:right="-108"/>
              <w:jc w:val="center"/>
              <w:rPr>
                <w:rFonts w:ascii="Calibri" w:hAnsi="Calibri"/>
                <w:color w:val="000000" w:themeColor="text1"/>
                <w:szCs w:val="22"/>
              </w:rPr>
            </w:pPr>
          </w:p>
        </w:tc>
        <w:tc>
          <w:tcPr>
            <w:tcW w:w="1275" w:type="dxa"/>
            <w:tcMar/>
          </w:tcPr>
          <w:p w:rsidRPr="006A5855" w:rsidR="004F2DD3" w:rsidP="004F2DD3" w:rsidRDefault="001E42D2" w14:paraId="6F6B0EA8" w14:textId="48551376">
            <w:pPr>
              <w:tabs>
                <w:tab w:val="decimal" w:pos="911"/>
              </w:tabs>
              <w:ind w:right="33"/>
              <w:jc w:val="right"/>
              <w:rPr>
                <w:rFonts w:ascii="Calibri" w:hAnsi="Calibri"/>
                <w:b/>
                <w:color w:val="000000" w:themeColor="text1"/>
                <w:szCs w:val="22"/>
              </w:rPr>
            </w:pPr>
            <w:r>
              <w:rPr>
                <w:rFonts w:ascii="Calibri" w:hAnsi="Calibri"/>
                <w:b/>
                <w:color w:val="000000" w:themeColor="text1"/>
                <w:szCs w:val="22"/>
              </w:rPr>
              <w:t>97,011</w:t>
            </w:r>
          </w:p>
        </w:tc>
        <w:tc>
          <w:tcPr>
            <w:tcW w:w="1418" w:type="dxa"/>
            <w:tcMar/>
          </w:tcPr>
          <w:p w:rsidRPr="006A5855" w:rsidR="004F2DD3" w:rsidP="004F2DD3" w:rsidRDefault="009B5985" w14:paraId="791E42DB" w14:textId="727DF3FE">
            <w:pPr>
              <w:pStyle w:val="Footer"/>
              <w:tabs>
                <w:tab w:val="clear" w:pos="4153"/>
                <w:tab w:val="clear" w:pos="8306"/>
              </w:tabs>
              <w:spacing w:after="0"/>
              <w:ind w:right="176"/>
              <w:jc w:val="right"/>
              <w:rPr>
                <w:rFonts w:ascii="Calibri" w:hAnsi="Calibri"/>
                <w:b/>
                <w:color w:val="000000" w:themeColor="text1"/>
                <w:szCs w:val="22"/>
              </w:rPr>
            </w:pPr>
            <w:r>
              <w:rPr>
                <w:rFonts w:ascii="Calibri" w:hAnsi="Calibri"/>
                <w:b/>
                <w:color w:val="000000" w:themeColor="text1"/>
                <w:szCs w:val="22"/>
              </w:rPr>
              <w:t>3,889</w:t>
            </w:r>
          </w:p>
        </w:tc>
        <w:tc>
          <w:tcPr>
            <w:tcW w:w="1134" w:type="dxa"/>
            <w:tcMar/>
          </w:tcPr>
          <w:p w:rsidRPr="006A5855" w:rsidR="004F2DD3" w:rsidP="004F2DD3" w:rsidRDefault="00FA3A1E" w14:paraId="18F7C745" w14:textId="7284DBDF">
            <w:pPr>
              <w:tabs>
                <w:tab w:val="decimal" w:pos="884"/>
              </w:tabs>
              <w:ind w:left="-56" w:right="34"/>
              <w:rPr>
                <w:rFonts w:ascii="Calibri" w:hAnsi="Calibri"/>
                <w:b/>
                <w:color w:val="000000" w:themeColor="text1"/>
                <w:szCs w:val="22"/>
              </w:rPr>
            </w:pPr>
            <w:r>
              <w:rPr>
                <w:rFonts w:ascii="Calibri" w:hAnsi="Calibri"/>
                <w:b/>
                <w:color w:val="000000" w:themeColor="text1"/>
                <w:szCs w:val="22"/>
              </w:rPr>
              <w:t>100,900</w:t>
            </w:r>
          </w:p>
        </w:tc>
        <w:tc>
          <w:tcPr>
            <w:tcW w:w="1134" w:type="dxa"/>
            <w:tcMar/>
          </w:tcPr>
          <w:p w:rsidRPr="00EF1734" w:rsidR="004F2DD3" w:rsidP="0E436668" w:rsidRDefault="004F2DD3" w14:paraId="74A45158" w14:textId="6D82062F">
            <w:pPr>
              <w:tabs>
                <w:tab w:val="decimal" w:pos="884"/>
              </w:tabs>
              <w:ind w:left="-56" w:right="34"/>
              <w:rPr>
                <w:rFonts w:ascii="Calibri" w:hAnsi="Calibri"/>
                <w:b w:val="1"/>
                <w:bCs w:val="1"/>
                <w:color w:val="000000" w:themeColor="text1"/>
              </w:rPr>
            </w:pPr>
            <w:r w:rsidRPr="0E436668" w:rsidR="4B3FDA1C">
              <w:rPr>
                <w:rFonts w:ascii="Calibri" w:hAnsi="Calibri"/>
                <w:b w:val="1"/>
                <w:bCs w:val="1"/>
                <w:color w:val="000000" w:themeColor="text1" w:themeTint="FF" w:themeShade="FF"/>
              </w:rPr>
              <w:t>8</w:t>
            </w:r>
            <w:r w:rsidRPr="0E436668" w:rsidR="004F2DD3">
              <w:rPr>
                <w:rFonts w:ascii="Calibri" w:hAnsi="Calibri"/>
                <w:b w:val="1"/>
                <w:bCs w:val="1"/>
                <w:color w:val="000000" w:themeColor="text1" w:themeTint="FF" w:themeShade="FF"/>
              </w:rPr>
              <w:t>1,693</w:t>
            </w:r>
          </w:p>
        </w:tc>
      </w:tr>
      <w:tr w:rsidRPr="006A5855" w:rsidR="004F2DD3" w:rsidTr="0E436668" w14:paraId="25BC14A0" w14:textId="77777777">
        <w:trPr>
          <w:cantSplit/>
        </w:trPr>
        <w:tc>
          <w:tcPr>
            <w:tcW w:w="4107" w:type="dxa"/>
            <w:tcMar/>
          </w:tcPr>
          <w:p w:rsidRPr="006A5855" w:rsidR="004F2DD3" w:rsidP="004F2DD3" w:rsidRDefault="004F2DD3" w14:paraId="28512C49" w14:textId="77777777">
            <w:pPr>
              <w:pStyle w:val="Graphic"/>
              <w:rPr>
                <w:rFonts w:ascii="Calibri" w:hAnsi="Calibri"/>
                <w:color w:val="000000" w:themeColor="text1"/>
                <w:szCs w:val="22"/>
              </w:rPr>
            </w:pPr>
          </w:p>
        </w:tc>
        <w:tc>
          <w:tcPr>
            <w:tcW w:w="851" w:type="dxa"/>
            <w:tcMar/>
          </w:tcPr>
          <w:p w:rsidRPr="006A5855" w:rsidR="004F2DD3" w:rsidP="004F2DD3" w:rsidRDefault="004F2DD3" w14:paraId="4D1CB3B3" w14:textId="77777777">
            <w:pPr>
              <w:jc w:val="center"/>
              <w:rPr>
                <w:rFonts w:ascii="Calibri" w:hAnsi="Calibri"/>
                <w:color w:val="000000" w:themeColor="text1"/>
                <w:szCs w:val="22"/>
              </w:rPr>
            </w:pPr>
          </w:p>
        </w:tc>
        <w:tc>
          <w:tcPr>
            <w:tcW w:w="1275" w:type="dxa"/>
            <w:tcMar/>
          </w:tcPr>
          <w:p w:rsidRPr="006A5855" w:rsidR="004F2DD3" w:rsidP="004F2DD3" w:rsidRDefault="004F2DD3" w14:paraId="6126C94B" w14:textId="79C80B03">
            <w:pPr>
              <w:ind w:right="33"/>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8" w:type="dxa"/>
            <w:tcMar/>
          </w:tcPr>
          <w:p w:rsidRPr="006A5855" w:rsidR="004F2DD3" w:rsidP="004F2DD3" w:rsidRDefault="004F2DD3" w14:paraId="28053856" w14:textId="77777777">
            <w:pPr>
              <w:ind w:right="176"/>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4F2DD3" w:rsidP="004F2DD3" w:rsidRDefault="004F2DD3" w14:paraId="6B4EF8E8" w14:textId="77777777">
            <w:pPr>
              <w:ind w:left="-56" w:right="34"/>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134" w:type="dxa"/>
            <w:tcMar/>
          </w:tcPr>
          <w:p w:rsidRPr="006A5855" w:rsidR="004F2DD3" w:rsidP="004F2DD3" w:rsidRDefault="004F2DD3" w14:paraId="4FAFC8ED" w14:textId="77777777">
            <w:pPr>
              <w:ind w:left="-56" w:right="34"/>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bl>
    <w:p w:rsidR="002F429D" w:rsidP="009B12AC" w:rsidRDefault="002F429D" w14:paraId="1BC87A67" w14:textId="750C89A5">
      <w:pPr>
        <w:jc w:val="both"/>
        <w:rPr>
          <w:rFonts w:ascii="Calibri" w:hAnsi="Calibri"/>
          <w:b/>
          <w:szCs w:val="22"/>
        </w:rPr>
      </w:pPr>
    </w:p>
    <w:p w:rsidRPr="001B4FB0" w:rsidR="002F429D" w:rsidP="009B12AC" w:rsidRDefault="002F429D" w14:paraId="7D098309" w14:textId="77777777">
      <w:pPr>
        <w:jc w:val="both"/>
        <w:rPr>
          <w:rFonts w:ascii="Calibri" w:hAnsi="Calibri"/>
          <w:b/>
          <w:szCs w:val="22"/>
        </w:rPr>
      </w:pPr>
    </w:p>
    <w:p w:rsidRPr="001B4FB0" w:rsidR="004A7EF1" w:rsidP="009B12AC" w:rsidRDefault="004A7EF1" w14:paraId="6838C38F" w14:textId="77777777">
      <w:pPr>
        <w:ind w:left="-26"/>
        <w:jc w:val="both"/>
        <w:rPr>
          <w:rFonts w:ascii="Calibri" w:hAnsi="Calibri"/>
          <w:szCs w:val="22"/>
        </w:rPr>
      </w:pPr>
    </w:p>
    <w:p w:rsidRPr="001B4FB0" w:rsidR="009B12AC" w:rsidP="00392896" w:rsidRDefault="002F429D" w14:paraId="64B33FE8" w14:textId="205386DB">
      <w:pPr>
        <w:tabs>
          <w:tab w:val="left" w:pos="3402"/>
        </w:tabs>
        <w:jc w:val="both"/>
        <w:rPr>
          <w:rFonts w:ascii="Calibri" w:hAnsi="Calibri"/>
          <w:szCs w:val="22"/>
        </w:rPr>
      </w:pPr>
      <w:r>
        <w:rPr>
          <w:rFonts w:ascii="Calibri" w:hAnsi="Calibri"/>
          <w:szCs w:val="22"/>
        </w:rPr>
        <w:t>S</w:t>
      </w:r>
      <w:r w:rsidRPr="001B4FB0" w:rsidR="00CA6535">
        <w:rPr>
          <w:rFonts w:ascii="Calibri" w:hAnsi="Calibri"/>
          <w:szCs w:val="22"/>
        </w:rPr>
        <w:t xml:space="preserve">igned on behalf </w:t>
      </w:r>
      <w:r>
        <w:rPr>
          <w:rFonts w:ascii="Calibri" w:hAnsi="Calibri"/>
          <w:szCs w:val="22"/>
        </w:rPr>
        <w:t xml:space="preserve">of all </w:t>
      </w:r>
      <w:r w:rsidR="00EF1734">
        <w:rPr>
          <w:rFonts w:ascii="Calibri" w:hAnsi="Calibri"/>
          <w:szCs w:val="22"/>
        </w:rPr>
        <w:t xml:space="preserve">Trustees </w:t>
      </w:r>
      <w:r w:rsidRPr="001B4FB0" w:rsidR="00CA6535">
        <w:rPr>
          <w:rFonts w:ascii="Calibri" w:hAnsi="Calibri"/>
          <w:szCs w:val="22"/>
        </w:rPr>
        <w:t>by:</w:t>
      </w:r>
    </w:p>
    <w:p w:rsidRPr="001B4FB0" w:rsidR="00343989" w:rsidP="00343989" w:rsidRDefault="00343989" w14:paraId="4BA783E4" w14:textId="77777777">
      <w:pPr>
        <w:jc w:val="both"/>
        <w:rPr>
          <w:rFonts w:ascii="Calibri" w:hAnsi="Calibri"/>
          <w:szCs w:val="22"/>
        </w:rPr>
      </w:pPr>
    </w:p>
    <w:p w:rsidR="00575A86" w:rsidP="00343989" w:rsidRDefault="00575A86" w14:paraId="747BAF25" w14:textId="77777777">
      <w:pPr>
        <w:jc w:val="both"/>
        <w:rPr>
          <w:rFonts w:ascii="Calibri" w:hAnsi="Calibri"/>
          <w:szCs w:val="22"/>
        </w:rPr>
      </w:pPr>
    </w:p>
    <w:p w:rsidRPr="001B4FB0" w:rsidR="009F396C" w:rsidP="00343989" w:rsidRDefault="009F396C" w14:paraId="69EC8863" w14:textId="77777777">
      <w:pPr>
        <w:jc w:val="both"/>
        <w:rPr>
          <w:rFonts w:ascii="Calibri" w:hAnsi="Calibri"/>
          <w:szCs w:val="22"/>
        </w:rPr>
      </w:pPr>
    </w:p>
    <w:p w:rsidRPr="001B4FB0" w:rsidR="00351D39" w:rsidP="00C94649" w:rsidRDefault="00DA67C9" w14:paraId="47FB1F2B" w14:textId="08F79BB7">
      <w:pPr>
        <w:jc w:val="right"/>
        <w:rPr>
          <w:rFonts w:ascii="Calibri" w:hAnsi="Calibri"/>
          <w:szCs w:val="22"/>
        </w:rPr>
      </w:pP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sidR="00C94649">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p>
    <w:p w:rsidRPr="001B4FB0" w:rsidR="00351D39" w:rsidP="00FC38E6" w:rsidRDefault="00DC66D9" w14:paraId="07E790DD" w14:textId="222A86DA">
      <w:pPr>
        <w:rPr>
          <w:rFonts w:ascii="Calibri" w:hAnsi="Calibri"/>
          <w:szCs w:val="22"/>
        </w:rPr>
      </w:pPr>
      <w:r>
        <w:rPr>
          <w:rFonts w:ascii="Calibri" w:hAnsi="Calibri"/>
          <w:noProof/>
          <w:szCs w:val="22"/>
        </w:rPr>
        <w:t xml:space="preserve">                                            </w:t>
      </w:r>
    </w:p>
    <w:tbl>
      <w:tblPr>
        <w:tblW w:w="0" w:type="auto"/>
        <w:tblLook w:val="0000" w:firstRow="0" w:lastRow="0" w:firstColumn="0" w:lastColumn="0" w:noHBand="0" w:noVBand="0"/>
      </w:tblPr>
      <w:tblGrid>
        <w:gridCol w:w="3190"/>
        <w:gridCol w:w="3190"/>
        <w:gridCol w:w="3191"/>
      </w:tblGrid>
      <w:tr w:rsidRPr="001B4FB0" w:rsidR="009B12AC" w14:paraId="2C8C02D8" w14:textId="77777777">
        <w:tc>
          <w:tcPr>
            <w:tcW w:w="3190" w:type="dxa"/>
            <w:tcBorders>
              <w:bottom w:val="dotted" w:color="auto" w:sz="4" w:space="0"/>
            </w:tcBorders>
          </w:tcPr>
          <w:p w:rsidRPr="001B4FB0" w:rsidR="009B12AC" w:rsidP="009B12AC" w:rsidRDefault="009B12AC" w14:paraId="59AD1266" w14:textId="77777777">
            <w:pPr>
              <w:jc w:val="both"/>
              <w:rPr>
                <w:rFonts w:ascii="Calibri" w:hAnsi="Calibri"/>
                <w:szCs w:val="22"/>
              </w:rPr>
            </w:pPr>
          </w:p>
        </w:tc>
        <w:tc>
          <w:tcPr>
            <w:tcW w:w="3190" w:type="dxa"/>
          </w:tcPr>
          <w:p w:rsidRPr="001B4FB0" w:rsidR="009B12AC" w:rsidP="009B12AC" w:rsidRDefault="009B12AC" w14:paraId="5FA7C206" w14:textId="77777777">
            <w:pPr>
              <w:jc w:val="both"/>
              <w:rPr>
                <w:rFonts w:ascii="Calibri" w:hAnsi="Calibri"/>
                <w:szCs w:val="22"/>
              </w:rPr>
            </w:pPr>
          </w:p>
        </w:tc>
        <w:tc>
          <w:tcPr>
            <w:tcW w:w="3191" w:type="dxa"/>
            <w:tcBorders>
              <w:bottom w:val="dotted" w:color="auto" w:sz="4" w:space="0"/>
            </w:tcBorders>
          </w:tcPr>
          <w:p w:rsidRPr="001B4FB0" w:rsidR="009B12AC" w:rsidP="009B12AC" w:rsidRDefault="009B12AC" w14:paraId="41CB3A65" w14:textId="77777777">
            <w:pPr>
              <w:jc w:val="both"/>
              <w:rPr>
                <w:rFonts w:ascii="Calibri" w:hAnsi="Calibri"/>
                <w:szCs w:val="22"/>
              </w:rPr>
            </w:pPr>
          </w:p>
        </w:tc>
      </w:tr>
      <w:tr w:rsidRPr="001B4FB0" w:rsidR="009B12AC" w14:paraId="2381A62C" w14:textId="77777777">
        <w:tc>
          <w:tcPr>
            <w:tcW w:w="3190" w:type="dxa"/>
            <w:tcBorders>
              <w:top w:val="dotted" w:color="auto" w:sz="4" w:space="0"/>
            </w:tcBorders>
          </w:tcPr>
          <w:p w:rsidRPr="001B4FB0" w:rsidR="009B12AC" w:rsidP="009B12AC" w:rsidRDefault="002F429D" w14:paraId="1255DD42" w14:textId="27EE3FA4">
            <w:pPr>
              <w:jc w:val="both"/>
              <w:rPr>
                <w:rFonts w:ascii="Calibri" w:hAnsi="Calibri"/>
                <w:szCs w:val="22"/>
              </w:rPr>
            </w:pPr>
            <w:r>
              <w:rPr>
                <w:rFonts w:ascii="Calibri" w:hAnsi="Calibri"/>
                <w:szCs w:val="22"/>
              </w:rPr>
              <w:t>Name:</w:t>
            </w:r>
            <w:r w:rsidR="00374865">
              <w:rPr>
                <w:rFonts w:ascii="Calibri" w:hAnsi="Calibri"/>
                <w:szCs w:val="22"/>
              </w:rPr>
              <w:t xml:space="preserve"> </w:t>
            </w:r>
            <w:r w:rsidR="00884C76">
              <w:rPr>
                <w:rFonts w:ascii="Calibri" w:hAnsi="Calibri"/>
                <w:szCs w:val="22"/>
              </w:rPr>
              <w:t>Gordon Innes</w:t>
            </w:r>
          </w:p>
        </w:tc>
        <w:tc>
          <w:tcPr>
            <w:tcW w:w="3190" w:type="dxa"/>
          </w:tcPr>
          <w:p w:rsidRPr="001B4FB0" w:rsidR="009B12AC" w:rsidP="009B12AC" w:rsidRDefault="009B12AC" w14:paraId="0315D6B7" w14:textId="77777777">
            <w:pPr>
              <w:jc w:val="both"/>
              <w:rPr>
                <w:rFonts w:ascii="Calibri" w:hAnsi="Calibri"/>
                <w:szCs w:val="22"/>
              </w:rPr>
            </w:pPr>
          </w:p>
        </w:tc>
        <w:tc>
          <w:tcPr>
            <w:tcW w:w="3191" w:type="dxa"/>
            <w:tcBorders>
              <w:top w:val="dotted" w:color="auto" w:sz="4" w:space="0"/>
            </w:tcBorders>
          </w:tcPr>
          <w:p w:rsidRPr="001B4FB0" w:rsidR="009B12AC" w:rsidP="009B12AC" w:rsidRDefault="00374865" w14:paraId="77DAE49F" w14:textId="4E9C4D0E">
            <w:pPr>
              <w:jc w:val="both"/>
              <w:rPr>
                <w:rFonts w:ascii="Calibri" w:hAnsi="Calibri"/>
                <w:szCs w:val="22"/>
              </w:rPr>
            </w:pPr>
            <w:r>
              <w:rPr>
                <w:rFonts w:ascii="Calibri" w:hAnsi="Calibri"/>
                <w:szCs w:val="22"/>
              </w:rPr>
              <w:t xml:space="preserve">Name: </w:t>
            </w:r>
            <w:r w:rsidR="007F2317">
              <w:rPr>
                <w:rFonts w:ascii="Calibri" w:hAnsi="Calibri"/>
                <w:szCs w:val="22"/>
              </w:rPr>
              <w:t>Kiera Maxwell</w:t>
            </w:r>
          </w:p>
        </w:tc>
      </w:tr>
      <w:tr w:rsidRPr="001B4FB0" w:rsidR="00374865" w14:paraId="1E1A57F4" w14:textId="77777777">
        <w:tc>
          <w:tcPr>
            <w:tcW w:w="3190" w:type="dxa"/>
          </w:tcPr>
          <w:p w:rsidRPr="001B4FB0" w:rsidR="00374865" w:rsidP="00D64F10" w:rsidRDefault="00374865" w14:paraId="2F66D315" w14:textId="379DC7F2">
            <w:pPr>
              <w:jc w:val="both"/>
              <w:rPr>
                <w:rFonts w:ascii="Calibri" w:hAnsi="Calibri"/>
                <w:szCs w:val="22"/>
              </w:rPr>
            </w:pPr>
            <w:r>
              <w:rPr>
                <w:rFonts w:ascii="Calibri" w:hAnsi="Calibri"/>
                <w:szCs w:val="22"/>
              </w:rPr>
              <w:t>President</w:t>
            </w:r>
          </w:p>
        </w:tc>
        <w:tc>
          <w:tcPr>
            <w:tcW w:w="3190" w:type="dxa"/>
          </w:tcPr>
          <w:p w:rsidRPr="001B4FB0" w:rsidR="00374865" w:rsidP="009B12AC" w:rsidRDefault="00374865" w14:paraId="16BCA067" w14:textId="77777777">
            <w:pPr>
              <w:jc w:val="both"/>
              <w:rPr>
                <w:rFonts w:ascii="Calibri" w:hAnsi="Calibri"/>
                <w:szCs w:val="22"/>
              </w:rPr>
            </w:pPr>
          </w:p>
        </w:tc>
        <w:tc>
          <w:tcPr>
            <w:tcW w:w="3191" w:type="dxa"/>
          </w:tcPr>
          <w:p w:rsidRPr="001B4FB0" w:rsidR="00374865" w:rsidP="00D64F10" w:rsidRDefault="00374865" w14:paraId="5D6245BD" w14:textId="080F64C0">
            <w:pPr>
              <w:jc w:val="both"/>
              <w:rPr>
                <w:rFonts w:ascii="Calibri" w:hAnsi="Calibri"/>
                <w:szCs w:val="22"/>
              </w:rPr>
            </w:pPr>
            <w:r>
              <w:rPr>
                <w:rFonts w:ascii="Calibri" w:hAnsi="Calibri"/>
                <w:szCs w:val="22"/>
              </w:rPr>
              <w:t>Treasurer</w:t>
            </w:r>
          </w:p>
        </w:tc>
      </w:tr>
      <w:tr w:rsidRPr="006A5855" w:rsidR="006A5855" w14:paraId="3F92CDBE" w14:textId="77777777">
        <w:tc>
          <w:tcPr>
            <w:tcW w:w="3190" w:type="dxa"/>
          </w:tcPr>
          <w:p w:rsidRPr="006A5855" w:rsidR="009B1FE0" w:rsidP="00D64F10" w:rsidRDefault="009B1FE0" w14:paraId="3FD09A82" w14:textId="417C2284">
            <w:pPr>
              <w:jc w:val="both"/>
              <w:rPr>
                <w:rFonts w:ascii="Calibri" w:hAnsi="Calibri"/>
                <w:color w:val="000000" w:themeColor="text1"/>
                <w:szCs w:val="22"/>
              </w:rPr>
            </w:pPr>
            <w:r w:rsidRPr="006A5855">
              <w:rPr>
                <w:rFonts w:ascii="Calibri" w:hAnsi="Calibri"/>
                <w:color w:val="000000" w:themeColor="text1"/>
                <w:szCs w:val="22"/>
              </w:rPr>
              <w:t>Date:</w:t>
            </w:r>
            <w:r w:rsidRPr="006A5855" w:rsidR="00774E46">
              <w:rPr>
                <w:rFonts w:ascii="Calibri" w:hAnsi="Calibri"/>
                <w:color w:val="000000" w:themeColor="text1"/>
                <w:szCs w:val="22"/>
              </w:rPr>
              <w:t xml:space="preserve"> </w:t>
            </w:r>
            <w:r w:rsidRPr="006A5855" w:rsidR="003A7CAF">
              <w:rPr>
                <w:rFonts w:ascii="Calibri" w:hAnsi="Calibri"/>
                <w:color w:val="000000" w:themeColor="text1"/>
                <w:szCs w:val="22"/>
              </w:rPr>
              <w:t xml:space="preserve"> </w:t>
            </w:r>
          </w:p>
        </w:tc>
        <w:tc>
          <w:tcPr>
            <w:tcW w:w="3190" w:type="dxa"/>
          </w:tcPr>
          <w:p w:rsidRPr="006A5855" w:rsidR="009B1FE0" w:rsidP="009B12AC" w:rsidRDefault="009B1FE0" w14:paraId="40C453BB" w14:textId="77777777">
            <w:pPr>
              <w:jc w:val="both"/>
              <w:rPr>
                <w:rFonts w:ascii="Calibri" w:hAnsi="Calibri"/>
                <w:color w:val="000000" w:themeColor="text1"/>
                <w:szCs w:val="22"/>
              </w:rPr>
            </w:pPr>
          </w:p>
        </w:tc>
        <w:tc>
          <w:tcPr>
            <w:tcW w:w="3191" w:type="dxa"/>
          </w:tcPr>
          <w:p w:rsidRPr="006A5855" w:rsidR="009B1FE0" w:rsidP="00D64F10" w:rsidRDefault="009B1FE0" w14:paraId="46CCF2FE" w14:textId="5245071B">
            <w:pPr>
              <w:jc w:val="both"/>
              <w:rPr>
                <w:rFonts w:ascii="Calibri" w:hAnsi="Calibri"/>
                <w:color w:val="000000" w:themeColor="text1"/>
                <w:szCs w:val="22"/>
              </w:rPr>
            </w:pPr>
            <w:r w:rsidRPr="006A5855">
              <w:rPr>
                <w:rFonts w:ascii="Calibri" w:hAnsi="Calibri"/>
                <w:color w:val="000000" w:themeColor="text1"/>
                <w:szCs w:val="22"/>
              </w:rPr>
              <w:t>Date:</w:t>
            </w:r>
            <w:r w:rsidRPr="006A5855" w:rsidR="00846A7B">
              <w:rPr>
                <w:rFonts w:ascii="Calibri" w:hAnsi="Calibri"/>
                <w:color w:val="000000" w:themeColor="text1"/>
                <w:szCs w:val="22"/>
              </w:rPr>
              <w:t xml:space="preserve"> </w:t>
            </w:r>
          </w:p>
        </w:tc>
      </w:tr>
    </w:tbl>
    <w:p w:rsidRPr="001B4FB0" w:rsidR="002B1600" w:rsidP="00FE494B" w:rsidRDefault="002B1600" w14:paraId="7DEBD932" w14:textId="77777777">
      <w:pPr>
        <w:rPr>
          <w:rFonts w:ascii="Calibri" w:hAnsi="Calibri"/>
          <w:sz w:val="18"/>
          <w:szCs w:val="18"/>
        </w:rPr>
      </w:pPr>
    </w:p>
    <w:p w:rsidRPr="001B4FB0" w:rsidR="0090593D" w:rsidP="0090593D" w:rsidRDefault="0090593D" w14:paraId="5BF857F0" w14:textId="169F0679">
      <w:pPr>
        <w:tabs>
          <w:tab w:val="right" w:pos="9922"/>
        </w:tabs>
        <w:ind w:left="-26"/>
        <w:jc w:val="center"/>
        <w:rPr>
          <w:rFonts w:ascii="Calibri" w:hAnsi="Calibri"/>
          <w:szCs w:val="22"/>
        </w:rPr>
      </w:pPr>
    </w:p>
    <w:p w:rsidRPr="001B4FB0" w:rsidR="00DE6E74" w:rsidP="009B12AC" w:rsidRDefault="00DE6E74" w14:paraId="580C480B" w14:textId="77777777">
      <w:pPr>
        <w:jc w:val="both"/>
        <w:rPr>
          <w:rFonts w:ascii="Calibri" w:hAnsi="Calibri"/>
          <w:b/>
          <w:sz w:val="24"/>
          <w:szCs w:val="24"/>
        </w:rPr>
      </w:pPr>
    </w:p>
    <w:p w:rsidR="002F429D" w:rsidP="002F429D" w:rsidRDefault="002F429D" w14:paraId="3195BAF5" w14:textId="58321F05">
      <w:pPr>
        <w:rPr>
          <w:rFonts w:ascii="Calibri" w:hAnsi="Calibri"/>
          <w:b/>
          <w:sz w:val="24"/>
          <w:szCs w:val="24"/>
        </w:rPr>
      </w:pPr>
      <w:r>
        <w:rPr>
          <w:rFonts w:ascii="Calibri" w:hAnsi="Calibri"/>
          <w:b/>
          <w:sz w:val="24"/>
          <w:szCs w:val="24"/>
        </w:rPr>
        <w:br w:type="page"/>
      </w:r>
    </w:p>
    <w:p w:rsidRPr="006A5855" w:rsidR="004A7EF1" w:rsidP="009B12AC" w:rsidRDefault="00FE494B" w14:paraId="651CBD22" w14:textId="371CD3DD">
      <w:pPr>
        <w:jc w:val="both"/>
        <w:rPr>
          <w:rFonts w:ascii="Calibri" w:hAnsi="Calibri"/>
          <w:b/>
          <w:color w:val="000000" w:themeColor="text1"/>
          <w:sz w:val="24"/>
          <w:szCs w:val="24"/>
        </w:rPr>
      </w:pPr>
      <w:r w:rsidRPr="006A5855">
        <w:rPr>
          <w:rFonts w:ascii="Calibri" w:hAnsi="Calibri"/>
          <w:b/>
          <w:color w:val="000000" w:themeColor="text1"/>
          <w:sz w:val="24"/>
          <w:szCs w:val="24"/>
        </w:rPr>
        <w:t xml:space="preserve">Notes to the </w:t>
      </w:r>
      <w:r w:rsidRPr="006A5855" w:rsidR="005518B0">
        <w:rPr>
          <w:rFonts w:ascii="Calibri" w:hAnsi="Calibri"/>
          <w:b/>
          <w:color w:val="000000" w:themeColor="text1"/>
          <w:sz w:val="24"/>
          <w:szCs w:val="24"/>
        </w:rPr>
        <w:t>Financial</w:t>
      </w:r>
      <w:r w:rsidRPr="006A5855">
        <w:rPr>
          <w:rFonts w:ascii="Calibri" w:hAnsi="Calibri"/>
          <w:b/>
          <w:color w:val="000000" w:themeColor="text1"/>
          <w:sz w:val="24"/>
          <w:szCs w:val="24"/>
        </w:rPr>
        <w:t xml:space="preserve"> Statements</w:t>
      </w:r>
    </w:p>
    <w:p w:rsidRPr="006A5855" w:rsidR="004A7EF1" w:rsidP="009B12AC" w:rsidRDefault="004A7EF1" w14:paraId="1A90BEB6" w14:textId="77777777">
      <w:pPr>
        <w:jc w:val="both"/>
        <w:rPr>
          <w:rFonts w:ascii="Calibri" w:hAnsi="Calibri"/>
          <w:color w:val="000000" w:themeColor="text1"/>
          <w:szCs w:val="22"/>
        </w:rPr>
      </w:pPr>
    </w:p>
    <w:p w:rsidRPr="006A5855" w:rsidR="00917C43" w:rsidP="000E2F14" w:rsidRDefault="008E5310" w14:paraId="226F70AC" w14:textId="4FC172DA">
      <w:pPr>
        <w:tabs>
          <w:tab w:val="left" w:pos="567"/>
        </w:tabs>
        <w:jc w:val="both"/>
        <w:rPr>
          <w:rFonts w:ascii="Calibri" w:hAnsi="Calibri"/>
          <w:color w:val="000000" w:themeColor="text1"/>
          <w:szCs w:val="22"/>
        </w:rPr>
      </w:pPr>
      <w:r w:rsidRPr="006A5855">
        <w:rPr>
          <w:rFonts w:ascii="Calibri" w:hAnsi="Calibri"/>
          <w:b/>
          <w:color w:val="000000" w:themeColor="text1"/>
          <w:szCs w:val="22"/>
        </w:rPr>
        <w:t>1</w:t>
      </w:r>
      <w:r w:rsidRPr="006A5855" w:rsidR="00917C43">
        <w:rPr>
          <w:rFonts w:ascii="Calibri" w:hAnsi="Calibri"/>
          <w:b/>
          <w:color w:val="000000" w:themeColor="text1"/>
          <w:szCs w:val="22"/>
        </w:rPr>
        <w:t>.</w:t>
      </w:r>
      <w:r w:rsidRPr="006A5855" w:rsidR="00917C43">
        <w:rPr>
          <w:rFonts w:ascii="Calibri" w:hAnsi="Calibri"/>
          <w:color w:val="000000" w:themeColor="text1"/>
          <w:szCs w:val="22"/>
        </w:rPr>
        <w:tab/>
      </w:r>
      <w:r w:rsidRPr="006A5855">
        <w:rPr>
          <w:rFonts w:ascii="Calibri" w:hAnsi="Calibri"/>
          <w:b/>
          <w:color w:val="000000" w:themeColor="text1"/>
          <w:szCs w:val="22"/>
        </w:rPr>
        <w:t>D</w:t>
      </w:r>
      <w:r w:rsidRPr="006A5855" w:rsidR="00C27AF0">
        <w:rPr>
          <w:rFonts w:ascii="Calibri" w:hAnsi="Calibri"/>
          <w:b/>
          <w:color w:val="000000" w:themeColor="text1"/>
          <w:szCs w:val="22"/>
        </w:rPr>
        <w:t>onations</w:t>
      </w:r>
    </w:p>
    <w:tbl>
      <w:tblPr>
        <w:tblW w:w="9685" w:type="dxa"/>
        <w:tblInd w:w="-23" w:type="dxa"/>
        <w:tblLayout w:type="fixed"/>
        <w:tblCellMar>
          <w:left w:w="107" w:type="dxa"/>
          <w:right w:w="107" w:type="dxa"/>
        </w:tblCellMar>
        <w:tblLook w:val="0000" w:firstRow="0" w:lastRow="0" w:firstColumn="0" w:lastColumn="0" w:noHBand="0" w:noVBand="0"/>
      </w:tblPr>
      <w:tblGrid>
        <w:gridCol w:w="546"/>
        <w:gridCol w:w="3686"/>
        <w:gridCol w:w="1497"/>
        <w:gridCol w:w="1380"/>
        <w:gridCol w:w="1243"/>
        <w:gridCol w:w="1333"/>
      </w:tblGrid>
      <w:tr w:rsidRPr="006A5855" w:rsidR="006A5855" w:rsidTr="008869CD" w14:paraId="7FE319D1" w14:textId="77777777">
        <w:tc>
          <w:tcPr>
            <w:tcW w:w="4232" w:type="dxa"/>
            <w:gridSpan w:val="2"/>
          </w:tcPr>
          <w:p w:rsidRPr="006A5855" w:rsidR="00FA2F53" w:rsidP="00FA2F53" w:rsidRDefault="00FA2F53" w14:paraId="28423474" w14:textId="77777777">
            <w:pPr>
              <w:rPr>
                <w:rFonts w:ascii="Calibri" w:hAnsi="Calibri"/>
                <w:b/>
                <w:color w:val="000000" w:themeColor="text1"/>
                <w:szCs w:val="22"/>
              </w:rPr>
            </w:pPr>
          </w:p>
        </w:tc>
        <w:tc>
          <w:tcPr>
            <w:tcW w:w="1497" w:type="dxa"/>
          </w:tcPr>
          <w:p w:rsidRPr="006A5855" w:rsidR="00FA2F53" w:rsidP="00D07A86" w:rsidRDefault="00FA2F53" w14:paraId="0EE301F0" w14:textId="472DDDBF">
            <w:pPr>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380" w:type="dxa"/>
          </w:tcPr>
          <w:p w:rsidRPr="006A5855" w:rsidR="00FA2F53" w:rsidP="00D07A86" w:rsidRDefault="00FA2F53" w14:paraId="35CE05B7" w14:textId="41EF0C43">
            <w:pPr>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43" w:type="dxa"/>
          </w:tcPr>
          <w:p w:rsidRPr="006A5855" w:rsidR="00FA2F53" w:rsidP="00D07A86" w:rsidRDefault="00FA2F53" w14:paraId="0C16BE68" w14:textId="77777777">
            <w:pPr>
              <w:jc w:val="right"/>
              <w:rPr>
                <w:rFonts w:ascii="Calibri" w:hAnsi="Calibri"/>
                <w:b/>
                <w:color w:val="000000" w:themeColor="text1"/>
                <w:szCs w:val="22"/>
              </w:rPr>
            </w:pPr>
            <w:r w:rsidRPr="006A5855">
              <w:rPr>
                <w:rFonts w:ascii="Calibri" w:hAnsi="Calibri"/>
                <w:b/>
                <w:color w:val="000000" w:themeColor="text1"/>
                <w:szCs w:val="22"/>
              </w:rPr>
              <w:t>Total</w:t>
            </w:r>
          </w:p>
          <w:p w:rsidRPr="006A5855" w:rsidR="00FA2F53" w:rsidP="00D07A86" w:rsidRDefault="00FA2F53" w14:paraId="06F05232" w14:textId="408AE330">
            <w:pPr>
              <w:jc w:val="right"/>
              <w:rPr>
                <w:rFonts w:ascii="Calibri" w:hAnsi="Calibri"/>
                <w:b/>
                <w:color w:val="000000" w:themeColor="text1"/>
                <w:szCs w:val="22"/>
              </w:rPr>
            </w:pPr>
            <w:r w:rsidRPr="006A5855">
              <w:rPr>
                <w:rFonts w:ascii="Calibri" w:hAnsi="Calibri"/>
                <w:b/>
                <w:color w:val="000000" w:themeColor="text1"/>
                <w:szCs w:val="22"/>
              </w:rPr>
              <w:t>20</w:t>
            </w:r>
            <w:r w:rsidRPr="006A5855" w:rsidR="00846A7B">
              <w:rPr>
                <w:rFonts w:ascii="Calibri" w:hAnsi="Calibri"/>
                <w:b/>
                <w:color w:val="000000" w:themeColor="text1"/>
                <w:szCs w:val="22"/>
              </w:rPr>
              <w:t>2</w:t>
            </w:r>
            <w:r w:rsidR="00884C76">
              <w:rPr>
                <w:rFonts w:ascii="Calibri" w:hAnsi="Calibri"/>
                <w:b/>
                <w:color w:val="000000" w:themeColor="text1"/>
                <w:szCs w:val="22"/>
              </w:rPr>
              <w:t>5</w:t>
            </w:r>
          </w:p>
        </w:tc>
        <w:tc>
          <w:tcPr>
            <w:tcW w:w="1333" w:type="dxa"/>
          </w:tcPr>
          <w:p w:rsidRPr="006A5855" w:rsidR="00FA2F53" w:rsidP="00D07A86" w:rsidRDefault="00FA2F53" w14:paraId="4EBA204E" w14:textId="77777777">
            <w:pPr>
              <w:jc w:val="right"/>
              <w:rPr>
                <w:rFonts w:ascii="Calibri" w:hAnsi="Calibri"/>
                <w:b/>
                <w:color w:val="000000" w:themeColor="text1"/>
                <w:szCs w:val="22"/>
              </w:rPr>
            </w:pPr>
            <w:r w:rsidRPr="006A5855">
              <w:rPr>
                <w:rFonts w:ascii="Calibri" w:hAnsi="Calibri"/>
                <w:b/>
                <w:color w:val="000000" w:themeColor="text1"/>
                <w:szCs w:val="22"/>
              </w:rPr>
              <w:t>Total</w:t>
            </w:r>
          </w:p>
          <w:p w:rsidRPr="006A5855" w:rsidR="00FA2F53" w:rsidP="00D07A86" w:rsidRDefault="00FA2F53" w14:paraId="008816E6" w14:textId="7EDE2CE0">
            <w:pPr>
              <w:jc w:val="right"/>
              <w:rPr>
                <w:rFonts w:ascii="Calibri" w:hAnsi="Calibri"/>
                <w:b/>
                <w:color w:val="000000" w:themeColor="text1"/>
                <w:szCs w:val="22"/>
              </w:rPr>
            </w:pPr>
            <w:r w:rsidRPr="006A5855">
              <w:rPr>
                <w:rFonts w:ascii="Calibri" w:hAnsi="Calibri"/>
                <w:b/>
                <w:color w:val="000000" w:themeColor="text1"/>
                <w:szCs w:val="22"/>
              </w:rPr>
              <w:t>20</w:t>
            </w:r>
            <w:r w:rsidRPr="006A5855" w:rsidR="00CD580A">
              <w:rPr>
                <w:rFonts w:ascii="Calibri" w:hAnsi="Calibri"/>
                <w:b/>
                <w:color w:val="000000" w:themeColor="text1"/>
                <w:szCs w:val="22"/>
              </w:rPr>
              <w:t>2</w:t>
            </w:r>
            <w:r w:rsidR="00884C76">
              <w:rPr>
                <w:rFonts w:ascii="Calibri" w:hAnsi="Calibri"/>
                <w:b/>
                <w:color w:val="000000" w:themeColor="text1"/>
                <w:szCs w:val="22"/>
              </w:rPr>
              <w:t>4</w:t>
            </w:r>
          </w:p>
        </w:tc>
      </w:tr>
      <w:tr w:rsidRPr="006A5855" w:rsidR="006A5855" w:rsidTr="008869CD" w14:paraId="556E90DE" w14:textId="77777777">
        <w:tc>
          <w:tcPr>
            <w:tcW w:w="4232" w:type="dxa"/>
            <w:gridSpan w:val="2"/>
          </w:tcPr>
          <w:p w:rsidRPr="006A5855" w:rsidR="00FA2F53" w:rsidP="00FA2F53" w:rsidRDefault="00FA2F53" w14:paraId="466263D5" w14:textId="77777777">
            <w:pPr>
              <w:pStyle w:val="Heading5"/>
              <w:rPr>
                <w:rFonts w:ascii="Calibri" w:hAnsi="Calibri"/>
                <w:color w:val="000000" w:themeColor="text1"/>
                <w:szCs w:val="22"/>
              </w:rPr>
            </w:pPr>
          </w:p>
        </w:tc>
        <w:tc>
          <w:tcPr>
            <w:tcW w:w="1497" w:type="dxa"/>
          </w:tcPr>
          <w:p w:rsidRPr="006A5855" w:rsidR="00FA2F53" w:rsidP="00D07A86" w:rsidRDefault="00FA2F53" w14:paraId="479CBFF7" w14:textId="2F4EFFEE">
            <w:pPr>
              <w:jc w:val="right"/>
              <w:rPr>
                <w:rFonts w:ascii="Calibri" w:hAnsi="Calibri"/>
                <w:b/>
                <w:color w:val="000000" w:themeColor="text1"/>
                <w:szCs w:val="22"/>
              </w:rPr>
            </w:pPr>
            <w:r w:rsidRPr="006A5855">
              <w:rPr>
                <w:rFonts w:ascii="Calibri" w:hAnsi="Calibri"/>
                <w:b/>
                <w:color w:val="000000" w:themeColor="text1"/>
                <w:szCs w:val="22"/>
              </w:rPr>
              <w:t>£</w:t>
            </w:r>
          </w:p>
        </w:tc>
        <w:tc>
          <w:tcPr>
            <w:tcW w:w="1380" w:type="dxa"/>
          </w:tcPr>
          <w:p w:rsidRPr="006A5855" w:rsidR="00FA2F53" w:rsidP="00D07A86" w:rsidRDefault="00FA2F53" w14:paraId="637D3B8C" w14:textId="63B6F364">
            <w:pPr>
              <w:jc w:val="right"/>
              <w:rPr>
                <w:rFonts w:ascii="Calibri" w:hAnsi="Calibri"/>
                <w:b/>
                <w:color w:val="000000" w:themeColor="text1"/>
                <w:szCs w:val="22"/>
              </w:rPr>
            </w:pPr>
            <w:r w:rsidRPr="006A5855">
              <w:rPr>
                <w:rFonts w:ascii="Calibri" w:hAnsi="Calibri"/>
                <w:b/>
                <w:color w:val="000000" w:themeColor="text1"/>
                <w:szCs w:val="22"/>
              </w:rPr>
              <w:t>£</w:t>
            </w:r>
          </w:p>
        </w:tc>
        <w:tc>
          <w:tcPr>
            <w:tcW w:w="1243" w:type="dxa"/>
          </w:tcPr>
          <w:p w:rsidRPr="006A5855" w:rsidR="00FA2F53" w:rsidP="00D07A86" w:rsidRDefault="00FA2F53" w14:paraId="56625B60" w14:textId="3FE5C1F2">
            <w:pPr>
              <w:jc w:val="right"/>
              <w:rPr>
                <w:rFonts w:ascii="Calibri" w:hAnsi="Calibri"/>
                <w:b/>
                <w:color w:val="000000" w:themeColor="text1"/>
                <w:szCs w:val="22"/>
              </w:rPr>
            </w:pPr>
            <w:r w:rsidRPr="006A5855">
              <w:rPr>
                <w:rFonts w:ascii="Calibri" w:hAnsi="Calibri"/>
                <w:b/>
                <w:color w:val="000000" w:themeColor="text1"/>
                <w:szCs w:val="22"/>
              </w:rPr>
              <w:t>£</w:t>
            </w:r>
          </w:p>
        </w:tc>
        <w:tc>
          <w:tcPr>
            <w:tcW w:w="1333" w:type="dxa"/>
          </w:tcPr>
          <w:p w:rsidRPr="006A5855" w:rsidR="00FA2F53" w:rsidP="00D07A86" w:rsidRDefault="00FA2F53" w14:paraId="165852D6" w14:textId="77777777">
            <w:pPr>
              <w:jc w:val="right"/>
              <w:rPr>
                <w:rFonts w:ascii="Calibri" w:hAnsi="Calibri"/>
                <w:b/>
                <w:color w:val="000000" w:themeColor="text1"/>
                <w:szCs w:val="22"/>
              </w:rPr>
            </w:pPr>
            <w:r w:rsidRPr="006A5855">
              <w:rPr>
                <w:rFonts w:ascii="Calibri" w:hAnsi="Calibri"/>
                <w:b/>
                <w:color w:val="000000" w:themeColor="text1"/>
                <w:szCs w:val="22"/>
              </w:rPr>
              <w:t>£</w:t>
            </w:r>
          </w:p>
        </w:tc>
      </w:tr>
      <w:tr w:rsidRPr="006A5855" w:rsidR="006A5855" w:rsidTr="008869CD" w14:paraId="5069DBE5" w14:textId="77777777">
        <w:tc>
          <w:tcPr>
            <w:tcW w:w="4232" w:type="dxa"/>
            <w:gridSpan w:val="2"/>
          </w:tcPr>
          <w:p w:rsidRPr="006A5855" w:rsidR="00FA2F53" w:rsidP="00FA2F53" w:rsidRDefault="00FA2F53" w14:paraId="0DB8662C" w14:textId="77777777">
            <w:pPr>
              <w:pStyle w:val="Heading5"/>
              <w:rPr>
                <w:rFonts w:ascii="Calibri" w:hAnsi="Calibri"/>
                <w:b w:val="0"/>
                <w:color w:val="000000" w:themeColor="text1"/>
                <w:szCs w:val="22"/>
              </w:rPr>
            </w:pPr>
          </w:p>
        </w:tc>
        <w:tc>
          <w:tcPr>
            <w:tcW w:w="1497" w:type="dxa"/>
          </w:tcPr>
          <w:p w:rsidRPr="006A5855" w:rsidR="00FA2F53" w:rsidP="00FA2F53" w:rsidRDefault="00FA2F53" w14:paraId="7634716F" w14:textId="77777777">
            <w:pPr>
              <w:pStyle w:val="Footer"/>
              <w:tabs>
                <w:tab w:val="clear" w:pos="4153"/>
                <w:tab w:val="clear" w:pos="8306"/>
                <w:tab w:val="decimal" w:pos="1060"/>
              </w:tabs>
              <w:spacing w:after="0"/>
              <w:rPr>
                <w:rFonts w:ascii="Calibri" w:hAnsi="Calibri"/>
                <w:color w:val="000000" w:themeColor="text1"/>
                <w:szCs w:val="22"/>
              </w:rPr>
            </w:pPr>
          </w:p>
        </w:tc>
        <w:tc>
          <w:tcPr>
            <w:tcW w:w="1380" w:type="dxa"/>
          </w:tcPr>
          <w:p w:rsidRPr="006A5855" w:rsidR="00FA2F53" w:rsidP="00FA2F53" w:rsidRDefault="00FA2F53" w14:paraId="54F0AC27" w14:textId="77777777">
            <w:pPr>
              <w:pStyle w:val="Footer"/>
              <w:tabs>
                <w:tab w:val="clear" w:pos="4153"/>
                <w:tab w:val="clear" w:pos="8306"/>
                <w:tab w:val="decimal" w:pos="1060"/>
              </w:tabs>
              <w:spacing w:after="0"/>
              <w:rPr>
                <w:rFonts w:ascii="Calibri" w:hAnsi="Calibri"/>
                <w:color w:val="000000" w:themeColor="text1"/>
                <w:szCs w:val="22"/>
              </w:rPr>
            </w:pPr>
          </w:p>
        </w:tc>
        <w:tc>
          <w:tcPr>
            <w:tcW w:w="1243" w:type="dxa"/>
          </w:tcPr>
          <w:p w:rsidRPr="006A5855" w:rsidR="00FA2F53" w:rsidP="00FA2F53" w:rsidRDefault="00FA2F53" w14:paraId="300945B0" w14:textId="77777777">
            <w:pPr>
              <w:pStyle w:val="Footer"/>
              <w:tabs>
                <w:tab w:val="clear" w:pos="4153"/>
                <w:tab w:val="clear" w:pos="8306"/>
                <w:tab w:val="decimal" w:pos="870"/>
              </w:tabs>
              <w:spacing w:after="0"/>
              <w:rPr>
                <w:rFonts w:ascii="Calibri" w:hAnsi="Calibri"/>
                <w:color w:val="000000" w:themeColor="text1"/>
                <w:szCs w:val="22"/>
              </w:rPr>
            </w:pPr>
          </w:p>
        </w:tc>
        <w:tc>
          <w:tcPr>
            <w:tcW w:w="1333" w:type="dxa"/>
          </w:tcPr>
          <w:p w:rsidRPr="006A5855" w:rsidR="00FA2F53" w:rsidP="00FA2F53" w:rsidRDefault="00FA2F53" w14:paraId="6EC32B87" w14:textId="77777777">
            <w:pPr>
              <w:pStyle w:val="Footer"/>
              <w:tabs>
                <w:tab w:val="clear" w:pos="4153"/>
                <w:tab w:val="clear" w:pos="8306"/>
                <w:tab w:val="decimal" w:pos="870"/>
              </w:tabs>
              <w:spacing w:after="0"/>
              <w:rPr>
                <w:rFonts w:ascii="Calibri" w:hAnsi="Calibri"/>
                <w:color w:val="000000" w:themeColor="text1"/>
                <w:szCs w:val="22"/>
              </w:rPr>
            </w:pPr>
          </w:p>
        </w:tc>
      </w:tr>
      <w:tr w:rsidRPr="006A5855" w:rsidR="00884C76" w:rsidTr="008869CD" w14:paraId="471934FA" w14:textId="77777777">
        <w:tc>
          <w:tcPr>
            <w:tcW w:w="4232" w:type="dxa"/>
            <w:gridSpan w:val="2"/>
          </w:tcPr>
          <w:p w:rsidRPr="006A5855" w:rsidR="00884C76" w:rsidP="00884C76" w:rsidRDefault="00884C76" w14:paraId="41E62209" w14:textId="09D6EF77">
            <w:pPr>
              <w:pStyle w:val="Heading5"/>
              <w:rPr>
                <w:rFonts w:ascii="Calibri" w:hAnsi="Calibri"/>
                <w:b w:val="0"/>
                <w:color w:val="000000" w:themeColor="text1"/>
                <w:szCs w:val="22"/>
              </w:rPr>
            </w:pPr>
            <w:r w:rsidRPr="006A5855">
              <w:rPr>
                <w:rFonts w:ascii="Calibri" w:hAnsi="Calibri"/>
                <w:b w:val="0"/>
                <w:color w:val="000000" w:themeColor="text1"/>
                <w:szCs w:val="22"/>
              </w:rPr>
              <w:t>Donations - individuals &amp; community groups</w:t>
            </w:r>
          </w:p>
        </w:tc>
        <w:tc>
          <w:tcPr>
            <w:tcW w:w="1497" w:type="dxa"/>
          </w:tcPr>
          <w:p w:rsidRPr="006A5855" w:rsidR="00884C76" w:rsidP="00884C76" w:rsidRDefault="00574DA6" w14:paraId="34B49A99" w14:textId="0CAE5AFE">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380" w:type="dxa"/>
          </w:tcPr>
          <w:p w:rsidRPr="006A5855" w:rsidR="00884C76" w:rsidP="00884C76" w:rsidRDefault="00574DA6" w14:paraId="0F9BA591" w14:textId="116692FC">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1,230</w:t>
            </w:r>
          </w:p>
        </w:tc>
        <w:tc>
          <w:tcPr>
            <w:tcW w:w="1243" w:type="dxa"/>
          </w:tcPr>
          <w:p w:rsidRPr="006A5855" w:rsidR="00884C76" w:rsidP="00884C76" w:rsidRDefault="00574DA6" w14:paraId="612B782D" w14:textId="01DB738C">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1,230</w:t>
            </w:r>
          </w:p>
        </w:tc>
        <w:tc>
          <w:tcPr>
            <w:tcW w:w="1333" w:type="dxa"/>
          </w:tcPr>
          <w:p w:rsidRPr="006A5855" w:rsidR="00884C76" w:rsidP="00884C76" w:rsidRDefault="00884C76" w14:paraId="5BAE41A5" w14:textId="6E9AA7DF">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1,100</w:t>
            </w:r>
          </w:p>
        </w:tc>
      </w:tr>
      <w:tr w:rsidRPr="006A5855" w:rsidR="00884C76" w:rsidTr="008869CD" w14:paraId="230E91ED" w14:textId="77777777">
        <w:tc>
          <w:tcPr>
            <w:tcW w:w="4232" w:type="dxa"/>
            <w:gridSpan w:val="2"/>
          </w:tcPr>
          <w:p w:rsidRPr="006A5855" w:rsidR="00884C76" w:rsidP="00884C76" w:rsidRDefault="00FE3C0A" w14:paraId="769FBA5D" w14:textId="6718F0C5">
            <w:pPr>
              <w:pStyle w:val="Heading5"/>
              <w:rPr>
                <w:rFonts w:ascii="Calibri" w:hAnsi="Calibri"/>
                <w:b w:val="0"/>
                <w:color w:val="000000" w:themeColor="text1"/>
                <w:szCs w:val="22"/>
              </w:rPr>
            </w:pPr>
            <w:r>
              <w:rPr>
                <w:rFonts w:ascii="Calibri" w:hAnsi="Calibri"/>
                <w:b w:val="0"/>
                <w:color w:val="000000" w:themeColor="text1"/>
                <w:szCs w:val="22"/>
              </w:rPr>
              <w:t>Scottish Athletics Club Together</w:t>
            </w:r>
          </w:p>
        </w:tc>
        <w:tc>
          <w:tcPr>
            <w:tcW w:w="1497" w:type="dxa"/>
          </w:tcPr>
          <w:p w:rsidRPr="006A5855" w:rsidR="00884C76" w:rsidP="00884C76" w:rsidRDefault="00400E08" w14:paraId="68BD8894" w14:textId="3AF1751E">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3,000</w:t>
            </w:r>
          </w:p>
        </w:tc>
        <w:tc>
          <w:tcPr>
            <w:tcW w:w="1380" w:type="dxa"/>
          </w:tcPr>
          <w:p w:rsidRPr="006A5855" w:rsidR="00884C76" w:rsidP="00884C76" w:rsidRDefault="00574DA6" w14:paraId="4A2D8D47" w14:textId="2721854C">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rsidRPr="006A5855" w:rsidR="00884C76" w:rsidP="00884C76" w:rsidRDefault="00400E08" w14:paraId="5091ABC4" w14:textId="64CBAD84">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3,000</w:t>
            </w:r>
          </w:p>
        </w:tc>
        <w:tc>
          <w:tcPr>
            <w:tcW w:w="1333" w:type="dxa"/>
          </w:tcPr>
          <w:p w:rsidRPr="006A5855" w:rsidR="00884C76" w:rsidP="00884C76" w:rsidRDefault="00884C76" w14:paraId="7F776946" w14:textId="796CF1AD">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w:t>
            </w:r>
          </w:p>
        </w:tc>
      </w:tr>
      <w:tr w:rsidRPr="006A5855" w:rsidR="00884C76" w:rsidTr="008869CD" w14:paraId="4F04E4B6" w14:textId="77777777">
        <w:tc>
          <w:tcPr>
            <w:tcW w:w="4232" w:type="dxa"/>
            <w:gridSpan w:val="2"/>
          </w:tcPr>
          <w:p w:rsidRPr="006A5855" w:rsidR="00884C76" w:rsidP="00884C76" w:rsidRDefault="00884C76" w14:paraId="5C730B17" w14:textId="6BAF963D">
            <w:pPr>
              <w:pStyle w:val="Heading5"/>
              <w:rPr>
                <w:rFonts w:ascii="Calibri" w:hAnsi="Calibri"/>
                <w:b w:val="0"/>
                <w:color w:val="000000" w:themeColor="text1"/>
                <w:szCs w:val="22"/>
              </w:rPr>
            </w:pPr>
            <w:r w:rsidRPr="006A5855">
              <w:rPr>
                <w:rFonts w:ascii="Calibri" w:hAnsi="Calibri"/>
                <w:b w:val="0"/>
                <w:color w:val="000000" w:themeColor="text1"/>
                <w:szCs w:val="22"/>
              </w:rPr>
              <w:t>Corporate Sponsorship</w:t>
            </w:r>
          </w:p>
        </w:tc>
        <w:tc>
          <w:tcPr>
            <w:tcW w:w="1497" w:type="dxa"/>
          </w:tcPr>
          <w:p w:rsidRPr="006A5855" w:rsidR="00884C76" w:rsidP="00884C76" w:rsidRDefault="00400E08" w14:paraId="447D48CC" w14:textId="36182C25">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4</w:t>
            </w:r>
            <w:r w:rsidR="00574DA6">
              <w:rPr>
                <w:rFonts w:ascii="Calibri" w:hAnsi="Calibri"/>
                <w:color w:val="000000" w:themeColor="text1"/>
                <w:szCs w:val="22"/>
              </w:rPr>
              <w:t>,000</w:t>
            </w:r>
          </w:p>
        </w:tc>
        <w:tc>
          <w:tcPr>
            <w:tcW w:w="1380" w:type="dxa"/>
          </w:tcPr>
          <w:p w:rsidRPr="006A5855" w:rsidR="00884C76" w:rsidP="00884C76" w:rsidRDefault="00574DA6" w14:paraId="155E92FA" w14:textId="4C036D7B">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rsidRPr="006A5855" w:rsidR="00884C76" w:rsidP="00884C76" w:rsidRDefault="00574DA6" w14:paraId="683944A1" w14:textId="6C9D7A76">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4,000</w:t>
            </w:r>
          </w:p>
        </w:tc>
        <w:tc>
          <w:tcPr>
            <w:tcW w:w="1333" w:type="dxa"/>
          </w:tcPr>
          <w:p w:rsidRPr="006A5855" w:rsidR="00884C76" w:rsidP="00884C76" w:rsidRDefault="00884C76" w14:paraId="780ABD16" w14:textId="5307F432">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4,000</w:t>
            </w:r>
          </w:p>
        </w:tc>
      </w:tr>
      <w:tr w:rsidRPr="006A5855" w:rsidR="00884C76" w14:paraId="0DA96672" w14:textId="77777777">
        <w:tc>
          <w:tcPr>
            <w:tcW w:w="546" w:type="dxa"/>
          </w:tcPr>
          <w:p w:rsidRPr="006A5855" w:rsidR="00884C76" w:rsidP="00884C76" w:rsidRDefault="00884C76" w14:paraId="71C08BB2" w14:textId="77777777">
            <w:pPr>
              <w:rPr>
                <w:rFonts w:ascii="Calibri" w:hAnsi="Calibri"/>
                <w:color w:val="000000" w:themeColor="text1"/>
                <w:szCs w:val="22"/>
              </w:rPr>
            </w:pPr>
          </w:p>
        </w:tc>
        <w:tc>
          <w:tcPr>
            <w:tcW w:w="3686" w:type="dxa"/>
          </w:tcPr>
          <w:p w:rsidRPr="006A5855" w:rsidR="00884C76" w:rsidP="00884C76" w:rsidRDefault="00884C76" w14:paraId="02BC1D2F" w14:textId="77777777">
            <w:pPr>
              <w:pStyle w:val="Heading5"/>
              <w:rPr>
                <w:rFonts w:ascii="Calibri" w:hAnsi="Calibri"/>
                <w:b w:val="0"/>
                <w:color w:val="000000" w:themeColor="text1"/>
                <w:szCs w:val="22"/>
              </w:rPr>
            </w:pPr>
          </w:p>
        </w:tc>
        <w:tc>
          <w:tcPr>
            <w:tcW w:w="1497" w:type="dxa"/>
          </w:tcPr>
          <w:p w:rsidRPr="006A5855" w:rsidR="00884C76" w:rsidP="00884C76" w:rsidRDefault="00884C76" w14:paraId="05B84EBF" w14:textId="2BFDFA22">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80" w:type="dxa"/>
          </w:tcPr>
          <w:p w:rsidRPr="006A5855" w:rsidR="00884C76" w:rsidP="00884C76" w:rsidRDefault="00884C76" w14:paraId="0AB1B17C"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243" w:type="dxa"/>
          </w:tcPr>
          <w:p w:rsidRPr="006A5855" w:rsidR="00884C76" w:rsidP="00884C76" w:rsidRDefault="00884C76" w14:paraId="5DF2A014" w14:textId="13D2194E">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33" w:type="dxa"/>
          </w:tcPr>
          <w:p w:rsidRPr="006A5855" w:rsidR="00884C76" w:rsidP="00884C76" w:rsidRDefault="00884C76" w14:paraId="3FF3F922"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884C76" w:rsidTr="00891195" w14:paraId="7EDB6A7C" w14:textId="77777777">
        <w:tc>
          <w:tcPr>
            <w:tcW w:w="4232" w:type="dxa"/>
            <w:gridSpan w:val="2"/>
          </w:tcPr>
          <w:p w:rsidRPr="006A5855" w:rsidR="00884C76" w:rsidP="00884C76" w:rsidRDefault="00884C76" w14:paraId="36CBD5C4" w14:textId="2F46598D">
            <w:pPr>
              <w:pStyle w:val="Heading5"/>
              <w:rPr>
                <w:rFonts w:ascii="Calibri" w:hAnsi="Calibri"/>
                <w:color w:val="000000" w:themeColor="text1"/>
                <w:szCs w:val="22"/>
              </w:rPr>
            </w:pPr>
            <w:r w:rsidRPr="006A5855">
              <w:rPr>
                <w:rFonts w:ascii="Calibri" w:hAnsi="Calibri"/>
                <w:color w:val="000000" w:themeColor="text1"/>
                <w:szCs w:val="22"/>
              </w:rPr>
              <w:t xml:space="preserve">Total income from donations </w:t>
            </w:r>
          </w:p>
        </w:tc>
        <w:tc>
          <w:tcPr>
            <w:tcW w:w="1497" w:type="dxa"/>
          </w:tcPr>
          <w:p w:rsidRPr="006A5855" w:rsidR="00884C76" w:rsidP="00884C76" w:rsidRDefault="00400E08" w14:paraId="44D49C71" w14:textId="51603725">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7</w:t>
            </w:r>
            <w:r w:rsidR="00574DA6">
              <w:rPr>
                <w:rFonts w:ascii="Calibri" w:hAnsi="Calibri"/>
                <w:b/>
                <w:color w:val="000000" w:themeColor="text1"/>
                <w:szCs w:val="22"/>
              </w:rPr>
              <w:t>,000</w:t>
            </w:r>
          </w:p>
        </w:tc>
        <w:tc>
          <w:tcPr>
            <w:tcW w:w="1380" w:type="dxa"/>
          </w:tcPr>
          <w:p w:rsidRPr="006A5855" w:rsidR="00884C76" w:rsidP="00884C76" w:rsidRDefault="00574DA6" w14:paraId="2B826588" w14:textId="4DF5C3C0">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1,230</w:t>
            </w:r>
          </w:p>
        </w:tc>
        <w:tc>
          <w:tcPr>
            <w:tcW w:w="1243" w:type="dxa"/>
          </w:tcPr>
          <w:p w:rsidRPr="006A5855" w:rsidR="00884C76" w:rsidP="00884C76" w:rsidRDefault="00400E08" w14:paraId="447DDB03" w14:textId="689FF517">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8</w:t>
            </w:r>
            <w:r w:rsidR="00574DA6">
              <w:rPr>
                <w:rFonts w:ascii="Calibri" w:hAnsi="Calibri"/>
                <w:b/>
                <w:color w:val="000000" w:themeColor="text1"/>
                <w:szCs w:val="22"/>
              </w:rPr>
              <w:t>,230</w:t>
            </w:r>
          </w:p>
        </w:tc>
        <w:tc>
          <w:tcPr>
            <w:tcW w:w="1333" w:type="dxa"/>
          </w:tcPr>
          <w:p w:rsidRPr="006A5855" w:rsidR="00884C76" w:rsidP="00884C76" w:rsidRDefault="00884C76" w14:paraId="2B47DC4E" w14:textId="6591D051">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5,100</w:t>
            </w:r>
          </w:p>
        </w:tc>
      </w:tr>
      <w:tr w:rsidRPr="006A5855" w:rsidR="006A5855" w14:paraId="1A27E7E9" w14:textId="77777777">
        <w:tc>
          <w:tcPr>
            <w:tcW w:w="546" w:type="dxa"/>
          </w:tcPr>
          <w:p w:rsidRPr="006A5855" w:rsidR="00FA2F53" w:rsidP="00FA2F53" w:rsidRDefault="00FA2F53" w14:paraId="42910232" w14:textId="77777777">
            <w:pPr>
              <w:rPr>
                <w:rFonts w:ascii="Calibri" w:hAnsi="Calibri"/>
                <w:color w:val="000000" w:themeColor="text1"/>
                <w:szCs w:val="22"/>
              </w:rPr>
            </w:pPr>
          </w:p>
        </w:tc>
        <w:tc>
          <w:tcPr>
            <w:tcW w:w="3686" w:type="dxa"/>
          </w:tcPr>
          <w:p w:rsidRPr="006A5855" w:rsidR="00FA2F53" w:rsidP="00FA2F53" w:rsidRDefault="00FA2F53" w14:paraId="500E0869" w14:textId="77777777">
            <w:pPr>
              <w:pStyle w:val="Heading5"/>
              <w:rPr>
                <w:rFonts w:ascii="Calibri" w:hAnsi="Calibri"/>
                <w:b w:val="0"/>
                <w:color w:val="000000" w:themeColor="text1"/>
                <w:szCs w:val="22"/>
              </w:rPr>
            </w:pPr>
          </w:p>
        </w:tc>
        <w:tc>
          <w:tcPr>
            <w:tcW w:w="1497" w:type="dxa"/>
          </w:tcPr>
          <w:p w:rsidRPr="006A5855" w:rsidR="00FA2F53" w:rsidP="00D07A86" w:rsidRDefault="00F60180" w14:paraId="45659297" w14:textId="294C5E2C">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80" w:type="dxa"/>
          </w:tcPr>
          <w:p w:rsidRPr="006A5855" w:rsidR="00FA2F53" w:rsidP="00D07A86" w:rsidRDefault="00FA2F53" w14:paraId="64B57AA7"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243" w:type="dxa"/>
          </w:tcPr>
          <w:p w:rsidRPr="006A5855" w:rsidR="00FA2F53" w:rsidP="00D07A86" w:rsidRDefault="00FA2F53" w14:paraId="212F43AB"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33" w:type="dxa"/>
          </w:tcPr>
          <w:p w:rsidRPr="006A5855" w:rsidR="00FA2F53" w:rsidP="00D07A86" w:rsidRDefault="00FA2F53" w14:paraId="2D43B949"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bl>
    <w:p w:rsidRPr="006A5855" w:rsidR="00D87FEF" w:rsidP="00F95DD5" w:rsidRDefault="00D87FEF" w14:paraId="644F8054" w14:textId="7182B487">
      <w:pPr>
        <w:tabs>
          <w:tab w:val="left" w:pos="546"/>
          <w:tab w:val="left" w:pos="1418"/>
        </w:tabs>
        <w:jc w:val="both"/>
        <w:rPr>
          <w:rFonts w:ascii="Calibri" w:hAnsi="Calibri"/>
          <w:color w:val="000000" w:themeColor="text1"/>
          <w:szCs w:val="22"/>
        </w:rPr>
      </w:pPr>
    </w:p>
    <w:p w:rsidRPr="006A5855" w:rsidR="00A23A11" w:rsidP="00C7769B" w:rsidRDefault="00CC48E8" w14:paraId="383FEBF5" w14:textId="780A8180">
      <w:pPr>
        <w:pStyle w:val="Heading5"/>
        <w:tabs>
          <w:tab w:val="left" w:pos="567"/>
        </w:tabs>
        <w:jc w:val="both"/>
        <w:rPr>
          <w:rFonts w:ascii="Calibri" w:hAnsi="Calibri"/>
          <w:color w:val="000000" w:themeColor="text1"/>
          <w:szCs w:val="22"/>
        </w:rPr>
      </w:pPr>
      <w:r w:rsidRPr="006A5855">
        <w:rPr>
          <w:rFonts w:ascii="Calibri" w:hAnsi="Calibri"/>
          <w:color w:val="000000" w:themeColor="text1"/>
          <w:szCs w:val="22"/>
        </w:rPr>
        <w:t>2</w:t>
      </w:r>
      <w:r w:rsidRPr="006A5855" w:rsidR="00C7769B">
        <w:rPr>
          <w:rFonts w:ascii="Calibri" w:hAnsi="Calibri"/>
          <w:color w:val="000000" w:themeColor="text1"/>
          <w:szCs w:val="22"/>
        </w:rPr>
        <w:t>.</w:t>
      </w:r>
      <w:r w:rsidRPr="006A5855" w:rsidR="00C7769B">
        <w:rPr>
          <w:rFonts w:ascii="Calibri" w:hAnsi="Calibri"/>
          <w:color w:val="000000" w:themeColor="text1"/>
          <w:szCs w:val="22"/>
        </w:rPr>
        <w:tab/>
      </w:r>
      <w:r w:rsidRPr="006A5855" w:rsidR="00C7769B">
        <w:rPr>
          <w:rFonts w:ascii="Calibri" w:hAnsi="Calibri"/>
          <w:color w:val="000000" w:themeColor="text1"/>
          <w:szCs w:val="22"/>
        </w:rPr>
        <w:t>Income</w:t>
      </w:r>
      <w:r w:rsidRPr="006A5855" w:rsidR="000E2F14">
        <w:rPr>
          <w:rFonts w:ascii="Calibri" w:hAnsi="Calibri"/>
          <w:color w:val="000000" w:themeColor="text1"/>
          <w:szCs w:val="22"/>
        </w:rPr>
        <w:t xml:space="preserve"> from charitable activities</w:t>
      </w:r>
    </w:p>
    <w:tbl>
      <w:tblPr>
        <w:tblW w:w="9685" w:type="dxa"/>
        <w:tblInd w:w="-23" w:type="dxa"/>
        <w:tblLayout w:type="fixed"/>
        <w:tblCellMar>
          <w:left w:w="107" w:type="dxa"/>
          <w:right w:w="107" w:type="dxa"/>
        </w:tblCellMar>
        <w:tblLook w:val="0000" w:firstRow="0" w:lastRow="0" w:firstColumn="0" w:lastColumn="0" w:noHBand="0" w:noVBand="0"/>
      </w:tblPr>
      <w:tblGrid>
        <w:gridCol w:w="546"/>
        <w:gridCol w:w="3686"/>
        <w:gridCol w:w="1497"/>
        <w:gridCol w:w="1380"/>
        <w:gridCol w:w="1243"/>
        <w:gridCol w:w="1333"/>
      </w:tblGrid>
      <w:tr w:rsidRPr="006A5855" w:rsidR="006A5855" w14:paraId="66A88713" w14:textId="77777777">
        <w:tc>
          <w:tcPr>
            <w:tcW w:w="546" w:type="dxa"/>
          </w:tcPr>
          <w:p w:rsidRPr="006A5855" w:rsidR="00FA2F53" w:rsidP="00FA2F53" w:rsidRDefault="00FA2F53" w14:paraId="074BEC53" w14:textId="77777777">
            <w:pPr>
              <w:rPr>
                <w:rFonts w:ascii="Calibri" w:hAnsi="Calibri"/>
                <w:b/>
                <w:color w:val="000000" w:themeColor="text1"/>
                <w:szCs w:val="22"/>
              </w:rPr>
            </w:pPr>
          </w:p>
        </w:tc>
        <w:tc>
          <w:tcPr>
            <w:tcW w:w="3686" w:type="dxa"/>
          </w:tcPr>
          <w:p w:rsidRPr="006A5855" w:rsidR="00FA2F53" w:rsidP="00FA2F53" w:rsidRDefault="00FA2F53" w14:paraId="06B5E939" w14:textId="77777777">
            <w:pPr>
              <w:rPr>
                <w:rFonts w:ascii="Calibri" w:hAnsi="Calibri"/>
                <w:b/>
                <w:color w:val="000000" w:themeColor="text1"/>
                <w:szCs w:val="22"/>
              </w:rPr>
            </w:pPr>
          </w:p>
        </w:tc>
        <w:tc>
          <w:tcPr>
            <w:tcW w:w="1497" w:type="dxa"/>
          </w:tcPr>
          <w:p w:rsidRPr="006A5855" w:rsidR="00FA2F53" w:rsidP="00D07A86" w:rsidRDefault="00FA2F53" w14:paraId="0BC0E49C" w14:textId="76765178">
            <w:pPr>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380" w:type="dxa"/>
          </w:tcPr>
          <w:p w:rsidRPr="006A5855" w:rsidR="00FA2F53" w:rsidP="00D07A86" w:rsidRDefault="00FA2F53" w14:paraId="020EF14B" w14:textId="57648E41">
            <w:pPr>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43" w:type="dxa"/>
          </w:tcPr>
          <w:p w:rsidRPr="006A5855" w:rsidR="00FA2F53" w:rsidP="00D07A86" w:rsidRDefault="00FA2F53" w14:paraId="1DCDBB8B" w14:textId="77777777">
            <w:pPr>
              <w:jc w:val="right"/>
              <w:rPr>
                <w:rFonts w:ascii="Calibri" w:hAnsi="Calibri"/>
                <w:b/>
                <w:color w:val="000000" w:themeColor="text1"/>
                <w:szCs w:val="22"/>
              </w:rPr>
            </w:pPr>
            <w:r w:rsidRPr="006A5855">
              <w:rPr>
                <w:rFonts w:ascii="Calibri" w:hAnsi="Calibri"/>
                <w:b/>
                <w:color w:val="000000" w:themeColor="text1"/>
                <w:szCs w:val="22"/>
              </w:rPr>
              <w:t>Total</w:t>
            </w:r>
          </w:p>
          <w:p w:rsidRPr="006A5855" w:rsidR="00FA2F53" w:rsidP="00D07A86" w:rsidRDefault="00FA2F53" w14:paraId="74D5575F" w14:textId="7791EA2F">
            <w:pPr>
              <w:jc w:val="right"/>
              <w:rPr>
                <w:rFonts w:ascii="Calibri" w:hAnsi="Calibri"/>
                <w:b/>
                <w:color w:val="000000" w:themeColor="text1"/>
                <w:szCs w:val="22"/>
              </w:rPr>
            </w:pPr>
            <w:r w:rsidRPr="006A5855">
              <w:rPr>
                <w:rFonts w:ascii="Calibri" w:hAnsi="Calibri"/>
                <w:b/>
                <w:color w:val="000000" w:themeColor="text1"/>
                <w:szCs w:val="22"/>
              </w:rPr>
              <w:t>20</w:t>
            </w:r>
            <w:r w:rsidRPr="006A5855" w:rsidR="00846A7B">
              <w:rPr>
                <w:rFonts w:ascii="Calibri" w:hAnsi="Calibri"/>
                <w:b/>
                <w:color w:val="000000" w:themeColor="text1"/>
                <w:szCs w:val="22"/>
              </w:rPr>
              <w:t>2</w:t>
            </w:r>
            <w:r w:rsidR="00884C76">
              <w:rPr>
                <w:rFonts w:ascii="Calibri" w:hAnsi="Calibri"/>
                <w:b/>
                <w:color w:val="000000" w:themeColor="text1"/>
                <w:szCs w:val="22"/>
              </w:rPr>
              <w:t>5</w:t>
            </w:r>
          </w:p>
        </w:tc>
        <w:tc>
          <w:tcPr>
            <w:tcW w:w="1333" w:type="dxa"/>
          </w:tcPr>
          <w:p w:rsidRPr="006A5855" w:rsidR="00FA2F53" w:rsidP="00D07A86" w:rsidRDefault="00FA2F53" w14:paraId="4DD5F069" w14:textId="77777777">
            <w:pPr>
              <w:jc w:val="right"/>
              <w:rPr>
                <w:rFonts w:ascii="Calibri" w:hAnsi="Calibri"/>
                <w:b/>
                <w:color w:val="000000" w:themeColor="text1"/>
                <w:szCs w:val="22"/>
              </w:rPr>
            </w:pPr>
            <w:r w:rsidRPr="006A5855">
              <w:rPr>
                <w:rFonts w:ascii="Calibri" w:hAnsi="Calibri"/>
                <w:b/>
                <w:color w:val="000000" w:themeColor="text1"/>
                <w:szCs w:val="22"/>
              </w:rPr>
              <w:t>Total</w:t>
            </w:r>
          </w:p>
          <w:p w:rsidRPr="006A5855" w:rsidR="00FA2F53" w:rsidP="00D07A86" w:rsidRDefault="00FA2F53" w14:paraId="21C03B1D" w14:textId="72684541">
            <w:pPr>
              <w:jc w:val="right"/>
              <w:rPr>
                <w:rFonts w:ascii="Calibri" w:hAnsi="Calibri"/>
                <w:b/>
                <w:color w:val="000000" w:themeColor="text1"/>
                <w:szCs w:val="22"/>
              </w:rPr>
            </w:pPr>
            <w:r w:rsidRPr="006A5855">
              <w:rPr>
                <w:rFonts w:ascii="Calibri" w:hAnsi="Calibri"/>
                <w:b/>
                <w:color w:val="000000" w:themeColor="text1"/>
                <w:szCs w:val="22"/>
              </w:rPr>
              <w:t>20</w:t>
            </w:r>
            <w:r w:rsidRPr="006A5855" w:rsidR="00CD580A">
              <w:rPr>
                <w:rFonts w:ascii="Calibri" w:hAnsi="Calibri"/>
                <w:b/>
                <w:color w:val="000000" w:themeColor="text1"/>
                <w:szCs w:val="22"/>
              </w:rPr>
              <w:t>2</w:t>
            </w:r>
            <w:r w:rsidR="00884C76">
              <w:rPr>
                <w:rFonts w:ascii="Calibri" w:hAnsi="Calibri"/>
                <w:b/>
                <w:color w:val="000000" w:themeColor="text1"/>
                <w:szCs w:val="22"/>
              </w:rPr>
              <w:t>4</w:t>
            </w:r>
          </w:p>
        </w:tc>
      </w:tr>
      <w:tr w:rsidRPr="006A5855" w:rsidR="006A5855" w14:paraId="7513F245" w14:textId="77777777">
        <w:tc>
          <w:tcPr>
            <w:tcW w:w="546" w:type="dxa"/>
          </w:tcPr>
          <w:p w:rsidRPr="006A5855" w:rsidR="00FA2F53" w:rsidP="00FA2F53" w:rsidRDefault="00FA2F53" w14:paraId="6A52BEF0" w14:textId="77777777">
            <w:pPr>
              <w:rPr>
                <w:rFonts w:ascii="Calibri" w:hAnsi="Calibri"/>
                <w:b/>
                <w:color w:val="000000" w:themeColor="text1"/>
                <w:szCs w:val="22"/>
              </w:rPr>
            </w:pPr>
          </w:p>
        </w:tc>
        <w:tc>
          <w:tcPr>
            <w:tcW w:w="3686" w:type="dxa"/>
          </w:tcPr>
          <w:p w:rsidRPr="006A5855" w:rsidR="00FA2F53" w:rsidP="00FA2F53" w:rsidRDefault="00FA2F53" w14:paraId="0373F1A1" w14:textId="77777777">
            <w:pPr>
              <w:pStyle w:val="Heading5"/>
              <w:rPr>
                <w:rFonts w:ascii="Calibri" w:hAnsi="Calibri"/>
                <w:color w:val="000000" w:themeColor="text1"/>
                <w:szCs w:val="22"/>
              </w:rPr>
            </w:pPr>
          </w:p>
        </w:tc>
        <w:tc>
          <w:tcPr>
            <w:tcW w:w="1497" w:type="dxa"/>
          </w:tcPr>
          <w:p w:rsidRPr="006A5855" w:rsidR="00FA2F53" w:rsidP="00D07A86" w:rsidRDefault="00FA2F53" w14:paraId="12096B4F" w14:textId="3F5A1C1F">
            <w:pPr>
              <w:jc w:val="right"/>
              <w:rPr>
                <w:rFonts w:ascii="Calibri" w:hAnsi="Calibri"/>
                <w:b/>
                <w:color w:val="000000" w:themeColor="text1"/>
                <w:szCs w:val="22"/>
              </w:rPr>
            </w:pPr>
            <w:r w:rsidRPr="006A5855">
              <w:rPr>
                <w:rFonts w:ascii="Calibri" w:hAnsi="Calibri"/>
                <w:b/>
                <w:color w:val="000000" w:themeColor="text1"/>
                <w:szCs w:val="22"/>
              </w:rPr>
              <w:t>£</w:t>
            </w:r>
          </w:p>
        </w:tc>
        <w:tc>
          <w:tcPr>
            <w:tcW w:w="1380" w:type="dxa"/>
          </w:tcPr>
          <w:p w:rsidRPr="006A5855" w:rsidR="00FA2F53" w:rsidP="00D07A86" w:rsidRDefault="00FA2F53" w14:paraId="0E66638F" w14:textId="2FBDAC9F">
            <w:pPr>
              <w:jc w:val="right"/>
              <w:rPr>
                <w:rFonts w:ascii="Calibri" w:hAnsi="Calibri"/>
                <w:b/>
                <w:color w:val="000000" w:themeColor="text1"/>
                <w:szCs w:val="22"/>
              </w:rPr>
            </w:pPr>
            <w:r w:rsidRPr="006A5855">
              <w:rPr>
                <w:rFonts w:ascii="Calibri" w:hAnsi="Calibri"/>
                <w:b/>
                <w:color w:val="000000" w:themeColor="text1"/>
                <w:szCs w:val="22"/>
              </w:rPr>
              <w:t>£</w:t>
            </w:r>
          </w:p>
        </w:tc>
        <w:tc>
          <w:tcPr>
            <w:tcW w:w="1243" w:type="dxa"/>
          </w:tcPr>
          <w:p w:rsidRPr="006A5855" w:rsidR="00FA2F53" w:rsidP="00D07A86" w:rsidRDefault="00FA2F53" w14:paraId="09061EB9" w14:textId="3F355FD4">
            <w:pPr>
              <w:jc w:val="right"/>
              <w:rPr>
                <w:rFonts w:ascii="Calibri" w:hAnsi="Calibri"/>
                <w:b/>
                <w:color w:val="000000" w:themeColor="text1"/>
                <w:szCs w:val="22"/>
              </w:rPr>
            </w:pPr>
            <w:r w:rsidRPr="006A5855">
              <w:rPr>
                <w:rFonts w:ascii="Calibri" w:hAnsi="Calibri"/>
                <w:b/>
                <w:color w:val="000000" w:themeColor="text1"/>
                <w:szCs w:val="22"/>
              </w:rPr>
              <w:t>£</w:t>
            </w:r>
          </w:p>
        </w:tc>
        <w:tc>
          <w:tcPr>
            <w:tcW w:w="1333" w:type="dxa"/>
          </w:tcPr>
          <w:p w:rsidRPr="006A5855" w:rsidR="00FA2F53" w:rsidP="00D07A86" w:rsidRDefault="00FA2F53" w14:paraId="4AD55468" w14:textId="77777777">
            <w:pPr>
              <w:jc w:val="right"/>
              <w:rPr>
                <w:rFonts w:ascii="Calibri" w:hAnsi="Calibri"/>
                <w:b/>
                <w:color w:val="000000" w:themeColor="text1"/>
                <w:szCs w:val="22"/>
              </w:rPr>
            </w:pPr>
            <w:r w:rsidRPr="006A5855">
              <w:rPr>
                <w:rFonts w:ascii="Calibri" w:hAnsi="Calibri"/>
                <w:b/>
                <w:color w:val="000000" w:themeColor="text1"/>
                <w:szCs w:val="22"/>
              </w:rPr>
              <w:t>£</w:t>
            </w:r>
          </w:p>
        </w:tc>
      </w:tr>
      <w:tr w:rsidRPr="006A5855" w:rsidR="006A5855" w:rsidTr="008869CD" w14:paraId="2C6EB457" w14:textId="77777777">
        <w:tc>
          <w:tcPr>
            <w:tcW w:w="4232" w:type="dxa"/>
            <w:gridSpan w:val="2"/>
          </w:tcPr>
          <w:p w:rsidRPr="006A5855" w:rsidR="00C73AA7" w:rsidP="00846A7B" w:rsidRDefault="00C73AA7" w14:paraId="31B13AA1" w14:textId="77777777">
            <w:pPr>
              <w:pStyle w:val="Heading5"/>
              <w:rPr>
                <w:rFonts w:ascii="Calibri" w:hAnsi="Calibri"/>
                <w:b w:val="0"/>
                <w:color w:val="000000" w:themeColor="text1"/>
                <w:szCs w:val="22"/>
              </w:rPr>
            </w:pPr>
          </w:p>
        </w:tc>
        <w:tc>
          <w:tcPr>
            <w:tcW w:w="1497" w:type="dxa"/>
          </w:tcPr>
          <w:p w:rsidRPr="006A5855" w:rsidR="00C73AA7" w:rsidP="00846A7B" w:rsidRDefault="00C73AA7" w14:paraId="7722F2C6" w14:textId="77777777">
            <w:pPr>
              <w:pStyle w:val="Footer"/>
              <w:tabs>
                <w:tab w:val="clear" w:pos="4153"/>
                <w:tab w:val="clear" w:pos="8306"/>
                <w:tab w:val="decimal" w:pos="1060"/>
              </w:tabs>
              <w:spacing w:after="0"/>
              <w:jc w:val="right"/>
              <w:rPr>
                <w:rFonts w:ascii="Calibri" w:hAnsi="Calibri"/>
                <w:color w:val="000000" w:themeColor="text1"/>
                <w:szCs w:val="22"/>
              </w:rPr>
            </w:pPr>
          </w:p>
        </w:tc>
        <w:tc>
          <w:tcPr>
            <w:tcW w:w="1380" w:type="dxa"/>
          </w:tcPr>
          <w:p w:rsidRPr="006A5855" w:rsidR="00C73AA7" w:rsidP="00846A7B" w:rsidRDefault="00C73AA7" w14:paraId="12C8904A" w14:textId="77777777">
            <w:pPr>
              <w:pStyle w:val="Footer"/>
              <w:tabs>
                <w:tab w:val="clear" w:pos="4153"/>
                <w:tab w:val="clear" w:pos="8306"/>
                <w:tab w:val="decimal" w:pos="1060"/>
              </w:tabs>
              <w:spacing w:after="0"/>
              <w:jc w:val="right"/>
              <w:rPr>
                <w:rFonts w:ascii="Calibri" w:hAnsi="Calibri"/>
                <w:color w:val="000000" w:themeColor="text1"/>
                <w:szCs w:val="22"/>
              </w:rPr>
            </w:pPr>
          </w:p>
        </w:tc>
        <w:tc>
          <w:tcPr>
            <w:tcW w:w="1243" w:type="dxa"/>
          </w:tcPr>
          <w:p w:rsidRPr="006A5855" w:rsidR="00C73AA7" w:rsidP="00846A7B" w:rsidRDefault="00C73AA7" w14:paraId="33543230" w14:textId="77777777">
            <w:pPr>
              <w:pStyle w:val="Footer"/>
              <w:tabs>
                <w:tab w:val="clear" w:pos="4153"/>
                <w:tab w:val="clear" w:pos="8306"/>
                <w:tab w:val="decimal" w:pos="870"/>
              </w:tabs>
              <w:spacing w:after="0"/>
              <w:jc w:val="right"/>
              <w:rPr>
                <w:rFonts w:ascii="Calibri" w:hAnsi="Calibri"/>
                <w:color w:val="000000" w:themeColor="text1"/>
                <w:szCs w:val="22"/>
              </w:rPr>
            </w:pPr>
          </w:p>
        </w:tc>
        <w:tc>
          <w:tcPr>
            <w:tcW w:w="1333" w:type="dxa"/>
          </w:tcPr>
          <w:p w:rsidRPr="006A5855" w:rsidR="00C73AA7" w:rsidP="00846A7B" w:rsidRDefault="00C73AA7" w14:paraId="401623F8" w14:textId="77777777">
            <w:pPr>
              <w:pStyle w:val="Footer"/>
              <w:tabs>
                <w:tab w:val="clear" w:pos="4153"/>
                <w:tab w:val="clear" w:pos="8306"/>
                <w:tab w:val="decimal" w:pos="870"/>
              </w:tabs>
              <w:spacing w:after="0"/>
              <w:jc w:val="right"/>
              <w:rPr>
                <w:rFonts w:ascii="Calibri" w:hAnsi="Calibri"/>
                <w:color w:val="000000" w:themeColor="text1"/>
                <w:szCs w:val="22"/>
              </w:rPr>
            </w:pPr>
          </w:p>
        </w:tc>
      </w:tr>
      <w:tr w:rsidRPr="006A5855" w:rsidR="00884C76" w:rsidTr="008869CD" w14:paraId="6EDC7FFD" w14:textId="77777777">
        <w:tc>
          <w:tcPr>
            <w:tcW w:w="4232" w:type="dxa"/>
            <w:gridSpan w:val="2"/>
          </w:tcPr>
          <w:p w:rsidRPr="006A5855" w:rsidR="00884C76" w:rsidP="00884C76" w:rsidRDefault="00884C76" w14:paraId="19422EC4" w14:textId="4293C045">
            <w:pPr>
              <w:pStyle w:val="Heading5"/>
              <w:rPr>
                <w:rFonts w:ascii="Calibri" w:hAnsi="Calibri"/>
                <w:b w:val="0"/>
                <w:color w:val="000000" w:themeColor="text1"/>
                <w:szCs w:val="22"/>
              </w:rPr>
            </w:pPr>
            <w:r w:rsidRPr="006A5855">
              <w:rPr>
                <w:rFonts w:ascii="Calibri" w:hAnsi="Calibri"/>
                <w:b w:val="0"/>
                <w:color w:val="000000" w:themeColor="text1"/>
                <w:szCs w:val="22"/>
              </w:rPr>
              <w:t>Membership fees</w:t>
            </w:r>
          </w:p>
        </w:tc>
        <w:tc>
          <w:tcPr>
            <w:tcW w:w="1497" w:type="dxa"/>
          </w:tcPr>
          <w:p w:rsidRPr="006A5855" w:rsidR="00884C76" w:rsidP="00884C76" w:rsidRDefault="00983546" w14:paraId="1B08C5AF" w14:textId="74CB7A12">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1</w:t>
            </w:r>
            <w:r w:rsidR="00BD6EAD">
              <w:rPr>
                <w:rFonts w:ascii="Calibri" w:hAnsi="Calibri"/>
                <w:color w:val="000000" w:themeColor="text1"/>
                <w:szCs w:val="22"/>
              </w:rPr>
              <w:t>49,753</w:t>
            </w:r>
          </w:p>
        </w:tc>
        <w:tc>
          <w:tcPr>
            <w:tcW w:w="1380" w:type="dxa"/>
          </w:tcPr>
          <w:p w:rsidRPr="006A5855" w:rsidR="00884C76" w:rsidP="00884C76" w:rsidRDefault="001E1D8C" w14:paraId="3A94920E" w14:textId="383D7E8F">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rsidRPr="006A5855" w:rsidR="00884C76" w:rsidP="00884C76" w:rsidRDefault="00983546" w14:paraId="70B407DD" w14:textId="3CEC809F">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w:t>
            </w:r>
            <w:r w:rsidR="00BD6EAD">
              <w:rPr>
                <w:rFonts w:ascii="Calibri" w:hAnsi="Calibri"/>
                <w:color w:val="000000" w:themeColor="text1"/>
                <w:szCs w:val="22"/>
              </w:rPr>
              <w:t>49,753</w:t>
            </w:r>
          </w:p>
        </w:tc>
        <w:tc>
          <w:tcPr>
            <w:tcW w:w="1333" w:type="dxa"/>
          </w:tcPr>
          <w:p w:rsidRPr="006A5855" w:rsidR="00884C76" w:rsidP="00884C76" w:rsidRDefault="00884C76" w14:paraId="459E8EE3" w14:textId="0FA0BEB1">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119,593</w:t>
            </w:r>
          </w:p>
        </w:tc>
      </w:tr>
      <w:tr w:rsidRPr="006A5855" w:rsidR="00884C76" w:rsidTr="008869CD" w14:paraId="3322A933" w14:textId="77777777">
        <w:tc>
          <w:tcPr>
            <w:tcW w:w="4232" w:type="dxa"/>
            <w:gridSpan w:val="2"/>
          </w:tcPr>
          <w:p w:rsidRPr="006A5855" w:rsidR="00884C76" w:rsidP="00884C76" w:rsidRDefault="00884C76" w14:paraId="69372225" w14:textId="7732114C">
            <w:pPr>
              <w:pStyle w:val="Heading5"/>
              <w:rPr>
                <w:rFonts w:ascii="Calibri" w:hAnsi="Calibri"/>
                <w:b w:val="0"/>
                <w:color w:val="000000" w:themeColor="text1"/>
                <w:szCs w:val="22"/>
              </w:rPr>
            </w:pPr>
            <w:r>
              <w:rPr>
                <w:rFonts w:ascii="Calibri" w:hAnsi="Calibri"/>
                <w:b w:val="0"/>
                <w:color w:val="000000" w:themeColor="text1"/>
                <w:szCs w:val="22"/>
              </w:rPr>
              <w:t>Competitions</w:t>
            </w:r>
          </w:p>
        </w:tc>
        <w:tc>
          <w:tcPr>
            <w:tcW w:w="1497" w:type="dxa"/>
          </w:tcPr>
          <w:p w:rsidR="00884C76" w:rsidP="00884C76" w:rsidRDefault="0099348A" w14:paraId="0325DAC8" w14:textId="4AA49C9F">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1,783</w:t>
            </w:r>
          </w:p>
        </w:tc>
        <w:tc>
          <w:tcPr>
            <w:tcW w:w="1380" w:type="dxa"/>
          </w:tcPr>
          <w:p w:rsidRPr="006A5855" w:rsidR="00884C76" w:rsidP="00884C76" w:rsidRDefault="001E1D8C" w14:paraId="5E46EF5D" w14:textId="2A2D07F2">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rsidR="00884C76" w:rsidP="00884C76" w:rsidRDefault="0099348A" w14:paraId="6259B247" w14:textId="678033B4">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1,783</w:t>
            </w:r>
          </w:p>
        </w:tc>
        <w:tc>
          <w:tcPr>
            <w:tcW w:w="1333" w:type="dxa"/>
          </w:tcPr>
          <w:p w:rsidRPr="006A5855" w:rsidR="00884C76" w:rsidP="00884C76" w:rsidRDefault="00884C76" w14:paraId="2619496D" w14:textId="7D2DB48A">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1,181</w:t>
            </w:r>
          </w:p>
        </w:tc>
      </w:tr>
      <w:tr w:rsidRPr="006A5855" w:rsidR="00C059C9" w:rsidTr="008869CD" w14:paraId="215C0893" w14:textId="77777777">
        <w:tc>
          <w:tcPr>
            <w:tcW w:w="4232" w:type="dxa"/>
            <w:gridSpan w:val="2"/>
          </w:tcPr>
          <w:p w:rsidR="00C059C9" w:rsidP="00884C76" w:rsidRDefault="00BD6EAD" w14:paraId="22FA7B82" w14:textId="483D718B">
            <w:pPr>
              <w:pStyle w:val="Heading5"/>
              <w:rPr>
                <w:rFonts w:ascii="Calibri" w:hAnsi="Calibri"/>
                <w:b w:val="0"/>
                <w:color w:val="000000" w:themeColor="text1"/>
                <w:szCs w:val="22"/>
              </w:rPr>
            </w:pPr>
            <w:r>
              <w:rPr>
                <w:rFonts w:ascii="Calibri" w:hAnsi="Calibri"/>
                <w:b w:val="0"/>
                <w:color w:val="000000" w:themeColor="text1"/>
                <w:szCs w:val="22"/>
              </w:rPr>
              <w:t>Sales of club kit</w:t>
            </w:r>
          </w:p>
        </w:tc>
        <w:tc>
          <w:tcPr>
            <w:tcW w:w="1497" w:type="dxa"/>
          </w:tcPr>
          <w:p w:rsidR="00C059C9" w:rsidP="00884C76" w:rsidRDefault="00BD6EAD" w14:paraId="7E60E232" w14:textId="068A9114">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3,088</w:t>
            </w:r>
          </w:p>
        </w:tc>
        <w:tc>
          <w:tcPr>
            <w:tcW w:w="1380" w:type="dxa"/>
          </w:tcPr>
          <w:p w:rsidR="00C059C9" w:rsidP="00884C76" w:rsidRDefault="00BD6EAD" w14:paraId="65D28C4D" w14:textId="0CEC4D50">
            <w:pPr>
              <w:pStyle w:val="Footer"/>
              <w:tabs>
                <w:tab w:val="clear" w:pos="4153"/>
                <w:tab w:val="clear" w:pos="8306"/>
                <w:tab w:val="decimal" w:pos="1060"/>
              </w:tabs>
              <w:spacing w:after="0"/>
              <w:jc w:val="right"/>
              <w:rPr>
                <w:rFonts w:ascii="Calibri" w:hAnsi="Calibri"/>
                <w:color w:val="000000" w:themeColor="text1"/>
                <w:szCs w:val="22"/>
              </w:rPr>
            </w:pPr>
            <w:r>
              <w:rPr>
                <w:rFonts w:ascii="Calibri" w:hAnsi="Calibri"/>
                <w:color w:val="000000" w:themeColor="text1"/>
                <w:szCs w:val="22"/>
              </w:rPr>
              <w:t>-</w:t>
            </w:r>
          </w:p>
        </w:tc>
        <w:tc>
          <w:tcPr>
            <w:tcW w:w="1243" w:type="dxa"/>
          </w:tcPr>
          <w:p w:rsidR="00C059C9" w:rsidP="00884C76" w:rsidRDefault="00BD6EAD" w14:paraId="595D54CA" w14:textId="295FD4EC">
            <w:pPr>
              <w:pStyle w:val="Footer"/>
              <w:tabs>
                <w:tab w:val="clear" w:pos="4153"/>
                <w:tab w:val="clear" w:pos="8306"/>
                <w:tab w:val="decimal" w:pos="870"/>
              </w:tabs>
              <w:spacing w:after="0"/>
              <w:jc w:val="right"/>
              <w:rPr>
                <w:rFonts w:ascii="Calibri" w:hAnsi="Calibri"/>
                <w:color w:val="000000" w:themeColor="text1"/>
                <w:szCs w:val="22"/>
              </w:rPr>
            </w:pPr>
            <w:r>
              <w:rPr>
                <w:rFonts w:ascii="Calibri" w:hAnsi="Calibri"/>
                <w:color w:val="000000" w:themeColor="text1"/>
                <w:szCs w:val="22"/>
              </w:rPr>
              <w:t>3,088</w:t>
            </w:r>
          </w:p>
        </w:tc>
        <w:tc>
          <w:tcPr>
            <w:tcW w:w="1333" w:type="dxa"/>
          </w:tcPr>
          <w:p w:rsidR="00C059C9" w:rsidP="00884C76" w:rsidRDefault="00C059C9" w14:paraId="6C8ABC05" w14:textId="77777777">
            <w:pPr>
              <w:pStyle w:val="Footer"/>
              <w:tabs>
                <w:tab w:val="clear" w:pos="4153"/>
                <w:tab w:val="clear" w:pos="8306"/>
                <w:tab w:val="decimal" w:pos="870"/>
              </w:tabs>
              <w:spacing w:after="0"/>
              <w:jc w:val="right"/>
              <w:rPr>
                <w:rFonts w:ascii="Calibri" w:hAnsi="Calibri"/>
                <w:color w:val="000000" w:themeColor="text1"/>
                <w:szCs w:val="22"/>
              </w:rPr>
            </w:pPr>
          </w:p>
        </w:tc>
      </w:tr>
      <w:tr w:rsidRPr="006A5855" w:rsidR="00884C76" w14:paraId="1416E469" w14:textId="77777777">
        <w:tc>
          <w:tcPr>
            <w:tcW w:w="546" w:type="dxa"/>
          </w:tcPr>
          <w:p w:rsidRPr="006A5855" w:rsidR="00884C76" w:rsidP="00884C76" w:rsidRDefault="00884C76" w14:paraId="5AB352C1" w14:textId="77777777">
            <w:pPr>
              <w:rPr>
                <w:rFonts w:ascii="Calibri" w:hAnsi="Calibri"/>
                <w:color w:val="000000" w:themeColor="text1"/>
                <w:szCs w:val="22"/>
              </w:rPr>
            </w:pPr>
          </w:p>
        </w:tc>
        <w:tc>
          <w:tcPr>
            <w:tcW w:w="3686" w:type="dxa"/>
          </w:tcPr>
          <w:p w:rsidRPr="006A5855" w:rsidR="00884C76" w:rsidP="00884C76" w:rsidRDefault="00884C76" w14:paraId="2C7AA77B" w14:textId="77777777">
            <w:pPr>
              <w:pStyle w:val="Heading5"/>
              <w:rPr>
                <w:rFonts w:ascii="Calibri" w:hAnsi="Calibri"/>
                <w:b w:val="0"/>
                <w:color w:val="000000" w:themeColor="text1"/>
                <w:szCs w:val="22"/>
              </w:rPr>
            </w:pPr>
          </w:p>
        </w:tc>
        <w:tc>
          <w:tcPr>
            <w:tcW w:w="1497" w:type="dxa"/>
          </w:tcPr>
          <w:p w:rsidRPr="006A5855" w:rsidR="00884C76" w:rsidP="00884C76" w:rsidRDefault="00884C76" w14:paraId="7877ECB3" w14:textId="6E7C95A3">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80" w:type="dxa"/>
          </w:tcPr>
          <w:p w:rsidRPr="006A5855" w:rsidR="00884C76" w:rsidP="00884C76" w:rsidRDefault="00884C76" w14:paraId="2BC0991F"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243" w:type="dxa"/>
          </w:tcPr>
          <w:p w:rsidRPr="006A5855" w:rsidR="00884C76" w:rsidP="00884C76" w:rsidRDefault="00884C76" w14:paraId="16BF0B1D" w14:textId="4A7A0D32">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33" w:type="dxa"/>
          </w:tcPr>
          <w:p w:rsidRPr="006A5855" w:rsidR="00884C76" w:rsidP="00884C76" w:rsidRDefault="00884C76" w14:paraId="3A1A0AA3"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884C76" w:rsidTr="00E96644" w14:paraId="093774D2" w14:textId="77777777">
        <w:tc>
          <w:tcPr>
            <w:tcW w:w="4232" w:type="dxa"/>
            <w:gridSpan w:val="2"/>
          </w:tcPr>
          <w:p w:rsidRPr="006A5855" w:rsidR="00884C76" w:rsidP="00884C76" w:rsidRDefault="00884C76" w14:paraId="4D4557C7" w14:textId="0BF876B6">
            <w:pPr>
              <w:pStyle w:val="Heading5"/>
              <w:rPr>
                <w:rFonts w:ascii="Calibri" w:hAnsi="Calibri"/>
                <w:color w:val="000000" w:themeColor="text1"/>
                <w:szCs w:val="22"/>
              </w:rPr>
            </w:pPr>
            <w:r w:rsidRPr="006A5855">
              <w:rPr>
                <w:rFonts w:ascii="Calibri" w:hAnsi="Calibri"/>
                <w:color w:val="000000" w:themeColor="text1"/>
                <w:szCs w:val="22"/>
              </w:rPr>
              <w:t>Total income from charitable activities</w:t>
            </w:r>
          </w:p>
        </w:tc>
        <w:tc>
          <w:tcPr>
            <w:tcW w:w="1497" w:type="dxa"/>
          </w:tcPr>
          <w:p w:rsidRPr="006A5855" w:rsidR="00884C76" w:rsidP="00884C76" w:rsidRDefault="0099348A" w14:paraId="784539A4" w14:textId="31AC671F">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154,624</w:t>
            </w:r>
          </w:p>
        </w:tc>
        <w:tc>
          <w:tcPr>
            <w:tcW w:w="1380" w:type="dxa"/>
          </w:tcPr>
          <w:p w:rsidRPr="006A5855" w:rsidR="00884C76" w:rsidP="00884C76" w:rsidRDefault="001E1D8C" w14:paraId="12C14C4E" w14:textId="1C969A25">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w:t>
            </w:r>
          </w:p>
        </w:tc>
        <w:tc>
          <w:tcPr>
            <w:tcW w:w="1243" w:type="dxa"/>
          </w:tcPr>
          <w:p w:rsidRPr="006A5855" w:rsidR="00884C76" w:rsidP="00884C76" w:rsidRDefault="0099348A" w14:paraId="1C990C67" w14:textId="34F7428C">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154,624</w:t>
            </w:r>
          </w:p>
        </w:tc>
        <w:tc>
          <w:tcPr>
            <w:tcW w:w="1333" w:type="dxa"/>
          </w:tcPr>
          <w:p w:rsidRPr="006A5855" w:rsidR="00884C76" w:rsidP="00884C76" w:rsidRDefault="00884C76" w14:paraId="367D8A82" w14:textId="407DB30F">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120,774</w:t>
            </w:r>
          </w:p>
        </w:tc>
      </w:tr>
      <w:tr w:rsidRPr="006A5855" w:rsidR="006A5855" w14:paraId="2EE4ED1C" w14:textId="77777777">
        <w:tc>
          <w:tcPr>
            <w:tcW w:w="546" w:type="dxa"/>
          </w:tcPr>
          <w:p w:rsidRPr="006A5855" w:rsidR="00FA2F53" w:rsidP="00FA2F53" w:rsidRDefault="00FA2F53" w14:paraId="2F895CBB" w14:textId="77777777">
            <w:pPr>
              <w:rPr>
                <w:rFonts w:ascii="Calibri" w:hAnsi="Calibri"/>
                <w:color w:val="000000" w:themeColor="text1"/>
                <w:szCs w:val="22"/>
              </w:rPr>
            </w:pPr>
          </w:p>
        </w:tc>
        <w:tc>
          <w:tcPr>
            <w:tcW w:w="3686" w:type="dxa"/>
          </w:tcPr>
          <w:p w:rsidRPr="006A5855" w:rsidR="00FA2F53" w:rsidP="00FA2F53" w:rsidRDefault="00FA2F53" w14:paraId="43B72D80" w14:textId="77777777">
            <w:pPr>
              <w:pStyle w:val="Heading5"/>
              <w:rPr>
                <w:rFonts w:ascii="Calibri" w:hAnsi="Calibri"/>
                <w:b w:val="0"/>
                <w:color w:val="000000" w:themeColor="text1"/>
                <w:szCs w:val="22"/>
              </w:rPr>
            </w:pPr>
          </w:p>
        </w:tc>
        <w:tc>
          <w:tcPr>
            <w:tcW w:w="1497" w:type="dxa"/>
          </w:tcPr>
          <w:p w:rsidRPr="006A5855" w:rsidR="00FA2F53" w:rsidP="00D07A86" w:rsidRDefault="00FA2F53" w14:paraId="655970D9" w14:textId="41C870F2">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80" w:type="dxa"/>
          </w:tcPr>
          <w:p w:rsidRPr="006A5855" w:rsidR="00FA2F53" w:rsidP="00D07A86" w:rsidRDefault="00FA2F53" w14:paraId="334B1D82"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243" w:type="dxa"/>
          </w:tcPr>
          <w:p w:rsidRPr="006A5855" w:rsidR="00FA2F53" w:rsidP="00D07A86" w:rsidRDefault="00FA2F53" w14:paraId="63B7D48C"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33" w:type="dxa"/>
          </w:tcPr>
          <w:p w:rsidRPr="006A5855" w:rsidR="00FA2F53" w:rsidP="00D07A86" w:rsidRDefault="00FA2F53" w14:paraId="1E61F446"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bl>
    <w:p w:rsidRPr="001B4FB0" w:rsidR="00A23A11" w:rsidP="003C6874" w:rsidRDefault="00A23A11" w14:paraId="1F69102F" w14:textId="77777777">
      <w:pPr>
        <w:jc w:val="both"/>
        <w:rPr>
          <w:rFonts w:ascii="Calibri" w:hAnsi="Calibri"/>
          <w:szCs w:val="22"/>
        </w:rPr>
      </w:pPr>
    </w:p>
    <w:p w:rsidRPr="006A5855" w:rsidR="00D87FEF" w:rsidP="00D87FEF" w:rsidRDefault="00CC48E8" w14:paraId="1E330ADF" w14:textId="56BB6800">
      <w:pPr>
        <w:tabs>
          <w:tab w:val="left" w:pos="546"/>
          <w:tab w:val="left" w:pos="1418"/>
        </w:tabs>
        <w:ind w:left="572" w:hanging="572"/>
        <w:jc w:val="both"/>
        <w:rPr>
          <w:rFonts w:ascii="Calibri" w:hAnsi="Calibri"/>
          <w:color w:val="000000" w:themeColor="text1"/>
          <w:szCs w:val="22"/>
        </w:rPr>
      </w:pPr>
      <w:r w:rsidRPr="006A5855">
        <w:rPr>
          <w:rFonts w:ascii="Calibri" w:hAnsi="Calibri"/>
          <w:b/>
          <w:color w:val="000000" w:themeColor="text1"/>
          <w:szCs w:val="22"/>
        </w:rPr>
        <w:t>3</w:t>
      </w:r>
      <w:r w:rsidRPr="006A5855" w:rsidR="00D87FEF">
        <w:rPr>
          <w:rFonts w:ascii="Calibri" w:hAnsi="Calibri"/>
          <w:b/>
          <w:color w:val="000000" w:themeColor="text1"/>
          <w:szCs w:val="22"/>
        </w:rPr>
        <w:t>.</w:t>
      </w:r>
      <w:r w:rsidRPr="006A5855" w:rsidR="00D87FEF">
        <w:rPr>
          <w:rFonts w:ascii="Calibri" w:hAnsi="Calibri"/>
          <w:b/>
          <w:color w:val="000000" w:themeColor="text1"/>
          <w:szCs w:val="22"/>
        </w:rPr>
        <w:tab/>
      </w:r>
      <w:r w:rsidRPr="006A5855" w:rsidR="008756C3">
        <w:rPr>
          <w:rFonts w:ascii="Calibri" w:hAnsi="Calibri"/>
          <w:b/>
          <w:color w:val="000000" w:themeColor="text1"/>
          <w:szCs w:val="22"/>
        </w:rPr>
        <w:t>Payments on charitable activities</w:t>
      </w:r>
    </w:p>
    <w:p w:rsidRPr="006A5855" w:rsidR="008347CE" w:rsidP="0023222F" w:rsidRDefault="008347CE" w14:paraId="087C0840" w14:textId="0955612E">
      <w:pPr>
        <w:jc w:val="both"/>
        <w:rPr>
          <w:rFonts w:ascii="Calibri" w:hAnsi="Calibri"/>
          <w:color w:val="000000" w:themeColor="text1"/>
          <w:szCs w:val="22"/>
        </w:rPr>
      </w:pPr>
    </w:p>
    <w:tbl>
      <w:tblPr>
        <w:tblW w:w="9685" w:type="dxa"/>
        <w:tblInd w:w="-23" w:type="dxa"/>
        <w:tblLayout w:type="fixed"/>
        <w:tblCellMar>
          <w:left w:w="107" w:type="dxa"/>
          <w:right w:w="107" w:type="dxa"/>
        </w:tblCellMar>
        <w:tblLook w:val="0000" w:firstRow="0" w:lastRow="0" w:firstColumn="0" w:lastColumn="0" w:noHBand="0" w:noVBand="0"/>
      </w:tblPr>
      <w:tblGrid>
        <w:gridCol w:w="546"/>
        <w:gridCol w:w="3686"/>
        <w:gridCol w:w="1497"/>
        <w:gridCol w:w="1380"/>
        <w:gridCol w:w="1243"/>
        <w:gridCol w:w="1333"/>
      </w:tblGrid>
      <w:tr w:rsidRPr="006A5855" w:rsidR="006A5855" w:rsidTr="008612C5" w14:paraId="4543C9EF" w14:textId="77777777">
        <w:tc>
          <w:tcPr>
            <w:tcW w:w="546" w:type="dxa"/>
          </w:tcPr>
          <w:p w:rsidRPr="006A5855" w:rsidR="00E005DF" w:rsidP="008612C5" w:rsidRDefault="00E005DF" w14:paraId="2EEAAE8D" w14:textId="77777777">
            <w:pPr>
              <w:rPr>
                <w:rFonts w:ascii="Calibri" w:hAnsi="Calibri"/>
                <w:b/>
                <w:color w:val="000000" w:themeColor="text1"/>
                <w:szCs w:val="22"/>
              </w:rPr>
            </w:pPr>
          </w:p>
        </w:tc>
        <w:tc>
          <w:tcPr>
            <w:tcW w:w="3686" w:type="dxa"/>
          </w:tcPr>
          <w:p w:rsidRPr="006A5855" w:rsidR="00E005DF" w:rsidP="008612C5" w:rsidRDefault="00E005DF" w14:paraId="7C372179" w14:textId="77777777">
            <w:pPr>
              <w:rPr>
                <w:rFonts w:ascii="Calibri" w:hAnsi="Calibri"/>
                <w:b/>
                <w:color w:val="000000" w:themeColor="text1"/>
                <w:szCs w:val="22"/>
              </w:rPr>
            </w:pPr>
          </w:p>
        </w:tc>
        <w:tc>
          <w:tcPr>
            <w:tcW w:w="1497" w:type="dxa"/>
          </w:tcPr>
          <w:p w:rsidRPr="006A5855" w:rsidR="00E005DF" w:rsidP="008612C5" w:rsidRDefault="00E005DF" w14:paraId="6A0C1F62" w14:textId="77777777">
            <w:pPr>
              <w:jc w:val="right"/>
              <w:rPr>
                <w:rFonts w:ascii="Calibri" w:hAnsi="Calibri"/>
                <w:b/>
                <w:color w:val="000000" w:themeColor="text1"/>
                <w:szCs w:val="22"/>
              </w:rPr>
            </w:pPr>
            <w:r w:rsidRPr="006A5855">
              <w:rPr>
                <w:rFonts w:ascii="Calibri" w:hAnsi="Calibri"/>
                <w:b/>
                <w:color w:val="000000" w:themeColor="text1"/>
                <w:szCs w:val="22"/>
              </w:rPr>
              <w:t>Unrestricted Funds</w:t>
            </w:r>
          </w:p>
        </w:tc>
        <w:tc>
          <w:tcPr>
            <w:tcW w:w="1380" w:type="dxa"/>
          </w:tcPr>
          <w:p w:rsidRPr="006A5855" w:rsidR="00E005DF" w:rsidP="008612C5" w:rsidRDefault="00E005DF" w14:paraId="6E1CD953" w14:textId="77777777">
            <w:pPr>
              <w:jc w:val="right"/>
              <w:rPr>
                <w:rFonts w:ascii="Calibri" w:hAnsi="Calibri"/>
                <w:b/>
                <w:color w:val="000000" w:themeColor="text1"/>
                <w:szCs w:val="22"/>
              </w:rPr>
            </w:pPr>
            <w:r w:rsidRPr="006A5855">
              <w:rPr>
                <w:rFonts w:ascii="Calibri" w:hAnsi="Calibri"/>
                <w:b/>
                <w:color w:val="000000" w:themeColor="text1"/>
                <w:szCs w:val="22"/>
              </w:rPr>
              <w:t>Restricted Funds</w:t>
            </w:r>
          </w:p>
        </w:tc>
        <w:tc>
          <w:tcPr>
            <w:tcW w:w="1243" w:type="dxa"/>
          </w:tcPr>
          <w:p w:rsidRPr="006A5855" w:rsidR="00E005DF" w:rsidP="008612C5" w:rsidRDefault="00E005DF" w14:paraId="63CA467A" w14:textId="77777777">
            <w:pPr>
              <w:jc w:val="right"/>
              <w:rPr>
                <w:rFonts w:ascii="Calibri" w:hAnsi="Calibri"/>
                <w:b/>
                <w:color w:val="000000" w:themeColor="text1"/>
                <w:szCs w:val="22"/>
              </w:rPr>
            </w:pPr>
            <w:r w:rsidRPr="006A5855">
              <w:rPr>
                <w:rFonts w:ascii="Calibri" w:hAnsi="Calibri"/>
                <w:b/>
                <w:color w:val="000000" w:themeColor="text1"/>
                <w:szCs w:val="22"/>
              </w:rPr>
              <w:t>Total</w:t>
            </w:r>
          </w:p>
          <w:p w:rsidRPr="006A5855" w:rsidR="00E005DF" w:rsidP="008612C5" w:rsidRDefault="00E005DF" w14:paraId="61FEA3F0" w14:textId="18DF4132">
            <w:pPr>
              <w:jc w:val="right"/>
              <w:rPr>
                <w:rFonts w:ascii="Calibri" w:hAnsi="Calibri"/>
                <w:b/>
                <w:color w:val="000000" w:themeColor="text1"/>
                <w:szCs w:val="22"/>
              </w:rPr>
            </w:pPr>
            <w:r w:rsidRPr="006A5855">
              <w:rPr>
                <w:rFonts w:ascii="Calibri" w:hAnsi="Calibri"/>
                <w:b/>
                <w:color w:val="000000" w:themeColor="text1"/>
                <w:szCs w:val="22"/>
              </w:rPr>
              <w:t>202</w:t>
            </w:r>
            <w:r w:rsidR="00884C76">
              <w:rPr>
                <w:rFonts w:ascii="Calibri" w:hAnsi="Calibri"/>
                <w:b/>
                <w:color w:val="000000" w:themeColor="text1"/>
                <w:szCs w:val="22"/>
              </w:rPr>
              <w:t>5</w:t>
            </w:r>
          </w:p>
        </w:tc>
        <w:tc>
          <w:tcPr>
            <w:tcW w:w="1333" w:type="dxa"/>
          </w:tcPr>
          <w:p w:rsidRPr="006A5855" w:rsidR="00E005DF" w:rsidP="008612C5" w:rsidRDefault="00E005DF" w14:paraId="00E4246E" w14:textId="77777777">
            <w:pPr>
              <w:jc w:val="right"/>
              <w:rPr>
                <w:rFonts w:ascii="Calibri" w:hAnsi="Calibri"/>
                <w:b/>
                <w:color w:val="000000" w:themeColor="text1"/>
                <w:szCs w:val="22"/>
              </w:rPr>
            </w:pPr>
            <w:r w:rsidRPr="006A5855">
              <w:rPr>
                <w:rFonts w:ascii="Calibri" w:hAnsi="Calibri"/>
                <w:b/>
                <w:color w:val="000000" w:themeColor="text1"/>
                <w:szCs w:val="22"/>
              </w:rPr>
              <w:t>Total</w:t>
            </w:r>
          </w:p>
          <w:p w:rsidRPr="006A5855" w:rsidR="00E005DF" w:rsidP="008612C5" w:rsidRDefault="00E005DF" w14:paraId="4B563533" w14:textId="2535B7F7">
            <w:pPr>
              <w:jc w:val="right"/>
              <w:rPr>
                <w:rFonts w:ascii="Calibri" w:hAnsi="Calibri"/>
                <w:b/>
                <w:color w:val="000000" w:themeColor="text1"/>
                <w:szCs w:val="22"/>
              </w:rPr>
            </w:pPr>
            <w:r w:rsidRPr="006A5855">
              <w:rPr>
                <w:rFonts w:ascii="Calibri" w:hAnsi="Calibri"/>
                <w:b/>
                <w:color w:val="000000" w:themeColor="text1"/>
                <w:szCs w:val="22"/>
              </w:rPr>
              <w:t>202</w:t>
            </w:r>
            <w:r w:rsidR="00884C76">
              <w:rPr>
                <w:rFonts w:ascii="Calibri" w:hAnsi="Calibri"/>
                <w:b/>
                <w:color w:val="000000" w:themeColor="text1"/>
                <w:szCs w:val="22"/>
              </w:rPr>
              <w:t>4</w:t>
            </w:r>
          </w:p>
        </w:tc>
      </w:tr>
      <w:tr w:rsidRPr="006A5855" w:rsidR="006A5855" w:rsidTr="008612C5" w14:paraId="02DF41AC" w14:textId="77777777">
        <w:tc>
          <w:tcPr>
            <w:tcW w:w="546" w:type="dxa"/>
          </w:tcPr>
          <w:p w:rsidRPr="006A5855" w:rsidR="00E005DF" w:rsidP="008612C5" w:rsidRDefault="00E005DF" w14:paraId="54A6A40C" w14:textId="77777777">
            <w:pPr>
              <w:rPr>
                <w:rFonts w:ascii="Calibri" w:hAnsi="Calibri"/>
                <w:b/>
                <w:color w:val="000000" w:themeColor="text1"/>
                <w:szCs w:val="22"/>
              </w:rPr>
            </w:pPr>
          </w:p>
        </w:tc>
        <w:tc>
          <w:tcPr>
            <w:tcW w:w="3686" w:type="dxa"/>
          </w:tcPr>
          <w:p w:rsidRPr="006A5855" w:rsidR="00E005DF" w:rsidP="008612C5" w:rsidRDefault="00E005DF" w14:paraId="17F0527A" w14:textId="77777777">
            <w:pPr>
              <w:pStyle w:val="Heading5"/>
              <w:rPr>
                <w:rFonts w:ascii="Calibri" w:hAnsi="Calibri"/>
                <w:color w:val="000000" w:themeColor="text1"/>
                <w:szCs w:val="22"/>
              </w:rPr>
            </w:pPr>
          </w:p>
        </w:tc>
        <w:tc>
          <w:tcPr>
            <w:tcW w:w="1497" w:type="dxa"/>
          </w:tcPr>
          <w:p w:rsidRPr="006A5855" w:rsidR="00E005DF" w:rsidP="008612C5" w:rsidRDefault="00E005DF" w14:paraId="7998DE4B" w14:textId="77777777">
            <w:pPr>
              <w:jc w:val="right"/>
              <w:rPr>
                <w:rFonts w:ascii="Calibri" w:hAnsi="Calibri"/>
                <w:b/>
                <w:color w:val="000000" w:themeColor="text1"/>
                <w:szCs w:val="22"/>
              </w:rPr>
            </w:pPr>
            <w:r w:rsidRPr="006A5855">
              <w:rPr>
                <w:rFonts w:ascii="Calibri" w:hAnsi="Calibri"/>
                <w:b/>
                <w:color w:val="000000" w:themeColor="text1"/>
                <w:szCs w:val="22"/>
              </w:rPr>
              <w:t>£</w:t>
            </w:r>
          </w:p>
        </w:tc>
        <w:tc>
          <w:tcPr>
            <w:tcW w:w="1380" w:type="dxa"/>
          </w:tcPr>
          <w:p w:rsidRPr="006A5855" w:rsidR="00E005DF" w:rsidP="008612C5" w:rsidRDefault="00E005DF" w14:paraId="7894EA7D" w14:textId="77777777">
            <w:pPr>
              <w:jc w:val="right"/>
              <w:rPr>
                <w:rFonts w:ascii="Calibri" w:hAnsi="Calibri"/>
                <w:b/>
                <w:color w:val="000000" w:themeColor="text1"/>
                <w:szCs w:val="22"/>
              </w:rPr>
            </w:pPr>
            <w:r w:rsidRPr="006A5855">
              <w:rPr>
                <w:rFonts w:ascii="Calibri" w:hAnsi="Calibri"/>
                <w:b/>
                <w:color w:val="000000" w:themeColor="text1"/>
                <w:szCs w:val="22"/>
              </w:rPr>
              <w:t>£</w:t>
            </w:r>
          </w:p>
        </w:tc>
        <w:tc>
          <w:tcPr>
            <w:tcW w:w="1243" w:type="dxa"/>
          </w:tcPr>
          <w:p w:rsidRPr="006A5855" w:rsidR="00E005DF" w:rsidP="008612C5" w:rsidRDefault="00E005DF" w14:paraId="03F4B85F" w14:textId="77777777">
            <w:pPr>
              <w:jc w:val="right"/>
              <w:rPr>
                <w:rFonts w:ascii="Calibri" w:hAnsi="Calibri"/>
                <w:b/>
                <w:color w:val="000000" w:themeColor="text1"/>
                <w:szCs w:val="22"/>
              </w:rPr>
            </w:pPr>
            <w:r w:rsidRPr="006A5855">
              <w:rPr>
                <w:rFonts w:ascii="Calibri" w:hAnsi="Calibri"/>
                <w:b/>
                <w:color w:val="000000" w:themeColor="text1"/>
                <w:szCs w:val="22"/>
              </w:rPr>
              <w:t>£</w:t>
            </w:r>
          </w:p>
        </w:tc>
        <w:tc>
          <w:tcPr>
            <w:tcW w:w="1333" w:type="dxa"/>
          </w:tcPr>
          <w:p w:rsidRPr="006A5855" w:rsidR="00E005DF" w:rsidP="008612C5" w:rsidRDefault="00E005DF" w14:paraId="5E51CAD5" w14:textId="77777777">
            <w:pPr>
              <w:jc w:val="right"/>
              <w:rPr>
                <w:rFonts w:ascii="Calibri" w:hAnsi="Calibri"/>
                <w:b/>
                <w:color w:val="000000" w:themeColor="text1"/>
                <w:szCs w:val="22"/>
              </w:rPr>
            </w:pPr>
            <w:r w:rsidRPr="006A5855">
              <w:rPr>
                <w:rFonts w:ascii="Calibri" w:hAnsi="Calibri"/>
                <w:b/>
                <w:color w:val="000000" w:themeColor="text1"/>
                <w:szCs w:val="22"/>
              </w:rPr>
              <w:t>£</w:t>
            </w:r>
          </w:p>
        </w:tc>
      </w:tr>
      <w:tr w:rsidRPr="006A5855" w:rsidR="006A5855" w:rsidTr="007D3A7B" w14:paraId="6FB4817C" w14:textId="77777777">
        <w:tc>
          <w:tcPr>
            <w:tcW w:w="4232" w:type="dxa"/>
            <w:gridSpan w:val="2"/>
          </w:tcPr>
          <w:p w:rsidRPr="006A5855" w:rsidR="00E005DF" w:rsidP="008612C5" w:rsidRDefault="00E005DF" w14:paraId="49E7135D" w14:textId="77777777">
            <w:pPr>
              <w:pStyle w:val="Heading5"/>
              <w:rPr>
                <w:rFonts w:ascii="Calibri" w:hAnsi="Calibri"/>
                <w:b w:val="0"/>
                <w:color w:val="000000" w:themeColor="text1"/>
                <w:szCs w:val="22"/>
              </w:rPr>
            </w:pPr>
          </w:p>
        </w:tc>
        <w:tc>
          <w:tcPr>
            <w:tcW w:w="1497" w:type="dxa"/>
          </w:tcPr>
          <w:p w:rsidRPr="006A5855" w:rsidR="00E005DF" w:rsidP="008612C5" w:rsidRDefault="00E005DF" w14:paraId="40DEB340" w14:textId="77777777">
            <w:pPr>
              <w:pStyle w:val="Footer"/>
              <w:tabs>
                <w:tab w:val="clear" w:pos="4153"/>
                <w:tab w:val="clear" w:pos="8306"/>
                <w:tab w:val="decimal" w:pos="1060"/>
              </w:tabs>
              <w:spacing w:after="0"/>
              <w:jc w:val="right"/>
              <w:rPr>
                <w:rFonts w:ascii="Calibri" w:hAnsi="Calibri"/>
                <w:color w:val="000000" w:themeColor="text1"/>
                <w:szCs w:val="22"/>
              </w:rPr>
            </w:pPr>
          </w:p>
        </w:tc>
        <w:tc>
          <w:tcPr>
            <w:tcW w:w="1380" w:type="dxa"/>
          </w:tcPr>
          <w:p w:rsidRPr="006A5855" w:rsidR="00E005DF" w:rsidP="008612C5" w:rsidRDefault="00E005DF" w14:paraId="3A8F6E46" w14:textId="77777777">
            <w:pPr>
              <w:pStyle w:val="Footer"/>
              <w:tabs>
                <w:tab w:val="clear" w:pos="4153"/>
                <w:tab w:val="clear" w:pos="8306"/>
                <w:tab w:val="decimal" w:pos="1060"/>
              </w:tabs>
              <w:spacing w:after="0"/>
              <w:jc w:val="right"/>
              <w:rPr>
                <w:rFonts w:ascii="Calibri" w:hAnsi="Calibri"/>
                <w:color w:val="000000" w:themeColor="text1"/>
                <w:szCs w:val="22"/>
              </w:rPr>
            </w:pPr>
          </w:p>
        </w:tc>
        <w:tc>
          <w:tcPr>
            <w:tcW w:w="1243" w:type="dxa"/>
          </w:tcPr>
          <w:p w:rsidRPr="006A5855" w:rsidR="00E005DF" w:rsidP="008612C5" w:rsidRDefault="00E005DF" w14:paraId="2B864CF8" w14:textId="77777777">
            <w:pPr>
              <w:pStyle w:val="Footer"/>
              <w:tabs>
                <w:tab w:val="clear" w:pos="4153"/>
                <w:tab w:val="clear" w:pos="8306"/>
                <w:tab w:val="decimal" w:pos="870"/>
              </w:tabs>
              <w:spacing w:after="0"/>
              <w:jc w:val="right"/>
              <w:rPr>
                <w:rFonts w:ascii="Calibri" w:hAnsi="Calibri"/>
                <w:color w:val="000000" w:themeColor="text1"/>
                <w:szCs w:val="22"/>
              </w:rPr>
            </w:pPr>
          </w:p>
        </w:tc>
        <w:tc>
          <w:tcPr>
            <w:tcW w:w="1333" w:type="dxa"/>
          </w:tcPr>
          <w:p w:rsidRPr="006A5855" w:rsidR="00E005DF" w:rsidP="008612C5" w:rsidRDefault="00E005DF" w14:paraId="5A43A241" w14:textId="77777777">
            <w:pPr>
              <w:pStyle w:val="Footer"/>
              <w:tabs>
                <w:tab w:val="clear" w:pos="4153"/>
                <w:tab w:val="clear" w:pos="8306"/>
                <w:tab w:val="decimal" w:pos="870"/>
              </w:tabs>
              <w:spacing w:after="0"/>
              <w:jc w:val="right"/>
              <w:rPr>
                <w:rFonts w:ascii="Calibri" w:hAnsi="Calibri"/>
                <w:color w:val="000000" w:themeColor="text1"/>
                <w:szCs w:val="22"/>
              </w:rPr>
            </w:pPr>
          </w:p>
        </w:tc>
      </w:tr>
      <w:tr w:rsidRPr="006A5855" w:rsidR="00884C76" w:rsidTr="007D3A7B" w14:paraId="78894DD4" w14:textId="77777777">
        <w:tc>
          <w:tcPr>
            <w:tcW w:w="4232" w:type="dxa"/>
            <w:gridSpan w:val="2"/>
          </w:tcPr>
          <w:p w:rsidRPr="006A5855" w:rsidR="00884C76" w:rsidP="00884C76" w:rsidRDefault="00884C76" w14:paraId="7AD86522" w14:textId="2596DB0E">
            <w:pPr>
              <w:pStyle w:val="Heading5"/>
              <w:rPr>
                <w:rFonts w:ascii="Calibri" w:hAnsi="Calibri"/>
                <w:b w:val="0"/>
                <w:bCs/>
                <w:color w:val="000000" w:themeColor="text1"/>
                <w:szCs w:val="22"/>
              </w:rPr>
            </w:pPr>
            <w:r w:rsidRPr="006A5855">
              <w:rPr>
                <w:rFonts w:ascii="Calibri" w:hAnsi="Calibri"/>
                <w:b w:val="0"/>
                <w:bCs/>
                <w:color w:val="000000" w:themeColor="text1"/>
                <w:szCs w:val="22"/>
              </w:rPr>
              <w:t>Coaching</w:t>
            </w:r>
          </w:p>
        </w:tc>
        <w:tc>
          <w:tcPr>
            <w:tcW w:w="1497" w:type="dxa"/>
          </w:tcPr>
          <w:p w:rsidRPr="006A5855" w:rsidR="00884C76" w:rsidP="00884C76" w:rsidRDefault="00EF2A36" w14:paraId="5AACC98D" w14:textId="0F70E03F">
            <w:pPr>
              <w:pStyle w:val="Heading5"/>
              <w:jc w:val="right"/>
              <w:rPr>
                <w:rFonts w:ascii="Calibri" w:hAnsi="Calibri"/>
                <w:b w:val="0"/>
                <w:bCs/>
                <w:color w:val="000000" w:themeColor="text1"/>
                <w:szCs w:val="22"/>
              </w:rPr>
            </w:pPr>
            <w:r>
              <w:rPr>
                <w:rFonts w:ascii="Calibri" w:hAnsi="Calibri"/>
                <w:b w:val="0"/>
                <w:bCs/>
                <w:color w:val="000000" w:themeColor="text1"/>
                <w:szCs w:val="22"/>
              </w:rPr>
              <w:t>6,466</w:t>
            </w:r>
          </w:p>
        </w:tc>
        <w:tc>
          <w:tcPr>
            <w:tcW w:w="1380" w:type="dxa"/>
          </w:tcPr>
          <w:p w:rsidRPr="006A5855" w:rsidR="00884C76" w:rsidP="00EF2A36" w:rsidRDefault="00C34E81" w14:paraId="31BD1E55" w14:textId="6AB0E106">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EF2A36" w14:paraId="3F41833D" w14:textId="58463347">
            <w:pPr>
              <w:pStyle w:val="Heading5"/>
              <w:jc w:val="right"/>
              <w:rPr>
                <w:rFonts w:ascii="Calibri" w:hAnsi="Calibri"/>
                <w:b w:val="0"/>
                <w:bCs/>
                <w:color w:val="000000" w:themeColor="text1"/>
                <w:szCs w:val="22"/>
              </w:rPr>
            </w:pPr>
            <w:r>
              <w:rPr>
                <w:rFonts w:ascii="Calibri" w:hAnsi="Calibri"/>
                <w:b w:val="0"/>
                <w:bCs/>
                <w:color w:val="000000" w:themeColor="text1"/>
                <w:szCs w:val="22"/>
              </w:rPr>
              <w:t>6,466</w:t>
            </w:r>
          </w:p>
        </w:tc>
        <w:tc>
          <w:tcPr>
            <w:tcW w:w="1333" w:type="dxa"/>
          </w:tcPr>
          <w:p w:rsidRPr="006A5855" w:rsidR="00884C76" w:rsidP="00884C76" w:rsidRDefault="00884C76" w14:paraId="4F548543" w14:textId="5CAF2C5F">
            <w:pPr>
              <w:pStyle w:val="Heading5"/>
              <w:jc w:val="right"/>
              <w:rPr>
                <w:rFonts w:ascii="Calibri" w:hAnsi="Calibri"/>
                <w:b w:val="0"/>
                <w:bCs/>
                <w:color w:val="000000" w:themeColor="text1"/>
                <w:szCs w:val="22"/>
              </w:rPr>
            </w:pPr>
            <w:r>
              <w:rPr>
                <w:rFonts w:ascii="Calibri" w:hAnsi="Calibri"/>
                <w:b w:val="0"/>
                <w:bCs/>
                <w:color w:val="000000" w:themeColor="text1"/>
                <w:szCs w:val="22"/>
              </w:rPr>
              <w:t>45,872</w:t>
            </w:r>
          </w:p>
        </w:tc>
      </w:tr>
      <w:tr w:rsidRPr="006A5855" w:rsidR="00B73483" w:rsidTr="007D3A7B" w14:paraId="7857FCEA" w14:textId="77777777">
        <w:tc>
          <w:tcPr>
            <w:tcW w:w="4232" w:type="dxa"/>
            <w:gridSpan w:val="2"/>
          </w:tcPr>
          <w:p w:rsidRPr="006A5855" w:rsidR="00B73483" w:rsidP="00884C76" w:rsidRDefault="00EE110C" w14:paraId="7E6431AB" w14:textId="5CC8D6E5">
            <w:pPr>
              <w:pStyle w:val="Heading5"/>
              <w:rPr>
                <w:rFonts w:ascii="Calibri" w:hAnsi="Calibri"/>
                <w:b w:val="0"/>
                <w:bCs/>
                <w:color w:val="000000" w:themeColor="text1"/>
                <w:szCs w:val="22"/>
              </w:rPr>
            </w:pPr>
            <w:r>
              <w:rPr>
                <w:rFonts w:ascii="Calibri" w:hAnsi="Calibri"/>
                <w:b w:val="0"/>
                <w:bCs/>
                <w:color w:val="000000" w:themeColor="text1"/>
                <w:szCs w:val="22"/>
              </w:rPr>
              <w:t>Staff costs</w:t>
            </w:r>
          </w:p>
        </w:tc>
        <w:tc>
          <w:tcPr>
            <w:tcW w:w="1497" w:type="dxa"/>
          </w:tcPr>
          <w:p w:rsidRPr="006A5855" w:rsidR="00B73483" w:rsidP="00884C76" w:rsidRDefault="00C34E81" w14:paraId="64D2799C" w14:textId="0AB3B664">
            <w:pPr>
              <w:pStyle w:val="Heading5"/>
              <w:jc w:val="right"/>
              <w:rPr>
                <w:rFonts w:ascii="Calibri" w:hAnsi="Calibri"/>
                <w:b w:val="0"/>
                <w:bCs/>
                <w:color w:val="000000" w:themeColor="text1"/>
                <w:szCs w:val="22"/>
              </w:rPr>
            </w:pPr>
            <w:r>
              <w:rPr>
                <w:rFonts w:ascii="Calibri" w:hAnsi="Calibri"/>
                <w:b w:val="0"/>
                <w:bCs/>
                <w:color w:val="000000" w:themeColor="text1"/>
                <w:szCs w:val="22"/>
              </w:rPr>
              <w:t>49,988</w:t>
            </w:r>
          </w:p>
        </w:tc>
        <w:tc>
          <w:tcPr>
            <w:tcW w:w="1380" w:type="dxa"/>
          </w:tcPr>
          <w:p w:rsidRPr="006A5855" w:rsidR="00B73483" w:rsidP="00884C76" w:rsidRDefault="00EF2A36" w14:paraId="799045B0" w14:textId="29845376">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B73483" w:rsidP="00884C76" w:rsidRDefault="00C34E81" w14:paraId="2ECE5FFC" w14:textId="35994966">
            <w:pPr>
              <w:pStyle w:val="Heading5"/>
              <w:jc w:val="right"/>
              <w:rPr>
                <w:rFonts w:ascii="Calibri" w:hAnsi="Calibri"/>
                <w:b w:val="0"/>
                <w:bCs/>
                <w:color w:val="000000" w:themeColor="text1"/>
                <w:szCs w:val="22"/>
              </w:rPr>
            </w:pPr>
            <w:r>
              <w:rPr>
                <w:rFonts w:ascii="Calibri" w:hAnsi="Calibri"/>
                <w:b w:val="0"/>
                <w:bCs/>
                <w:color w:val="000000" w:themeColor="text1"/>
                <w:szCs w:val="22"/>
              </w:rPr>
              <w:t>49,9</w:t>
            </w:r>
            <w:r w:rsidR="007D738E">
              <w:rPr>
                <w:rFonts w:ascii="Calibri" w:hAnsi="Calibri"/>
                <w:b w:val="0"/>
                <w:bCs/>
                <w:color w:val="000000" w:themeColor="text1"/>
                <w:szCs w:val="22"/>
              </w:rPr>
              <w:t>8</w:t>
            </w:r>
            <w:r>
              <w:rPr>
                <w:rFonts w:ascii="Calibri" w:hAnsi="Calibri"/>
                <w:b w:val="0"/>
                <w:bCs/>
                <w:color w:val="000000" w:themeColor="text1"/>
                <w:szCs w:val="22"/>
              </w:rPr>
              <w:t>8</w:t>
            </w:r>
          </w:p>
        </w:tc>
        <w:tc>
          <w:tcPr>
            <w:tcW w:w="1333" w:type="dxa"/>
          </w:tcPr>
          <w:p w:rsidR="00B73483" w:rsidP="00884C76" w:rsidRDefault="00CC193E" w14:paraId="3E450184" w14:textId="0A31C079">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r>
      <w:tr w:rsidRPr="006A5855" w:rsidR="00884C76" w:rsidTr="007D3A7B" w14:paraId="383C274B" w14:textId="77777777">
        <w:tc>
          <w:tcPr>
            <w:tcW w:w="4232" w:type="dxa"/>
            <w:gridSpan w:val="2"/>
          </w:tcPr>
          <w:p w:rsidRPr="006A5855" w:rsidR="00884C76" w:rsidP="00884C76" w:rsidRDefault="00884C76" w14:paraId="3B1E8696" w14:textId="275E6AB3">
            <w:pPr>
              <w:pStyle w:val="Heading5"/>
              <w:rPr>
                <w:rFonts w:ascii="Calibri" w:hAnsi="Calibri"/>
                <w:b w:val="0"/>
                <w:bCs/>
                <w:color w:val="000000" w:themeColor="text1"/>
                <w:szCs w:val="22"/>
              </w:rPr>
            </w:pPr>
            <w:r w:rsidRPr="006A5855">
              <w:rPr>
                <w:rFonts w:ascii="Calibri" w:hAnsi="Calibri"/>
                <w:b w:val="0"/>
                <w:bCs/>
                <w:color w:val="000000" w:themeColor="text1"/>
                <w:szCs w:val="22"/>
              </w:rPr>
              <w:t>Competitions</w:t>
            </w:r>
          </w:p>
        </w:tc>
        <w:tc>
          <w:tcPr>
            <w:tcW w:w="1497" w:type="dxa"/>
          </w:tcPr>
          <w:p w:rsidRPr="006A5855" w:rsidR="00884C76" w:rsidP="00884C76" w:rsidRDefault="004C1DCF" w14:paraId="1D1DF359" w14:textId="0D076658">
            <w:pPr>
              <w:pStyle w:val="Heading5"/>
              <w:jc w:val="right"/>
              <w:rPr>
                <w:rFonts w:ascii="Calibri" w:hAnsi="Calibri"/>
                <w:b w:val="0"/>
                <w:bCs/>
                <w:color w:val="000000" w:themeColor="text1"/>
                <w:szCs w:val="22"/>
              </w:rPr>
            </w:pPr>
            <w:r>
              <w:rPr>
                <w:rFonts w:ascii="Calibri" w:hAnsi="Calibri"/>
                <w:b w:val="0"/>
                <w:bCs/>
                <w:color w:val="000000" w:themeColor="text1"/>
                <w:szCs w:val="22"/>
              </w:rPr>
              <w:t>14,208</w:t>
            </w:r>
          </w:p>
        </w:tc>
        <w:tc>
          <w:tcPr>
            <w:tcW w:w="1380" w:type="dxa"/>
          </w:tcPr>
          <w:p w:rsidRPr="006A5855" w:rsidR="00884C76" w:rsidP="00884C76" w:rsidRDefault="004C1DCF" w14:paraId="210D626B" w14:textId="07BD84CA">
            <w:pPr>
              <w:pStyle w:val="Heading5"/>
              <w:jc w:val="right"/>
              <w:rPr>
                <w:rFonts w:ascii="Calibri" w:hAnsi="Calibri"/>
                <w:b w:val="0"/>
                <w:color w:val="000000" w:themeColor="text1"/>
                <w:szCs w:val="22"/>
              </w:rPr>
            </w:pPr>
            <w:r>
              <w:rPr>
                <w:rFonts w:ascii="Calibri" w:hAnsi="Calibri"/>
                <w:b w:val="0"/>
                <w:color w:val="000000" w:themeColor="text1"/>
                <w:szCs w:val="22"/>
              </w:rPr>
              <w:t>450</w:t>
            </w:r>
          </w:p>
        </w:tc>
        <w:tc>
          <w:tcPr>
            <w:tcW w:w="1243" w:type="dxa"/>
          </w:tcPr>
          <w:p w:rsidRPr="006A5855" w:rsidR="00884C76" w:rsidP="00884C76" w:rsidRDefault="004C1DCF" w14:paraId="1985687B" w14:textId="1E414EF2">
            <w:pPr>
              <w:pStyle w:val="Heading5"/>
              <w:jc w:val="right"/>
              <w:rPr>
                <w:rFonts w:ascii="Calibri" w:hAnsi="Calibri"/>
                <w:b w:val="0"/>
                <w:bCs/>
                <w:color w:val="000000" w:themeColor="text1"/>
                <w:szCs w:val="22"/>
              </w:rPr>
            </w:pPr>
            <w:r>
              <w:rPr>
                <w:rFonts w:ascii="Calibri" w:hAnsi="Calibri"/>
                <w:b w:val="0"/>
                <w:bCs/>
                <w:color w:val="000000" w:themeColor="text1"/>
                <w:szCs w:val="22"/>
              </w:rPr>
              <w:t>14,658</w:t>
            </w:r>
          </w:p>
        </w:tc>
        <w:tc>
          <w:tcPr>
            <w:tcW w:w="1333" w:type="dxa"/>
          </w:tcPr>
          <w:p w:rsidRPr="006A5855" w:rsidR="00884C76" w:rsidP="00884C76" w:rsidRDefault="00884C76" w14:paraId="2E0606B5" w14:textId="68238261">
            <w:pPr>
              <w:pStyle w:val="Heading5"/>
              <w:jc w:val="right"/>
              <w:rPr>
                <w:rFonts w:ascii="Calibri" w:hAnsi="Calibri"/>
                <w:b w:val="0"/>
                <w:bCs/>
                <w:color w:val="000000" w:themeColor="text1"/>
                <w:szCs w:val="22"/>
              </w:rPr>
            </w:pPr>
            <w:r>
              <w:rPr>
                <w:rFonts w:ascii="Calibri" w:hAnsi="Calibri"/>
                <w:b w:val="0"/>
                <w:bCs/>
                <w:color w:val="000000" w:themeColor="text1"/>
                <w:szCs w:val="22"/>
              </w:rPr>
              <w:t>10,073</w:t>
            </w:r>
          </w:p>
        </w:tc>
      </w:tr>
      <w:tr w:rsidRPr="006A5855" w:rsidR="00884C76" w:rsidTr="007D3A7B" w14:paraId="2DA71F62" w14:textId="77777777">
        <w:tc>
          <w:tcPr>
            <w:tcW w:w="4232" w:type="dxa"/>
            <w:gridSpan w:val="2"/>
          </w:tcPr>
          <w:p w:rsidRPr="006A5855" w:rsidR="00884C76" w:rsidP="00884C76" w:rsidRDefault="00884C76" w14:paraId="70B83AF2" w14:textId="0C834EDB">
            <w:pPr>
              <w:pStyle w:val="Heading5"/>
              <w:rPr>
                <w:rFonts w:ascii="Calibri" w:hAnsi="Calibri"/>
                <w:b w:val="0"/>
                <w:bCs/>
                <w:color w:val="000000" w:themeColor="text1"/>
                <w:szCs w:val="22"/>
              </w:rPr>
            </w:pPr>
            <w:r w:rsidRPr="006A5855">
              <w:rPr>
                <w:rFonts w:ascii="Calibri" w:hAnsi="Calibri"/>
                <w:b w:val="0"/>
                <w:bCs/>
                <w:color w:val="000000" w:themeColor="text1"/>
                <w:szCs w:val="22"/>
              </w:rPr>
              <w:t>Affiliations</w:t>
            </w:r>
          </w:p>
        </w:tc>
        <w:tc>
          <w:tcPr>
            <w:tcW w:w="1497" w:type="dxa"/>
          </w:tcPr>
          <w:p w:rsidRPr="006A5855" w:rsidR="00884C76" w:rsidP="00884C76" w:rsidRDefault="004C1DCF" w14:paraId="66BA4ABA" w14:textId="26C9C191">
            <w:pPr>
              <w:pStyle w:val="Heading5"/>
              <w:jc w:val="right"/>
              <w:rPr>
                <w:rFonts w:ascii="Calibri" w:hAnsi="Calibri"/>
                <w:b w:val="0"/>
                <w:bCs/>
                <w:color w:val="000000" w:themeColor="text1"/>
                <w:szCs w:val="22"/>
              </w:rPr>
            </w:pPr>
            <w:r>
              <w:rPr>
                <w:rFonts w:ascii="Calibri" w:hAnsi="Calibri"/>
                <w:b w:val="0"/>
                <w:bCs/>
                <w:color w:val="000000" w:themeColor="text1"/>
                <w:szCs w:val="22"/>
              </w:rPr>
              <w:t>4,915</w:t>
            </w:r>
          </w:p>
        </w:tc>
        <w:tc>
          <w:tcPr>
            <w:tcW w:w="1380" w:type="dxa"/>
          </w:tcPr>
          <w:p w:rsidRPr="006A5855" w:rsidR="00884C76" w:rsidP="00884C76" w:rsidRDefault="004C1DCF" w14:paraId="13D1A24E" w14:textId="7B049ADF">
            <w:pPr>
              <w:pStyle w:val="Heading5"/>
              <w:jc w:val="right"/>
              <w:rPr>
                <w:rFonts w:ascii="Calibri" w:hAnsi="Calibri"/>
                <w:b w:val="0"/>
                <w:color w:val="000000" w:themeColor="text1"/>
                <w:szCs w:val="22"/>
              </w:rPr>
            </w:pPr>
            <w:r>
              <w:rPr>
                <w:rFonts w:ascii="Calibri" w:hAnsi="Calibri"/>
                <w:b w:val="0"/>
                <w:color w:val="000000" w:themeColor="text1"/>
                <w:szCs w:val="22"/>
              </w:rPr>
              <w:t>36</w:t>
            </w:r>
          </w:p>
        </w:tc>
        <w:tc>
          <w:tcPr>
            <w:tcW w:w="1243" w:type="dxa"/>
          </w:tcPr>
          <w:p w:rsidRPr="006A5855" w:rsidR="00884C76" w:rsidP="00884C76" w:rsidRDefault="004C1DCF" w14:paraId="6C4C50EA" w14:textId="696219D4">
            <w:pPr>
              <w:pStyle w:val="Heading5"/>
              <w:jc w:val="right"/>
              <w:rPr>
                <w:rFonts w:ascii="Calibri" w:hAnsi="Calibri"/>
                <w:b w:val="0"/>
                <w:bCs/>
                <w:color w:val="000000" w:themeColor="text1"/>
                <w:szCs w:val="22"/>
              </w:rPr>
            </w:pPr>
            <w:r>
              <w:rPr>
                <w:rFonts w:ascii="Calibri" w:hAnsi="Calibri"/>
                <w:b w:val="0"/>
                <w:bCs/>
                <w:color w:val="000000" w:themeColor="text1"/>
                <w:szCs w:val="22"/>
              </w:rPr>
              <w:t>4,951</w:t>
            </w:r>
          </w:p>
        </w:tc>
        <w:tc>
          <w:tcPr>
            <w:tcW w:w="1333" w:type="dxa"/>
          </w:tcPr>
          <w:p w:rsidRPr="006A5855" w:rsidR="00884C76" w:rsidP="00884C76" w:rsidRDefault="00884C76" w14:paraId="46C92542" w14:textId="01BD29D5">
            <w:pPr>
              <w:pStyle w:val="Heading5"/>
              <w:jc w:val="right"/>
              <w:rPr>
                <w:rFonts w:ascii="Calibri" w:hAnsi="Calibri"/>
                <w:b w:val="0"/>
                <w:bCs/>
                <w:color w:val="000000" w:themeColor="text1"/>
                <w:szCs w:val="22"/>
              </w:rPr>
            </w:pPr>
            <w:r>
              <w:rPr>
                <w:rFonts w:ascii="Calibri" w:hAnsi="Calibri"/>
                <w:b w:val="0"/>
                <w:bCs/>
                <w:color w:val="000000" w:themeColor="text1"/>
                <w:szCs w:val="22"/>
              </w:rPr>
              <w:t>3,784</w:t>
            </w:r>
          </w:p>
        </w:tc>
      </w:tr>
      <w:tr w:rsidRPr="006A5855" w:rsidR="00884C76" w:rsidTr="007D3A7B" w14:paraId="28DEAC6A" w14:textId="77777777">
        <w:tc>
          <w:tcPr>
            <w:tcW w:w="4232" w:type="dxa"/>
            <w:gridSpan w:val="2"/>
          </w:tcPr>
          <w:p w:rsidRPr="006A5855" w:rsidR="00884C76" w:rsidP="00884C76" w:rsidRDefault="00884C76" w14:paraId="5BB5DF4A" w14:textId="2474CE73">
            <w:pPr>
              <w:pStyle w:val="Heading5"/>
              <w:rPr>
                <w:rFonts w:ascii="Calibri" w:hAnsi="Calibri"/>
                <w:b w:val="0"/>
                <w:bCs/>
                <w:color w:val="000000" w:themeColor="text1"/>
                <w:szCs w:val="22"/>
              </w:rPr>
            </w:pPr>
            <w:r w:rsidRPr="006A5855">
              <w:rPr>
                <w:rFonts w:ascii="Calibri" w:hAnsi="Calibri"/>
                <w:b w:val="0"/>
                <w:bCs/>
                <w:color w:val="000000" w:themeColor="text1"/>
                <w:szCs w:val="22"/>
              </w:rPr>
              <w:t>Facilities</w:t>
            </w:r>
          </w:p>
        </w:tc>
        <w:tc>
          <w:tcPr>
            <w:tcW w:w="1497" w:type="dxa"/>
          </w:tcPr>
          <w:p w:rsidRPr="006A5855" w:rsidR="00884C76" w:rsidP="00884C76" w:rsidRDefault="002B7CF1" w14:paraId="6B43FB36" w14:textId="7B28778E">
            <w:pPr>
              <w:pStyle w:val="Heading5"/>
              <w:jc w:val="right"/>
              <w:rPr>
                <w:rFonts w:ascii="Calibri" w:hAnsi="Calibri"/>
                <w:b w:val="0"/>
                <w:bCs/>
                <w:color w:val="000000" w:themeColor="text1"/>
                <w:szCs w:val="22"/>
              </w:rPr>
            </w:pPr>
            <w:r>
              <w:rPr>
                <w:rFonts w:ascii="Calibri" w:hAnsi="Calibri"/>
                <w:b w:val="0"/>
                <w:bCs/>
                <w:color w:val="000000" w:themeColor="text1"/>
                <w:szCs w:val="22"/>
              </w:rPr>
              <w:t>51,445</w:t>
            </w:r>
          </w:p>
        </w:tc>
        <w:tc>
          <w:tcPr>
            <w:tcW w:w="1380" w:type="dxa"/>
          </w:tcPr>
          <w:p w:rsidRPr="006A5855" w:rsidR="00884C76" w:rsidP="00884C76" w:rsidRDefault="002B7CF1" w14:paraId="2A0944F3" w14:textId="5A7F8A94">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2B7CF1" w14:paraId="40A6DB58" w14:textId="505140F1">
            <w:pPr>
              <w:pStyle w:val="Heading5"/>
              <w:jc w:val="right"/>
              <w:rPr>
                <w:rFonts w:ascii="Calibri" w:hAnsi="Calibri"/>
                <w:b w:val="0"/>
                <w:bCs/>
                <w:color w:val="000000" w:themeColor="text1"/>
                <w:szCs w:val="22"/>
              </w:rPr>
            </w:pPr>
            <w:r>
              <w:rPr>
                <w:rFonts w:ascii="Calibri" w:hAnsi="Calibri"/>
                <w:b w:val="0"/>
                <w:bCs/>
                <w:color w:val="000000" w:themeColor="text1"/>
                <w:szCs w:val="22"/>
              </w:rPr>
              <w:t>51,445</w:t>
            </w:r>
          </w:p>
        </w:tc>
        <w:tc>
          <w:tcPr>
            <w:tcW w:w="1333" w:type="dxa"/>
          </w:tcPr>
          <w:p w:rsidRPr="006A5855" w:rsidR="00884C76" w:rsidP="00884C76" w:rsidRDefault="00884C76" w14:paraId="5C399A3B" w14:textId="35C9786C">
            <w:pPr>
              <w:pStyle w:val="Heading5"/>
              <w:jc w:val="right"/>
              <w:rPr>
                <w:rFonts w:ascii="Calibri" w:hAnsi="Calibri"/>
                <w:b w:val="0"/>
                <w:bCs/>
                <w:color w:val="000000" w:themeColor="text1"/>
                <w:szCs w:val="22"/>
              </w:rPr>
            </w:pPr>
            <w:r>
              <w:rPr>
                <w:rFonts w:ascii="Calibri" w:hAnsi="Calibri"/>
                <w:b w:val="0"/>
                <w:bCs/>
                <w:color w:val="000000" w:themeColor="text1"/>
                <w:szCs w:val="22"/>
              </w:rPr>
              <w:t>53,3,20</w:t>
            </w:r>
          </w:p>
        </w:tc>
      </w:tr>
      <w:tr w:rsidRPr="006A5855" w:rsidR="00884C76" w:rsidTr="007D3A7B" w14:paraId="530AA4C6" w14:textId="77777777">
        <w:tc>
          <w:tcPr>
            <w:tcW w:w="4232" w:type="dxa"/>
            <w:gridSpan w:val="2"/>
          </w:tcPr>
          <w:p w:rsidRPr="006A5855" w:rsidR="00884C76" w:rsidP="00884C76" w:rsidRDefault="00884C76" w14:paraId="2AC86BAA" w14:textId="3020CFAB">
            <w:pPr>
              <w:pStyle w:val="Heading5"/>
              <w:rPr>
                <w:rFonts w:ascii="Calibri" w:hAnsi="Calibri"/>
                <w:b w:val="0"/>
                <w:bCs/>
                <w:color w:val="000000" w:themeColor="text1"/>
                <w:szCs w:val="22"/>
              </w:rPr>
            </w:pPr>
            <w:r w:rsidRPr="006A5855">
              <w:rPr>
                <w:rFonts w:ascii="Calibri" w:hAnsi="Calibri"/>
                <w:b w:val="0"/>
                <w:bCs/>
                <w:color w:val="000000" w:themeColor="text1"/>
                <w:szCs w:val="22"/>
              </w:rPr>
              <w:t>Equipment</w:t>
            </w:r>
          </w:p>
        </w:tc>
        <w:tc>
          <w:tcPr>
            <w:tcW w:w="1497" w:type="dxa"/>
          </w:tcPr>
          <w:p w:rsidRPr="006A5855" w:rsidR="00884C76" w:rsidP="00884C76" w:rsidRDefault="002B7CF1" w14:paraId="65D71154" w14:textId="22810019">
            <w:pPr>
              <w:pStyle w:val="Heading5"/>
              <w:jc w:val="right"/>
              <w:rPr>
                <w:rFonts w:ascii="Calibri" w:hAnsi="Calibri"/>
                <w:b w:val="0"/>
                <w:bCs/>
                <w:color w:val="000000" w:themeColor="text1"/>
                <w:szCs w:val="22"/>
              </w:rPr>
            </w:pPr>
            <w:r>
              <w:rPr>
                <w:rFonts w:ascii="Calibri" w:hAnsi="Calibri"/>
                <w:b w:val="0"/>
                <w:bCs/>
                <w:color w:val="000000" w:themeColor="text1"/>
                <w:szCs w:val="22"/>
              </w:rPr>
              <w:t>12,553</w:t>
            </w:r>
          </w:p>
        </w:tc>
        <w:tc>
          <w:tcPr>
            <w:tcW w:w="1380" w:type="dxa"/>
          </w:tcPr>
          <w:p w:rsidRPr="006A5855" w:rsidR="00884C76" w:rsidP="00884C76" w:rsidRDefault="00273732" w14:paraId="06C0A2AE" w14:textId="3CFF05ED">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273732" w14:paraId="272D948D" w14:textId="33567DAA">
            <w:pPr>
              <w:pStyle w:val="Heading5"/>
              <w:jc w:val="right"/>
              <w:rPr>
                <w:rFonts w:ascii="Calibri" w:hAnsi="Calibri"/>
                <w:b w:val="0"/>
                <w:bCs/>
                <w:color w:val="000000" w:themeColor="text1"/>
                <w:szCs w:val="22"/>
              </w:rPr>
            </w:pPr>
            <w:r>
              <w:rPr>
                <w:rFonts w:ascii="Calibri" w:hAnsi="Calibri"/>
                <w:b w:val="0"/>
                <w:bCs/>
                <w:color w:val="000000" w:themeColor="text1"/>
                <w:szCs w:val="22"/>
              </w:rPr>
              <w:t>12,553</w:t>
            </w:r>
          </w:p>
        </w:tc>
        <w:tc>
          <w:tcPr>
            <w:tcW w:w="1333" w:type="dxa"/>
          </w:tcPr>
          <w:p w:rsidRPr="006A5855" w:rsidR="00884C76" w:rsidP="00884C76" w:rsidRDefault="00884C76" w14:paraId="1AA8A690" w14:textId="4534C203">
            <w:pPr>
              <w:pStyle w:val="Heading5"/>
              <w:jc w:val="right"/>
              <w:rPr>
                <w:rFonts w:ascii="Calibri" w:hAnsi="Calibri"/>
                <w:b w:val="0"/>
                <w:bCs/>
                <w:color w:val="000000" w:themeColor="text1"/>
                <w:szCs w:val="22"/>
              </w:rPr>
            </w:pPr>
            <w:r>
              <w:rPr>
                <w:rFonts w:ascii="Calibri" w:hAnsi="Calibri"/>
                <w:b w:val="0"/>
                <w:bCs/>
                <w:color w:val="000000" w:themeColor="text1"/>
                <w:szCs w:val="22"/>
              </w:rPr>
              <w:t>5,730</w:t>
            </w:r>
          </w:p>
        </w:tc>
      </w:tr>
      <w:tr w:rsidRPr="006A5855" w:rsidR="00884C76" w:rsidTr="007D3A7B" w14:paraId="5EB45059" w14:textId="77777777">
        <w:tc>
          <w:tcPr>
            <w:tcW w:w="4232" w:type="dxa"/>
            <w:gridSpan w:val="2"/>
          </w:tcPr>
          <w:p w:rsidRPr="006A5855" w:rsidR="00884C76" w:rsidP="00884C76" w:rsidRDefault="00884C76" w14:paraId="31B62A63" w14:textId="75CBAE4E">
            <w:pPr>
              <w:pStyle w:val="Heading5"/>
              <w:rPr>
                <w:rFonts w:ascii="Calibri" w:hAnsi="Calibri"/>
                <w:b w:val="0"/>
                <w:bCs/>
                <w:color w:val="000000" w:themeColor="text1"/>
                <w:szCs w:val="22"/>
              </w:rPr>
            </w:pPr>
            <w:r w:rsidRPr="006A5855">
              <w:rPr>
                <w:rFonts w:ascii="Calibri" w:hAnsi="Calibri"/>
                <w:b w:val="0"/>
                <w:bCs/>
                <w:color w:val="000000" w:themeColor="text1"/>
                <w:szCs w:val="22"/>
              </w:rPr>
              <w:t>Media</w:t>
            </w:r>
          </w:p>
        </w:tc>
        <w:tc>
          <w:tcPr>
            <w:tcW w:w="1497" w:type="dxa"/>
          </w:tcPr>
          <w:p w:rsidRPr="006A5855" w:rsidR="00884C76" w:rsidP="00884C76" w:rsidRDefault="00AF7406" w14:paraId="3484EA63" w14:textId="636DDB8A">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c>
          <w:tcPr>
            <w:tcW w:w="1380" w:type="dxa"/>
          </w:tcPr>
          <w:p w:rsidRPr="006A5855" w:rsidR="00884C76" w:rsidP="00884C76" w:rsidRDefault="00AF7406" w14:paraId="6A20AA4F" w14:textId="088C15ED">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AF7406" w14:paraId="02328A72" w14:textId="0131E1F2">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c>
          <w:tcPr>
            <w:tcW w:w="1333" w:type="dxa"/>
          </w:tcPr>
          <w:p w:rsidRPr="006A5855" w:rsidR="00884C76" w:rsidP="00884C76" w:rsidRDefault="00884C76" w14:paraId="67F5E08C" w14:textId="7212B1B0">
            <w:pPr>
              <w:pStyle w:val="Heading5"/>
              <w:jc w:val="right"/>
              <w:rPr>
                <w:rFonts w:ascii="Calibri" w:hAnsi="Calibri"/>
                <w:b w:val="0"/>
                <w:bCs/>
                <w:color w:val="000000" w:themeColor="text1"/>
                <w:szCs w:val="22"/>
              </w:rPr>
            </w:pPr>
            <w:r>
              <w:rPr>
                <w:rFonts w:ascii="Calibri" w:hAnsi="Calibri"/>
                <w:b w:val="0"/>
                <w:bCs/>
                <w:color w:val="000000" w:themeColor="text1"/>
                <w:szCs w:val="22"/>
              </w:rPr>
              <w:t>127</w:t>
            </w:r>
          </w:p>
        </w:tc>
      </w:tr>
      <w:tr w:rsidRPr="006A5855" w:rsidR="00884C76" w:rsidTr="007D3A7B" w14:paraId="7DA9FF97" w14:textId="77777777">
        <w:tc>
          <w:tcPr>
            <w:tcW w:w="4232" w:type="dxa"/>
            <w:gridSpan w:val="2"/>
          </w:tcPr>
          <w:p w:rsidRPr="006A5855" w:rsidR="00884C76" w:rsidP="00884C76" w:rsidRDefault="00884C76" w14:paraId="7FFB5FA9" w14:textId="21EAE8B7">
            <w:pPr>
              <w:pStyle w:val="Heading5"/>
              <w:rPr>
                <w:rFonts w:ascii="Calibri" w:hAnsi="Calibri"/>
                <w:b w:val="0"/>
                <w:bCs/>
                <w:color w:val="000000" w:themeColor="text1"/>
                <w:szCs w:val="22"/>
              </w:rPr>
            </w:pPr>
            <w:r w:rsidRPr="006A5855">
              <w:rPr>
                <w:rFonts w:ascii="Calibri" w:hAnsi="Calibri"/>
                <w:b w:val="0"/>
                <w:bCs/>
                <w:color w:val="000000" w:themeColor="text1"/>
                <w:szCs w:val="22"/>
              </w:rPr>
              <w:t>Transaction charges</w:t>
            </w:r>
          </w:p>
        </w:tc>
        <w:tc>
          <w:tcPr>
            <w:tcW w:w="1497" w:type="dxa"/>
          </w:tcPr>
          <w:p w:rsidRPr="006A5855" w:rsidR="00884C76" w:rsidP="00884C76" w:rsidRDefault="00AF7406" w14:paraId="6991DC70" w14:textId="4AC1C790">
            <w:pPr>
              <w:pStyle w:val="Heading5"/>
              <w:jc w:val="right"/>
              <w:rPr>
                <w:rFonts w:ascii="Calibri" w:hAnsi="Calibri"/>
                <w:b w:val="0"/>
                <w:bCs/>
                <w:color w:val="000000" w:themeColor="text1"/>
                <w:szCs w:val="22"/>
              </w:rPr>
            </w:pPr>
            <w:r>
              <w:rPr>
                <w:rFonts w:ascii="Calibri" w:hAnsi="Calibri"/>
                <w:b w:val="0"/>
                <w:bCs/>
                <w:color w:val="000000" w:themeColor="text1"/>
                <w:szCs w:val="22"/>
              </w:rPr>
              <w:t>6,149</w:t>
            </w:r>
          </w:p>
        </w:tc>
        <w:tc>
          <w:tcPr>
            <w:tcW w:w="1380" w:type="dxa"/>
          </w:tcPr>
          <w:p w:rsidRPr="006A5855" w:rsidR="00884C76" w:rsidP="00884C76" w:rsidRDefault="00AF7406" w14:paraId="1BC2B33E" w14:textId="0711B123">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AF7406" w14:paraId="17632359" w14:textId="69810B1E">
            <w:pPr>
              <w:pStyle w:val="Heading5"/>
              <w:jc w:val="right"/>
              <w:rPr>
                <w:rFonts w:ascii="Calibri" w:hAnsi="Calibri"/>
                <w:b w:val="0"/>
                <w:bCs/>
                <w:color w:val="000000" w:themeColor="text1"/>
                <w:szCs w:val="22"/>
              </w:rPr>
            </w:pPr>
            <w:r>
              <w:rPr>
                <w:rFonts w:ascii="Calibri" w:hAnsi="Calibri"/>
                <w:b w:val="0"/>
                <w:bCs/>
                <w:color w:val="000000" w:themeColor="text1"/>
                <w:szCs w:val="22"/>
              </w:rPr>
              <w:t>6,149</w:t>
            </w:r>
          </w:p>
        </w:tc>
        <w:tc>
          <w:tcPr>
            <w:tcW w:w="1333" w:type="dxa"/>
          </w:tcPr>
          <w:p w:rsidRPr="006A5855" w:rsidR="00884C76" w:rsidP="00884C76" w:rsidRDefault="00884C76" w14:paraId="514FCE4B" w14:textId="3B2B44B9">
            <w:pPr>
              <w:pStyle w:val="Heading5"/>
              <w:jc w:val="right"/>
              <w:rPr>
                <w:rFonts w:ascii="Calibri" w:hAnsi="Calibri"/>
                <w:b w:val="0"/>
                <w:bCs/>
                <w:color w:val="000000" w:themeColor="text1"/>
                <w:szCs w:val="22"/>
              </w:rPr>
            </w:pPr>
            <w:r>
              <w:rPr>
                <w:rFonts w:ascii="Calibri" w:hAnsi="Calibri"/>
                <w:b w:val="0"/>
                <w:bCs/>
                <w:color w:val="000000" w:themeColor="text1"/>
                <w:szCs w:val="22"/>
              </w:rPr>
              <w:t>5,899</w:t>
            </w:r>
          </w:p>
        </w:tc>
      </w:tr>
      <w:tr w:rsidRPr="006A5855" w:rsidR="00884C76" w:rsidTr="007D3A7B" w14:paraId="2F534DF4" w14:textId="77777777">
        <w:tc>
          <w:tcPr>
            <w:tcW w:w="4232" w:type="dxa"/>
            <w:gridSpan w:val="2"/>
          </w:tcPr>
          <w:p w:rsidRPr="006A5855" w:rsidR="00884C76" w:rsidP="00884C76" w:rsidRDefault="00884C76" w14:paraId="4C9D0616" w14:textId="4BEE6A0E">
            <w:pPr>
              <w:pStyle w:val="Heading5"/>
              <w:rPr>
                <w:rFonts w:ascii="Calibri" w:hAnsi="Calibri"/>
                <w:b w:val="0"/>
                <w:bCs/>
                <w:color w:val="000000" w:themeColor="text1"/>
                <w:szCs w:val="22"/>
              </w:rPr>
            </w:pPr>
            <w:r w:rsidRPr="006A5855">
              <w:rPr>
                <w:rFonts w:ascii="Calibri" w:hAnsi="Calibri"/>
                <w:b w:val="0"/>
                <w:bCs/>
                <w:color w:val="000000" w:themeColor="text1"/>
                <w:szCs w:val="22"/>
              </w:rPr>
              <w:t>Admin</w:t>
            </w:r>
          </w:p>
        </w:tc>
        <w:tc>
          <w:tcPr>
            <w:tcW w:w="1497" w:type="dxa"/>
          </w:tcPr>
          <w:p w:rsidRPr="006A5855" w:rsidR="00884C76" w:rsidP="00884C76" w:rsidRDefault="00AF7406" w14:paraId="3EFF527C" w14:textId="035A0D2E">
            <w:pPr>
              <w:pStyle w:val="Heading5"/>
              <w:jc w:val="right"/>
              <w:rPr>
                <w:rFonts w:ascii="Calibri" w:hAnsi="Calibri"/>
                <w:b w:val="0"/>
                <w:bCs/>
                <w:color w:val="000000" w:themeColor="text1"/>
                <w:szCs w:val="22"/>
              </w:rPr>
            </w:pPr>
            <w:r>
              <w:rPr>
                <w:rFonts w:ascii="Calibri" w:hAnsi="Calibri"/>
                <w:b w:val="0"/>
                <w:bCs/>
                <w:color w:val="000000" w:themeColor="text1"/>
                <w:szCs w:val="22"/>
              </w:rPr>
              <w:t>2,994</w:t>
            </w:r>
          </w:p>
        </w:tc>
        <w:tc>
          <w:tcPr>
            <w:tcW w:w="1380" w:type="dxa"/>
          </w:tcPr>
          <w:p w:rsidRPr="006A5855" w:rsidR="00884C76" w:rsidP="00884C76" w:rsidRDefault="00AF7406" w14:paraId="640C2660" w14:textId="3FED610C">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AF7406" w14:paraId="41292E15" w14:textId="7D671C88">
            <w:pPr>
              <w:pStyle w:val="Heading5"/>
              <w:jc w:val="right"/>
              <w:rPr>
                <w:rFonts w:ascii="Calibri" w:hAnsi="Calibri"/>
                <w:b w:val="0"/>
                <w:bCs/>
                <w:color w:val="000000" w:themeColor="text1"/>
                <w:szCs w:val="22"/>
              </w:rPr>
            </w:pPr>
            <w:r>
              <w:rPr>
                <w:rFonts w:ascii="Calibri" w:hAnsi="Calibri"/>
                <w:b w:val="0"/>
                <w:bCs/>
                <w:color w:val="000000" w:themeColor="text1"/>
                <w:szCs w:val="22"/>
              </w:rPr>
              <w:t>2,994</w:t>
            </w:r>
          </w:p>
        </w:tc>
        <w:tc>
          <w:tcPr>
            <w:tcW w:w="1333" w:type="dxa"/>
          </w:tcPr>
          <w:p w:rsidRPr="006A5855" w:rsidR="00884C76" w:rsidP="00884C76" w:rsidRDefault="00884C76" w14:paraId="63D9A31C" w14:textId="1EC22071">
            <w:pPr>
              <w:pStyle w:val="Heading5"/>
              <w:jc w:val="right"/>
              <w:rPr>
                <w:rFonts w:ascii="Calibri" w:hAnsi="Calibri"/>
                <w:b w:val="0"/>
                <w:bCs/>
                <w:color w:val="000000" w:themeColor="text1"/>
                <w:szCs w:val="22"/>
              </w:rPr>
            </w:pPr>
            <w:r>
              <w:rPr>
                <w:rFonts w:ascii="Calibri" w:hAnsi="Calibri"/>
                <w:b w:val="0"/>
                <w:bCs/>
                <w:color w:val="000000" w:themeColor="text1"/>
                <w:szCs w:val="22"/>
              </w:rPr>
              <w:t>2,431</w:t>
            </w:r>
          </w:p>
        </w:tc>
      </w:tr>
      <w:tr w:rsidRPr="006A5855" w:rsidR="00884C76" w:rsidTr="007D3A7B" w14:paraId="66F76F61" w14:textId="77777777">
        <w:tc>
          <w:tcPr>
            <w:tcW w:w="4232" w:type="dxa"/>
            <w:gridSpan w:val="2"/>
          </w:tcPr>
          <w:p w:rsidRPr="006A5855" w:rsidR="00884C76" w:rsidP="00884C76" w:rsidRDefault="00884C76" w14:paraId="3445C261" w14:textId="6173C46E">
            <w:pPr>
              <w:pStyle w:val="Heading5"/>
              <w:rPr>
                <w:rFonts w:ascii="Calibri" w:hAnsi="Calibri"/>
                <w:b w:val="0"/>
                <w:bCs/>
                <w:color w:val="000000" w:themeColor="text1"/>
                <w:szCs w:val="22"/>
              </w:rPr>
            </w:pPr>
            <w:r>
              <w:rPr>
                <w:rFonts w:ascii="Calibri" w:hAnsi="Calibri"/>
                <w:b w:val="0"/>
                <w:bCs/>
                <w:color w:val="000000" w:themeColor="text1"/>
                <w:szCs w:val="22"/>
              </w:rPr>
              <w:t>Legal fees</w:t>
            </w:r>
          </w:p>
        </w:tc>
        <w:tc>
          <w:tcPr>
            <w:tcW w:w="1497" w:type="dxa"/>
          </w:tcPr>
          <w:p w:rsidR="00884C76" w:rsidP="00884C76" w:rsidRDefault="00FA4199" w14:paraId="733EE445" w14:textId="40962257">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c>
          <w:tcPr>
            <w:tcW w:w="1380" w:type="dxa"/>
          </w:tcPr>
          <w:p w:rsidR="00884C76" w:rsidP="00884C76" w:rsidRDefault="00FA4199" w14:paraId="4EC80D86" w14:textId="5AB04383">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00884C76" w:rsidP="00884C76" w:rsidRDefault="00FA4199" w14:paraId="6BBB9B3A" w14:textId="371AE59D">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c>
          <w:tcPr>
            <w:tcW w:w="1333" w:type="dxa"/>
          </w:tcPr>
          <w:p w:rsidR="00884C76" w:rsidP="00884C76" w:rsidRDefault="00884C76" w14:paraId="173F0033" w14:textId="18635317">
            <w:pPr>
              <w:pStyle w:val="Heading5"/>
              <w:jc w:val="right"/>
              <w:rPr>
                <w:rFonts w:ascii="Calibri" w:hAnsi="Calibri"/>
                <w:b w:val="0"/>
                <w:bCs/>
                <w:color w:val="000000" w:themeColor="text1"/>
                <w:szCs w:val="22"/>
              </w:rPr>
            </w:pPr>
            <w:r>
              <w:rPr>
                <w:rFonts w:ascii="Calibri" w:hAnsi="Calibri"/>
                <w:b w:val="0"/>
                <w:bCs/>
                <w:color w:val="000000" w:themeColor="text1"/>
                <w:szCs w:val="22"/>
              </w:rPr>
              <w:t>2,249</w:t>
            </w:r>
          </w:p>
        </w:tc>
      </w:tr>
      <w:tr w:rsidRPr="006A5855" w:rsidR="00F2593A" w:rsidTr="007D3A7B" w14:paraId="16C228F6" w14:textId="77777777">
        <w:tc>
          <w:tcPr>
            <w:tcW w:w="4232" w:type="dxa"/>
            <w:gridSpan w:val="2"/>
          </w:tcPr>
          <w:p w:rsidR="00F2593A" w:rsidP="00884C76" w:rsidRDefault="00F2593A" w14:paraId="30E91675" w14:textId="5EFD8E6A">
            <w:pPr>
              <w:pStyle w:val="Heading5"/>
              <w:rPr>
                <w:rFonts w:ascii="Calibri" w:hAnsi="Calibri"/>
                <w:b w:val="0"/>
                <w:bCs/>
                <w:color w:val="000000" w:themeColor="text1"/>
                <w:szCs w:val="22"/>
              </w:rPr>
            </w:pPr>
            <w:r>
              <w:rPr>
                <w:rFonts w:ascii="Calibri" w:hAnsi="Calibri"/>
                <w:b w:val="0"/>
                <w:bCs/>
                <w:color w:val="000000" w:themeColor="text1"/>
                <w:szCs w:val="22"/>
              </w:rPr>
              <w:t>Hardship assistance</w:t>
            </w:r>
          </w:p>
        </w:tc>
        <w:tc>
          <w:tcPr>
            <w:tcW w:w="1497" w:type="dxa"/>
          </w:tcPr>
          <w:p w:rsidR="00F2593A" w:rsidP="00884C76" w:rsidRDefault="00F2593A" w14:paraId="790F51CE" w14:textId="404D66BA">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c>
          <w:tcPr>
            <w:tcW w:w="1380" w:type="dxa"/>
          </w:tcPr>
          <w:p w:rsidR="00F2593A" w:rsidP="00884C76" w:rsidRDefault="00F2593A" w14:paraId="5BC23ABA" w14:textId="408D6C03">
            <w:pPr>
              <w:pStyle w:val="Heading5"/>
              <w:jc w:val="right"/>
              <w:rPr>
                <w:rFonts w:ascii="Calibri" w:hAnsi="Calibri"/>
                <w:b w:val="0"/>
                <w:color w:val="000000" w:themeColor="text1"/>
                <w:szCs w:val="22"/>
              </w:rPr>
            </w:pPr>
            <w:r>
              <w:rPr>
                <w:rFonts w:ascii="Calibri" w:hAnsi="Calibri"/>
                <w:b w:val="0"/>
                <w:color w:val="000000" w:themeColor="text1"/>
                <w:szCs w:val="22"/>
              </w:rPr>
              <w:t>42</w:t>
            </w:r>
          </w:p>
        </w:tc>
        <w:tc>
          <w:tcPr>
            <w:tcW w:w="1243" w:type="dxa"/>
          </w:tcPr>
          <w:p w:rsidR="00F2593A" w:rsidP="00884C76" w:rsidRDefault="00F2593A" w14:paraId="4553EB2E" w14:textId="161E0C99">
            <w:pPr>
              <w:pStyle w:val="Heading5"/>
              <w:jc w:val="right"/>
              <w:rPr>
                <w:rFonts w:ascii="Calibri" w:hAnsi="Calibri"/>
                <w:b w:val="0"/>
                <w:bCs/>
                <w:color w:val="000000" w:themeColor="text1"/>
                <w:szCs w:val="22"/>
              </w:rPr>
            </w:pPr>
            <w:r>
              <w:rPr>
                <w:rFonts w:ascii="Calibri" w:hAnsi="Calibri"/>
                <w:b w:val="0"/>
                <w:bCs/>
                <w:color w:val="000000" w:themeColor="text1"/>
                <w:szCs w:val="22"/>
              </w:rPr>
              <w:t>42</w:t>
            </w:r>
          </w:p>
        </w:tc>
        <w:tc>
          <w:tcPr>
            <w:tcW w:w="1333" w:type="dxa"/>
          </w:tcPr>
          <w:p w:rsidR="00F2593A" w:rsidP="00884C76" w:rsidRDefault="00F2593A" w14:paraId="3F7215FC" w14:textId="19D60DD8">
            <w:pPr>
              <w:pStyle w:val="Heading5"/>
              <w:jc w:val="right"/>
              <w:rPr>
                <w:rFonts w:ascii="Calibri" w:hAnsi="Calibri"/>
                <w:b w:val="0"/>
                <w:bCs/>
                <w:color w:val="000000" w:themeColor="text1"/>
                <w:szCs w:val="22"/>
              </w:rPr>
            </w:pPr>
            <w:r>
              <w:rPr>
                <w:rFonts w:ascii="Calibri" w:hAnsi="Calibri"/>
                <w:b w:val="0"/>
                <w:bCs/>
                <w:color w:val="000000" w:themeColor="text1"/>
                <w:szCs w:val="22"/>
              </w:rPr>
              <w:t>-</w:t>
            </w:r>
          </w:p>
        </w:tc>
      </w:tr>
      <w:tr w:rsidRPr="006A5855" w:rsidR="00884C76" w:rsidTr="007D3A7B" w14:paraId="4AA60F5B" w14:textId="77777777">
        <w:tc>
          <w:tcPr>
            <w:tcW w:w="4232" w:type="dxa"/>
            <w:gridSpan w:val="2"/>
          </w:tcPr>
          <w:p w:rsidRPr="006A5855" w:rsidR="00884C76" w:rsidP="00884C76" w:rsidRDefault="00884C76" w14:paraId="12E0437E" w14:textId="1467700F">
            <w:pPr>
              <w:pStyle w:val="Heading5"/>
              <w:rPr>
                <w:rFonts w:ascii="Calibri" w:hAnsi="Calibri"/>
                <w:b w:val="0"/>
                <w:bCs/>
                <w:color w:val="000000" w:themeColor="text1"/>
                <w:szCs w:val="22"/>
              </w:rPr>
            </w:pPr>
            <w:r w:rsidRPr="006A5855">
              <w:rPr>
                <w:rFonts w:ascii="Calibri" w:hAnsi="Calibri"/>
                <w:b w:val="0"/>
                <w:bCs/>
                <w:color w:val="000000" w:themeColor="text1"/>
                <w:szCs w:val="22"/>
              </w:rPr>
              <w:t>Miscellaneous</w:t>
            </w:r>
          </w:p>
        </w:tc>
        <w:tc>
          <w:tcPr>
            <w:tcW w:w="1497" w:type="dxa"/>
          </w:tcPr>
          <w:p w:rsidRPr="006A5855" w:rsidR="00884C76" w:rsidP="00884C76" w:rsidRDefault="0045384D" w14:paraId="4089EA4D" w14:textId="32EEDDD8">
            <w:pPr>
              <w:pStyle w:val="Heading5"/>
              <w:jc w:val="right"/>
              <w:rPr>
                <w:rFonts w:ascii="Calibri" w:hAnsi="Calibri"/>
                <w:b w:val="0"/>
                <w:bCs/>
                <w:color w:val="000000" w:themeColor="text1"/>
                <w:szCs w:val="22"/>
              </w:rPr>
            </w:pPr>
            <w:r>
              <w:rPr>
                <w:rFonts w:ascii="Calibri" w:hAnsi="Calibri"/>
                <w:b w:val="0"/>
                <w:bCs/>
                <w:color w:val="000000" w:themeColor="text1"/>
                <w:szCs w:val="22"/>
              </w:rPr>
              <w:t>4,401</w:t>
            </w:r>
          </w:p>
        </w:tc>
        <w:tc>
          <w:tcPr>
            <w:tcW w:w="1380" w:type="dxa"/>
          </w:tcPr>
          <w:p w:rsidRPr="006A5855" w:rsidR="00884C76" w:rsidP="00884C76" w:rsidRDefault="0045384D" w14:paraId="05EE684A" w14:textId="10C17BFE">
            <w:pPr>
              <w:pStyle w:val="Heading5"/>
              <w:jc w:val="right"/>
              <w:rPr>
                <w:rFonts w:ascii="Calibri" w:hAnsi="Calibri"/>
                <w:b w:val="0"/>
                <w:color w:val="000000" w:themeColor="text1"/>
                <w:szCs w:val="22"/>
              </w:rPr>
            </w:pPr>
            <w:r>
              <w:rPr>
                <w:rFonts w:ascii="Calibri" w:hAnsi="Calibri"/>
                <w:b w:val="0"/>
                <w:color w:val="000000" w:themeColor="text1"/>
                <w:szCs w:val="22"/>
              </w:rPr>
              <w:t>-</w:t>
            </w:r>
          </w:p>
        </w:tc>
        <w:tc>
          <w:tcPr>
            <w:tcW w:w="1243" w:type="dxa"/>
          </w:tcPr>
          <w:p w:rsidRPr="006A5855" w:rsidR="00884C76" w:rsidP="00884C76" w:rsidRDefault="0045384D" w14:paraId="262389F8" w14:textId="59CC20C8">
            <w:pPr>
              <w:pStyle w:val="Heading5"/>
              <w:jc w:val="right"/>
              <w:rPr>
                <w:rFonts w:ascii="Calibri" w:hAnsi="Calibri"/>
                <w:b w:val="0"/>
                <w:bCs/>
                <w:color w:val="000000" w:themeColor="text1"/>
                <w:szCs w:val="22"/>
              </w:rPr>
            </w:pPr>
            <w:r>
              <w:rPr>
                <w:rFonts w:ascii="Calibri" w:hAnsi="Calibri"/>
                <w:b w:val="0"/>
                <w:bCs/>
                <w:color w:val="000000" w:themeColor="text1"/>
                <w:szCs w:val="22"/>
              </w:rPr>
              <w:t>4,401</w:t>
            </w:r>
          </w:p>
        </w:tc>
        <w:tc>
          <w:tcPr>
            <w:tcW w:w="1333" w:type="dxa"/>
          </w:tcPr>
          <w:p w:rsidRPr="006A5855" w:rsidR="00884C76" w:rsidP="00884C76" w:rsidRDefault="00884C76" w14:paraId="3C70B394" w14:textId="3C63DDB5">
            <w:pPr>
              <w:pStyle w:val="Heading5"/>
              <w:jc w:val="right"/>
              <w:rPr>
                <w:rFonts w:ascii="Calibri" w:hAnsi="Calibri"/>
                <w:b w:val="0"/>
                <w:bCs/>
                <w:color w:val="000000" w:themeColor="text1"/>
                <w:szCs w:val="22"/>
              </w:rPr>
            </w:pPr>
            <w:r>
              <w:rPr>
                <w:rFonts w:ascii="Calibri" w:hAnsi="Calibri"/>
                <w:b w:val="0"/>
                <w:bCs/>
                <w:color w:val="000000" w:themeColor="text1"/>
                <w:szCs w:val="22"/>
              </w:rPr>
              <w:t>2,511</w:t>
            </w:r>
          </w:p>
        </w:tc>
      </w:tr>
      <w:tr w:rsidRPr="006A5855" w:rsidR="00884C76" w:rsidTr="007D3A7B" w14:paraId="49263AC9" w14:textId="77777777">
        <w:tc>
          <w:tcPr>
            <w:tcW w:w="546" w:type="dxa"/>
          </w:tcPr>
          <w:p w:rsidRPr="006A5855" w:rsidR="00884C76" w:rsidP="00884C76" w:rsidRDefault="00884C76" w14:paraId="467BACD6" w14:textId="77777777">
            <w:pPr>
              <w:rPr>
                <w:rFonts w:ascii="Calibri" w:hAnsi="Calibri"/>
                <w:color w:val="000000" w:themeColor="text1"/>
                <w:szCs w:val="22"/>
              </w:rPr>
            </w:pPr>
          </w:p>
        </w:tc>
        <w:tc>
          <w:tcPr>
            <w:tcW w:w="3686" w:type="dxa"/>
          </w:tcPr>
          <w:p w:rsidRPr="006A5855" w:rsidR="00884C76" w:rsidP="00884C76" w:rsidRDefault="00884C76" w14:paraId="11A25A19" w14:textId="77777777">
            <w:pPr>
              <w:pStyle w:val="Heading5"/>
              <w:rPr>
                <w:rFonts w:ascii="Calibri" w:hAnsi="Calibri"/>
                <w:b w:val="0"/>
                <w:color w:val="000000" w:themeColor="text1"/>
                <w:szCs w:val="22"/>
              </w:rPr>
            </w:pPr>
          </w:p>
        </w:tc>
        <w:tc>
          <w:tcPr>
            <w:tcW w:w="1497" w:type="dxa"/>
          </w:tcPr>
          <w:p w:rsidRPr="006A5855" w:rsidR="00884C76" w:rsidP="00884C76" w:rsidRDefault="00884C76" w14:paraId="1C672815"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80" w:type="dxa"/>
          </w:tcPr>
          <w:p w:rsidRPr="006A5855" w:rsidR="00884C76" w:rsidP="00884C76" w:rsidRDefault="00884C76" w14:paraId="3C796D8B"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243" w:type="dxa"/>
          </w:tcPr>
          <w:p w:rsidRPr="006A5855" w:rsidR="00884C76" w:rsidP="00884C76" w:rsidRDefault="00884C76" w14:paraId="196C4504" w14:textId="6E5BDC75">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33" w:type="dxa"/>
          </w:tcPr>
          <w:p w:rsidRPr="006A5855" w:rsidR="00884C76" w:rsidP="00884C76" w:rsidRDefault="00884C76" w14:paraId="69A063EC"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r w:rsidRPr="006A5855" w:rsidR="00884C76" w:rsidTr="008612C5" w14:paraId="0B001D86" w14:textId="77777777">
        <w:tc>
          <w:tcPr>
            <w:tcW w:w="4232" w:type="dxa"/>
            <w:gridSpan w:val="2"/>
          </w:tcPr>
          <w:p w:rsidRPr="006A5855" w:rsidR="00884C76" w:rsidP="00884C76" w:rsidRDefault="00884C76" w14:paraId="5AAA19FE" w14:textId="697679CD">
            <w:pPr>
              <w:pStyle w:val="Heading5"/>
              <w:rPr>
                <w:rFonts w:ascii="Calibri" w:hAnsi="Calibri"/>
                <w:color w:val="000000" w:themeColor="text1"/>
                <w:szCs w:val="22"/>
              </w:rPr>
            </w:pPr>
            <w:r w:rsidRPr="006A5855">
              <w:rPr>
                <w:rFonts w:ascii="Calibri" w:hAnsi="Calibri"/>
                <w:color w:val="000000" w:themeColor="text1"/>
                <w:szCs w:val="22"/>
              </w:rPr>
              <w:t>Total payments on charitable activities</w:t>
            </w:r>
          </w:p>
        </w:tc>
        <w:tc>
          <w:tcPr>
            <w:tcW w:w="1497" w:type="dxa"/>
          </w:tcPr>
          <w:p w:rsidRPr="006A5855" w:rsidR="00884C76" w:rsidP="00884C76" w:rsidRDefault="00D8648B" w14:paraId="4AB41178" w14:textId="4168B1A2">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153,119</w:t>
            </w:r>
          </w:p>
        </w:tc>
        <w:tc>
          <w:tcPr>
            <w:tcW w:w="1380" w:type="dxa"/>
          </w:tcPr>
          <w:p w:rsidRPr="006A5855" w:rsidR="00884C76" w:rsidP="00884C76" w:rsidRDefault="00D8648B" w14:paraId="790F0D85" w14:textId="0E1D8E44">
            <w:pPr>
              <w:pStyle w:val="Footer"/>
              <w:tabs>
                <w:tab w:val="clear" w:pos="4153"/>
                <w:tab w:val="clear" w:pos="8306"/>
                <w:tab w:val="decimal" w:pos="1060"/>
              </w:tabs>
              <w:spacing w:after="0"/>
              <w:jc w:val="right"/>
              <w:rPr>
                <w:rFonts w:ascii="Calibri" w:hAnsi="Calibri"/>
                <w:b/>
                <w:color w:val="000000" w:themeColor="text1"/>
                <w:szCs w:val="22"/>
              </w:rPr>
            </w:pPr>
            <w:r>
              <w:rPr>
                <w:rFonts w:ascii="Calibri" w:hAnsi="Calibri"/>
                <w:b/>
                <w:color w:val="000000" w:themeColor="text1"/>
                <w:szCs w:val="22"/>
              </w:rPr>
              <w:t>528</w:t>
            </w:r>
          </w:p>
        </w:tc>
        <w:tc>
          <w:tcPr>
            <w:tcW w:w="1243" w:type="dxa"/>
          </w:tcPr>
          <w:p w:rsidRPr="006A5855" w:rsidR="00884C76" w:rsidP="00884C76" w:rsidRDefault="00F659EA" w14:paraId="51869ADB" w14:textId="6E4CCD97">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153,647</w:t>
            </w:r>
          </w:p>
        </w:tc>
        <w:tc>
          <w:tcPr>
            <w:tcW w:w="1333" w:type="dxa"/>
          </w:tcPr>
          <w:p w:rsidRPr="006A5855" w:rsidR="00884C76" w:rsidP="00884C76" w:rsidRDefault="00884C76" w14:paraId="33EFA0FF" w14:textId="189F19A4">
            <w:pPr>
              <w:pStyle w:val="Footer"/>
              <w:tabs>
                <w:tab w:val="clear" w:pos="4153"/>
                <w:tab w:val="clear" w:pos="8306"/>
                <w:tab w:val="decimal" w:pos="870"/>
              </w:tabs>
              <w:spacing w:after="0"/>
              <w:jc w:val="right"/>
              <w:rPr>
                <w:rFonts w:ascii="Calibri" w:hAnsi="Calibri"/>
                <w:b/>
                <w:color w:val="000000" w:themeColor="text1"/>
                <w:szCs w:val="22"/>
              </w:rPr>
            </w:pPr>
            <w:r>
              <w:rPr>
                <w:rFonts w:ascii="Calibri" w:hAnsi="Calibri"/>
                <w:b/>
                <w:color w:val="000000" w:themeColor="text1"/>
                <w:szCs w:val="22"/>
              </w:rPr>
              <w:t>131,996</w:t>
            </w:r>
          </w:p>
        </w:tc>
      </w:tr>
      <w:tr w:rsidRPr="006A5855" w:rsidR="006A5855" w:rsidTr="008612C5" w14:paraId="686BE7DE" w14:textId="77777777">
        <w:tc>
          <w:tcPr>
            <w:tcW w:w="546" w:type="dxa"/>
          </w:tcPr>
          <w:p w:rsidRPr="006A5855" w:rsidR="00E005DF" w:rsidP="008612C5" w:rsidRDefault="00E005DF" w14:paraId="1E794AB7" w14:textId="77777777">
            <w:pPr>
              <w:rPr>
                <w:rFonts w:ascii="Calibri" w:hAnsi="Calibri"/>
                <w:color w:val="000000" w:themeColor="text1"/>
                <w:szCs w:val="22"/>
              </w:rPr>
            </w:pPr>
          </w:p>
        </w:tc>
        <w:tc>
          <w:tcPr>
            <w:tcW w:w="3686" w:type="dxa"/>
          </w:tcPr>
          <w:p w:rsidRPr="006A5855" w:rsidR="00E005DF" w:rsidP="008612C5" w:rsidRDefault="00E005DF" w14:paraId="2E340854" w14:textId="77777777">
            <w:pPr>
              <w:pStyle w:val="Heading5"/>
              <w:rPr>
                <w:rFonts w:ascii="Calibri" w:hAnsi="Calibri"/>
                <w:b w:val="0"/>
                <w:color w:val="000000" w:themeColor="text1"/>
                <w:szCs w:val="22"/>
              </w:rPr>
            </w:pPr>
          </w:p>
        </w:tc>
        <w:tc>
          <w:tcPr>
            <w:tcW w:w="1497" w:type="dxa"/>
          </w:tcPr>
          <w:p w:rsidRPr="006A5855" w:rsidR="00E005DF" w:rsidP="008612C5" w:rsidRDefault="00E005DF" w14:paraId="1D303AAF"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80" w:type="dxa"/>
          </w:tcPr>
          <w:p w:rsidRPr="006A5855" w:rsidR="00E005DF" w:rsidP="008612C5" w:rsidRDefault="00E005DF" w14:paraId="5E481FF1" w14:textId="77777777">
            <w:pPr>
              <w:pStyle w:val="Footer"/>
              <w:tabs>
                <w:tab w:val="clear" w:pos="4153"/>
                <w:tab w:val="clear" w:pos="8306"/>
                <w:tab w:val="decimal" w:pos="106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243" w:type="dxa"/>
          </w:tcPr>
          <w:p w:rsidRPr="006A5855" w:rsidR="00E005DF" w:rsidP="008612C5" w:rsidRDefault="00E005DF" w14:paraId="0FFE4EA0"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333" w:type="dxa"/>
          </w:tcPr>
          <w:p w:rsidRPr="006A5855" w:rsidR="00E005DF" w:rsidP="008612C5" w:rsidRDefault="00E005DF" w14:paraId="2A1AFD15" w14:textId="77777777">
            <w:pPr>
              <w:pStyle w:val="Footer"/>
              <w:tabs>
                <w:tab w:val="clear" w:pos="4153"/>
                <w:tab w:val="clear" w:pos="8306"/>
                <w:tab w:val="decimal" w:pos="870"/>
              </w:tabs>
              <w:spacing w:after="0"/>
              <w:jc w:val="right"/>
              <w:rPr>
                <w:rFonts w:ascii="Calibri" w:hAnsi="Calibr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r>
    </w:tbl>
    <w:p w:rsidR="00AF6D94" w:rsidP="00CC48E8" w:rsidRDefault="00AF6D94" w14:paraId="6A7EC678" w14:textId="77777777">
      <w:pPr>
        <w:jc w:val="both"/>
        <w:rPr>
          <w:rFonts w:ascii="Calibri" w:hAnsi="Calibri"/>
          <w:b/>
          <w:color w:val="000000" w:themeColor="text1"/>
          <w:szCs w:val="22"/>
        </w:rPr>
      </w:pPr>
    </w:p>
    <w:p w:rsidRPr="006A5855" w:rsidR="00CC48E8" w:rsidP="00CC48E8" w:rsidRDefault="00CC48E8" w14:paraId="1BBECD9F" w14:textId="023C9DCF">
      <w:pPr>
        <w:jc w:val="both"/>
        <w:rPr>
          <w:rFonts w:ascii="Calibri" w:hAnsi="Calibri"/>
          <w:b/>
          <w:color w:val="000000" w:themeColor="text1"/>
          <w:szCs w:val="22"/>
        </w:rPr>
      </w:pPr>
      <w:r w:rsidRPr="006A5855">
        <w:rPr>
          <w:rFonts w:ascii="Calibri" w:hAnsi="Calibri"/>
          <w:b/>
          <w:color w:val="000000" w:themeColor="text1"/>
          <w:szCs w:val="22"/>
        </w:rPr>
        <w:t>Notes to the Financial Statements (continued)</w:t>
      </w:r>
    </w:p>
    <w:p w:rsidR="00CC48E8" w:rsidP="00014299" w:rsidRDefault="00CC48E8" w14:paraId="57EBE41F" w14:textId="77777777">
      <w:pPr>
        <w:rPr>
          <w:rFonts w:ascii="Calibri" w:hAnsi="Calibri"/>
          <w:b/>
          <w:color w:val="000000" w:themeColor="text1"/>
          <w:sz w:val="18"/>
          <w:szCs w:val="18"/>
        </w:rPr>
      </w:pPr>
    </w:p>
    <w:p w:rsidRPr="006A5855" w:rsidR="0002735D" w:rsidP="00014299" w:rsidRDefault="00EA61A0" w14:paraId="0AA9941D" w14:textId="247C844B">
      <w:pPr>
        <w:rPr>
          <w:rFonts w:ascii="Calibri" w:hAnsi="Calibri"/>
          <w:b/>
          <w:color w:val="000000" w:themeColor="text1"/>
          <w:szCs w:val="22"/>
        </w:rPr>
      </w:pPr>
      <w:r w:rsidRPr="006A5855">
        <w:rPr>
          <w:rFonts w:ascii="Calibri" w:hAnsi="Calibri"/>
          <w:b/>
          <w:color w:val="000000" w:themeColor="text1"/>
          <w:szCs w:val="22"/>
        </w:rPr>
        <w:t>5</w:t>
      </w:r>
      <w:r w:rsidRPr="006A5855" w:rsidR="0002735D">
        <w:rPr>
          <w:rFonts w:ascii="Calibri" w:hAnsi="Calibri"/>
          <w:b/>
          <w:color w:val="000000" w:themeColor="text1"/>
          <w:szCs w:val="22"/>
        </w:rPr>
        <w:t>.</w:t>
      </w:r>
      <w:r w:rsidRPr="006A5855" w:rsidR="0002735D">
        <w:rPr>
          <w:rFonts w:ascii="Calibri" w:hAnsi="Calibri"/>
          <w:b/>
          <w:color w:val="000000" w:themeColor="text1"/>
          <w:szCs w:val="22"/>
        </w:rPr>
        <w:tab/>
      </w:r>
      <w:r w:rsidRPr="006A5855" w:rsidR="0002735D">
        <w:rPr>
          <w:rFonts w:ascii="Calibri" w:hAnsi="Calibri"/>
          <w:b/>
          <w:color w:val="000000" w:themeColor="text1"/>
          <w:szCs w:val="22"/>
        </w:rPr>
        <w:t>Trustee payments</w:t>
      </w:r>
    </w:p>
    <w:p w:rsidRPr="007626D8" w:rsidR="0002735D" w:rsidP="00014299" w:rsidRDefault="0002735D" w14:paraId="7ECCACE5" w14:textId="0D11D14B">
      <w:pPr>
        <w:rPr>
          <w:rFonts w:ascii="Calibri" w:hAnsi="Calibri"/>
          <w:b/>
          <w:color w:val="000000" w:themeColor="text1"/>
          <w:sz w:val="18"/>
          <w:szCs w:val="18"/>
        </w:rPr>
      </w:pPr>
    </w:p>
    <w:p w:rsidR="00BD4A3E" w:rsidP="00B96EBE" w:rsidRDefault="009264B9" w14:paraId="015BCD9B" w14:textId="77777777">
      <w:pPr>
        <w:jc w:val="both"/>
        <w:rPr>
          <w:rFonts w:ascii="Calibri" w:hAnsi="Calibri"/>
          <w:color w:val="000000" w:themeColor="text1"/>
          <w:szCs w:val="22"/>
        </w:rPr>
      </w:pPr>
      <w:r>
        <w:rPr>
          <w:rFonts w:ascii="Calibri" w:hAnsi="Calibri"/>
          <w:color w:val="000000" w:themeColor="text1"/>
          <w:szCs w:val="22"/>
        </w:rPr>
        <w:t xml:space="preserve">No remuneration was paid to any charity trustee in the year for services as a trustee.  </w:t>
      </w:r>
    </w:p>
    <w:p w:rsidRPr="007626D8" w:rsidR="00BD4A3E" w:rsidP="00B96EBE" w:rsidRDefault="00BD4A3E" w14:paraId="1618271A" w14:textId="77777777">
      <w:pPr>
        <w:jc w:val="both"/>
        <w:rPr>
          <w:rFonts w:ascii="Calibri" w:hAnsi="Calibri"/>
          <w:color w:val="000000" w:themeColor="text1"/>
          <w:sz w:val="18"/>
          <w:szCs w:val="18"/>
        </w:rPr>
      </w:pPr>
    </w:p>
    <w:p w:rsidR="00B96EBE" w:rsidP="00B96EBE" w:rsidRDefault="007626D8" w14:paraId="3E523D57" w14:textId="4986F737">
      <w:pPr>
        <w:jc w:val="both"/>
        <w:rPr>
          <w:rFonts w:ascii="Calibri" w:hAnsi="Calibri"/>
          <w:color w:val="000000" w:themeColor="text1"/>
          <w:szCs w:val="22"/>
        </w:rPr>
      </w:pPr>
      <w:r>
        <w:rPr>
          <w:rFonts w:ascii="Calibri" w:hAnsi="Calibri"/>
          <w:color w:val="000000" w:themeColor="text1"/>
          <w:szCs w:val="22"/>
        </w:rPr>
        <w:t>4</w:t>
      </w:r>
      <w:r w:rsidR="009264B9">
        <w:rPr>
          <w:rFonts w:ascii="Calibri" w:hAnsi="Calibri"/>
          <w:color w:val="000000" w:themeColor="text1"/>
          <w:szCs w:val="22"/>
        </w:rPr>
        <w:t xml:space="preserve"> trustees received payments, in accordance with Club regulations</w:t>
      </w:r>
      <w:r w:rsidR="00BE47F9">
        <w:rPr>
          <w:rFonts w:ascii="Calibri" w:hAnsi="Calibri"/>
          <w:color w:val="000000" w:themeColor="text1"/>
          <w:szCs w:val="22"/>
        </w:rPr>
        <w:t>,</w:t>
      </w:r>
      <w:r w:rsidR="009264B9">
        <w:rPr>
          <w:rFonts w:ascii="Calibri" w:hAnsi="Calibri"/>
          <w:color w:val="000000" w:themeColor="text1"/>
          <w:szCs w:val="22"/>
        </w:rPr>
        <w:t xml:space="preserve"> for </w:t>
      </w:r>
      <w:r w:rsidR="00FB1B49">
        <w:rPr>
          <w:rFonts w:ascii="Calibri" w:hAnsi="Calibri"/>
          <w:color w:val="000000" w:themeColor="text1"/>
          <w:szCs w:val="22"/>
        </w:rPr>
        <w:t xml:space="preserve">items including </w:t>
      </w:r>
      <w:r w:rsidR="00B96EBE">
        <w:rPr>
          <w:rFonts w:ascii="Calibri" w:hAnsi="Calibri"/>
          <w:color w:val="000000" w:themeColor="text1"/>
          <w:szCs w:val="22"/>
        </w:rPr>
        <w:t>travel assistance to attend competitions outwith Scotland as either athlete or coach</w:t>
      </w:r>
      <w:r w:rsidR="00452013">
        <w:rPr>
          <w:rFonts w:ascii="Calibri" w:hAnsi="Calibri"/>
          <w:color w:val="000000" w:themeColor="text1"/>
          <w:szCs w:val="22"/>
        </w:rPr>
        <w:t>,</w:t>
      </w:r>
      <w:r w:rsidR="00BD4A3E">
        <w:rPr>
          <w:rFonts w:ascii="Calibri" w:hAnsi="Calibri"/>
          <w:color w:val="000000" w:themeColor="text1"/>
          <w:szCs w:val="22"/>
        </w:rPr>
        <w:t xml:space="preserve"> </w:t>
      </w:r>
      <w:r w:rsidR="00FB1B49">
        <w:rPr>
          <w:rFonts w:ascii="Calibri" w:hAnsi="Calibri"/>
          <w:color w:val="000000" w:themeColor="text1"/>
          <w:szCs w:val="22"/>
        </w:rPr>
        <w:t xml:space="preserve">for coaching services provided </w:t>
      </w:r>
      <w:r>
        <w:rPr>
          <w:rFonts w:ascii="Calibri" w:hAnsi="Calibri"/>
          <w:color w:val="000000" w:themeColor="text1"/>
          <w:szCs w:val="22"/>
        </w:rPr>
        <w:t>and / or</w:t>
      </w:r>
      <w:r w:rsidR="00BD4A3E">
        <w:rPr>
          <w:rFonts w:ascii="Calibri" w:hAnsi="Calibri"/>
          <w:color w:val="000000" w:themeColor="text1"/>
          <w:szCs w:val="22"/>
        </w:rPr>
        <w:t xml:space="preserve"> for reimbursement of </w:t>
      </w:r>
      <w:r w:rsidR="00603323">
        <w:rPr>
          <w:rFonts w:ascii="Calibri" w:hAnsi="Calibri"/>
          <w:color w:val="000000" w:themeColor="text1"/>
          <w:szCs w:val="22"/>
        </w:rPr>
        <w:t xml:space="preserve">properly incurred </w:t>
      </w:r>
      <w:r w:rsidR="00803856">
        <w:rPr>
          <w:rFonts w:ascii="Calibri" w:hAnsi="Calibri"/>
          <w:color w:val="000000" w:themeColor="text1"/>
          <w:szCs w:val="22"/>
        </w:rPr>
        <w:t xml:space="preserve">and receipted </w:t>
      </w:r>
      <w:r w:rsidR="00BD4A3E">
        <w:rPr>
          <w:rFonts w:ascii="Calibri" w:hAnsi="Calibri"/>
          <w:color w:val="000000" w:themeColor="text1"/>
          <w:szCs w:val="22"/>
        </w:rPr>
        <w:t xml:space="preserve">expenses </w:t>
      </w:r>
      <w:r w:rsidR="00C05DC4">
        <w:rPr>
          <w:rFonts w:ascii="Calibri" w:hAnsi="Calibri"/>
          <w:color w:val="000000" w:themeColor="text1"/>
          <w:szCs w:val="22"/>
        </w:rPr>
        <w:t xml:space="preserve">for catering and miscellaneous operational expenses. </w:t>
      </w:r>
    </w:p>
    <w:p w:rsidR="004F756E" w:rsidP="00B96EBE" w:rsidRDefault="004F756E" w14:paraId="2F03A880" w14:textId="77777777">
      <w:pPr>
        <w:jc w:val="both"/>
        <w:rPr>
          <w:rFonts w:ascii="Calibri" w:hAnsi="Calibri"/>
          <w:color w:val="000000" w:themeColor="text1"/>
          <w:szCs w:val="22"/>
        </w:rPr>
      </w:pPr>
    </w:p>
    <w:p w:rsidR="004F756E" w:rsidP="00B96EBE" w:rsidRDefault="004F756E" w14:paraId="287DF1B0" w14:textId="1229AE41">
      <w:pPr>
        <w:jc w:val="both"/>
        <w:rPr>
          <w:rFonts w:ascii="Calibri" w:hAnsi="Calibri"/>
          <w:color w:val="000000" w:themeColor="text1"/>
          <w:szCs w:val="22"/>
        </w:rPr>
      </w:pPr>
      <w:r>
        <w:rPr>
          <w:rFonts w:ascii="Calibri" w:hAnsi="Calibri"/>
          <w:color w:val="000000" w:themeColor="text1"/>
          <w:szCs w:val="22"/>
        </w:rPr>
        <w:t>One Trustee, Kiera M</w:t>
      </w:r>
      <w:r w:rsidR="0036001C">
        <w:rPr>
          <w:rFonts w:ascii="Calibri" w:hAnsi="Calibri"/>
          <w:color w:val="000000" w:themeColor="text1"/>
          <w:szCs w:val="22"/>
        </w:rPr>
        <w:t>a</w:t>
      </w:r>
      <w:r>
        <w:rPr>
          <w:rFonts w:ascii="Calibri" w:hAnsi="Calibri"/>
          <w:color w:val="000000" w:themeColor="text1"/>
          <w:szCs w:val="22"/>
        </w:rPr>
        <w:t xml:space="preserve">xwell, is employed as </w:t>
      </w:r>
      <w:r w:rsidR="00831AC1">
        <w:rPr>
          <w:rFonts w:ascii="Calibri" w:hAnsi="Calibri"/>
          <w:color w:val="000000" w:themeColor="text1"/>
          <w:szCs w:val="22"/>
        </w:rPr>
        <w:t>the Club Manager</w:t>
      </w:r>
      <w:r w:rsidR="0039030A">
        <w:rPr>
          <w:rFonts w:ascii="Calibri" w:hAnsi="Calibri"/>
          <w:color w:val="000000" w:themeColor="text1"/>
          <w:szCs w:val="22"/>
        </w:rPr>
        <w:t xml:space="preserve"> </w:t>
      </w:r>
      <w:r w:rsidR="008F6A36">
        <w:rPr>
          <w:rFonts w:ascii="Calibri" w:hAnsi="Calibri"/>
          <w:color w:val="000000" w:themeColor="text1"/>
          <w:szCs w:val="22"/>
        </w:rPr>
        <w:t xml:space="preserve">(part-time) </w:t>
      </w:r>
      <w:r w:rsidR="0039030A">
        <w:rPr>
          <w:rFonts w:ascii="Calibri" w:hAnsi="Calibri"/>
          <w:color w:val="000000" w:themeColor="text1"/>
          <w:szCs w:val="22"/>
        </w:rPr>
        <w:t>as part of the Scottish Athletics Club Together project.</w:t>
      </w:r>
      <w:r w:rsidR="00513E83">
        <w:rPr>
          <w:rFonts w:ascii="Calibri" w:hAnsi="Calibri"/>
          <w:color w:val="000000" w:themeColor="text1"/>
          <w:szCs w:val="22"/>
        </w:rPr>
        <w:t xml:space="preserve">  </w:t>
      </w:r>
      <w:r w:rsidRPr="004F756E">
        <w:rPr>
          <w:rFonts w:ascii="Calibri" w:hAnsi="Calibri"/>
          <w:color w:val="000000" w:themeColor="text1"/>
          <w:szCs w:val="22"/>
        </w:rPr>
        <w:t>The Club Together partnership project is a key part of the </w:t>
      </w:r>
      <w:r w:rsidRPr="00513E83" w:rsidR="00513E83">
        <w:rPr>
          <w:rFonts w:ascii="Calibri" w:hAnsi="Calibri"/>
          <w:color w:val="000000" w:themeColor="text1"/>
          <w:szCs w:val="22"/>
        </w:rPr>
        <w:t>Scottish</w:t>
      </w:r>
      <w:r w:rsidRPr="004F756E" w:rsidR="00513E83">
        <w:rPr>
          <w:rFonts w:ascii="Calibri" w:hAnsi="Calibri"/>
          <w:color w:val="000000" w:themeColor="text1"/>
          <w:szCs w:val="22"/>
        </w:rPr>
        <w:t xml:space="preserve"> </w:t>
      </w:r>
      <w:r w:rsidR="00513E83">
        <w:rPr>
          <w:rFonts w:ascii="Calibri" w:hAnsi="Calibri"/>
          <w:color w:val="000000" w:themeColor="text1"/>
          <w:szCs w:val="22"/>
        </w:rPr>
        <w:t>A</w:t>
      </w:r>
      <w:r w:rsidRPr="004F756E" w:rsidR="00513E83">
        <w:rPr>
          <w:rFonts w:ascii="Calibri" w:hAnsi="Calibri"/>
          <w:color w:val="000000" w:themeColor="text1"/>
          <w:szCs w:val="22"/>
        </w:rPr>
        <w:t>thletics</w:t>
      </w:r>
      <w:r w:rsidRPr="004F756E">
        <w:rPr>
          <w:rFonts w:ascii="Calibri" w:hAnsi="Calibri"/>
          <w:b/>
          <w:bCs/>
          <w:color w:val="000000" w:themeColor="text1"/>
          <w:szCs w:val="22"/>
        </w:rPr>
        <w:t> </w:t>
      </w:r>
      <w:r w:rsidRPr="004F756E">
        <w:rPr>
          <w:rFonts w:ascii="Calibri" w:hAnsi="Calibri"/>
          <w:color w:val="000000" w:themeColor="text1"/>
          <w:szCs w:val="22"/>
        </w:rPr>
        <w:t>National Club Development Program</w:t>
      </w:r>
      <w:r w:rsidR="00513E83">
        <w:rPr>
          <w:rFonts w:ascii="Calibri" w:hAnsi="Calibri"/>
          <w:color w:val="000000" w:themeColor="text1"/>
          <w:szCs w:val="22"/>
        </w:rPr>
        <w:t>me, a</w:t>
      </w:r>
      <w:r w:rsidRPr="004F756E">
        <w:rPr>
          <w:rFonts w:ascii="Calibri" w:hAnsi="Calibri"/>
          <w:color w:val="000000" w:themeColor="text1"/>
          <w:szCs w:val="22"/>
        </w:rPr>
        <w:t xml:space="preserve"> scheme which involves club</w:t>
      </w:r>
      <w:r w:rsidR="00513E83">
        <w:rPr>
          <w:rFonts w:ascii="Calibri" w:hAnsi="Calibri"/>
          <w:color w:val="000000" w:themeColor="text1"/>
          <w:szCs w:val="22"/>
        </w:rPr>
        <w:t>s</w:t>
      </w:r>
      <w:r w:rsidR="0036001C">
        <w:rPr>
          <w:rFonts w:ascii="Calibri" w:hAnsi="Calibri"/>
          <w:color w:val="000000" w:themeColor="text1"/>
          <w:szCs w:val="22"/>
        </w:rPr>
        <w:t xml:space="preserve"> and</w:t>
      </w:r>
      <w:r w:rsidRPr="004F756E">
        <w:rPr>
          <w:rFonts w:ascii="Calibri" w:hAnsi="Calibri"/>
          <w:color w:val="000000" w:themeColor="text1"/>
          <w:szCs w:val="22"/>
        </w:rPr>
        <w:t> </w:t>
      </w:r>
      <w:r w:rsidRPr="00513E83" w:rsidR="00513E83">
        <w:rPr>
          <w:rFonts w:ascii="Calibri" w:hAnsi="Calibri"/>
          <w:color w:val="000000" w:themeColor="text1"/>
          <w:szCs w:val="22"/>
        </w:rPr>
        <w:t>Scottish</w:t>
      </w:r>
      <w:r w:rsidR="00513E83">
        <w:rPr>
          <w:rFonts w:ascii="Calibri" w:hAnsi="Calibri"/>
          <w:b/>
          <w:bCs/>
          <w:color w:val="000000" w:themeColor="text1"/>
          <w:szCs w:val="22"/>
        </w:rPr>
        <w:t xml:space="preserve"> </w:t>
      </w:r>
      <w:r w:rsidR="00513E83">
        <w:rPr>
          <w:rFonts w:ascii="Calibri" w:hAnsi="Calibri"/>
          <w:color w:val="000000" w:themeColor="text1"/>
          <w:szCs w:val="22"/>
        </w:rPr>
        <w:t>A</w:t>
      </w:r>
      <w:r w:rsidRPr="004F756E">
        <w:rPr>
          <w:rFonts w:ascii="Calibri" w:hAnsi="Calibri"/>
          <w:color w:val="000000" w:themeColor="text1"/>
          <w:szCs w:val="22"/>
        </w:rPr>
        <w:t>thletics jointly investing to fund and employ, normally a part-time Club Together project post, to help the club develop and improve.</w:t>
      </w:r>
      <w:r w:rsidR="00513E83">
        <w:rPr>
          <w:rFonts w:ascii="Calibri" w:hAnsi="Calibri"/>
          <w:color w:val="000000" w:themeColor="text1"/>
          <w:szCs w:val="22"/>
        </w:rPr>
        <w:t xml:space="preserve">  </w:t>
      </w:r>
      <w:r w:rsidRPr="004F756E">
        <w:rPr>
          <w:rFonts w:ascii="Calibri" w:hAnsi="Calibri"/>
          <w:color w:val="000000" w:themeColor="text1"/>
          <w:szCs w:val="22"/>
        </w:rPr>
        <w:t>Ultimately the aim is to increase participation and improve athlete performances within clubs</w:t>
      </w:r>
      <w:r w:rsidR="00513E83">
        <w:rPr>
          <w:rFonts w:ascii="Calibri" w:hAnsi="Calibri"/>
          <w:color w:val="000000" w:themeColor="text1"/>
          <w:szCs w:val="22"/>
        </w:rPr>
        <w:t>.</w:t>
      </w:r>
      <w:r w:rsidR="0036001C">
        <w:rPr>
          <w:rFonts w:ascii="Calibri" w:hAnsi="Calibri"/>
          <w:color w:val="000000" w:themeColor="text1"/>
          <w:szCs w:val="22"/>
        </w:rPr>
        <w:t xml:space="preserve">  </w:t>
      </w:r>
      <w:r w:rsidRPr="004F756E">
        <w:rPr>
          <w:rFonts w:ascii="Calibri" w:hAnsi="Calibri"/>
          <w:color w:val="000000" w:themeColor="text1"/>
          <w:szCs w:val="22"/>
        </w:rPr>
        <w:t>Dedicated club volunteers working alongside Club Together staff help to provide many benefits including membership and volunteer growth alongside enhancements to club infrastructure.</w:t>
      </w:r>
      <w:r w:rsidR="00266564">
        <w:rPr>
          <w:rFonts w:ascii="Calibri" w:hAnsi="Calibri"/>
          <w:color w:val="000000" w:themeColor="text1"/>
          <w:szCs w:val="22"/>
        </w:rPr>
        <w:t xml:space="preserve">  The Club received £</w:t>
      </w:r>
      <w:r w:rsidR="00D52048">
        <w:rPr>
          <w:rFonts w:ascii="Calibri" w:hAnsi="Calibri"/>
          <w:color w:val="000000" w:themeColor="text1"/>
          <w:szCs w:val="22"/>
        </w:rPr>
        <w:t>3</w:t>
      </w:r>
      <w:r w:rsidR="00266564">
        <w:rPr>
          <w:rFonts w:ascii="Calibri" w:hAnsi="Calibri"/>
          <w:color w:val="000000" w:themeColor="text1"/>
          <w:szCs w:val="22"/>
        </w:rPr>
        <w:t>,000 in the period towards th</w:t>
      </w:r>
      <w:r w:rsidR="00D52048">
        <w:rPr>
          <w:rFonts w:ascii="Calibri" w:hAnsi="Calibri"/>
          <w:color w:val="000000" w:themeColor="text1"/>
          <w:szCs w:val="22"/>
        </w:rPr>
        <w:t>is</w:t>
      </w:r>
      <w:r w:rsidR="00266564">
        <w:rPr>
          <w:rFonts w:ascii="Calibri" w:hAnsi="Calibri"/>
          <w:color w:val="000000" w:themeColor="text1"/>
          <w:szCs w:val="22"/>
        </w:rPr>
        <w:t xml:space="preserve"> post. </w:t>
      </w:r>
    </w:p>
    <w:p w:rsidRPr="00B96EBE" w:rsidR="00B96EBE" w:rsidP="00014299" w:rsidRDefault="00B96EBE" w14:paraId="71376116" w14:textId="77777777">
      <w:pPr>
        <w:rPr>
          <w:rFonts w:ascii="Calibri" w:hAnsi="Calibri"/>
          <w:color w:val="000000" w:themeColor="text1"/>
          <w:sz w:val="18"/>
          <w:szCs w:val="18"/>
        </w:rPr>
      </w:pPr>
    </w:p>
    <w:tbl>
      <w:tblPr>
        <w:tblStyle w:val="TableGrid"/>
        <w:tblW w:w="97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97"/>
        <w:gridCol w:w="1134"/>
        <w:gridCol w:w="1127"/>
        <w:gridCol w:w="1679"/>
        <w:gridCol w:w="1163"/>
        <w:gridCol w:w="1276"/>
      </w:tblGrid>
      <w:tr w:rsidRPr="00C960AF" w:rsidR="00C54D90" w:rsidTr="00C54D90" w14:paraId="391AEAB3" w14:textId="24097D23">
        <w:tc>
          <w:tcPr>
            <w:tcW w:w="3397" w:type="dxa"/>
          </w:tcPr>
          <w:p w:rsidRPr="00C960AF" w:rsidR="00C54D90" w:rsidP="00014299" w:rsidRDefault="00C54D90" w14:paraId="0C7DFBC3" w14:textId="77777777">
            <w:pPr>
              <w:rPr>
                <w:rFonts w:ascii="Calibri" w:hAnsi="Calibri"/>
                <w:b/>
                <w:bCs/>
                <w:color w:val="000000" w:themeColor="text1"/>
                <w:sz w:val="21"/>
                <w:szCs w:val="21"/>
              </w:rPr>
            </w:pPr>
          </w:p>
          <w:p w:rsidR="00C54D90" w:rsidP="00014299" w:rsidRDefault="00C54D90" w14:paraId="00101EB5" w14:textId="77777777">
            <w:pPr>
              <w:rPr>
                <w:rFonts w:ascii="Calibri" w:hAnsi="Calibri"/>
                <w:b/>
                <w:bCs/>
                <w:color w:val="000000" w:themeColor="text1"/>
                <w:sz w:val="21"/>
                <w:szCs w:val="21"/>
              </w:rPr>
            </w:pPr>
          </w:p>
          <w:p w:rsidRPr="00C960AF" w:rsidR="00C54D90" w:rsidP="00014299" w:rsidRDefault="00C54D90" w14:paraId="111406D6" w14:textId="16EF9411">
            <w:pPr>
              <w:rPr>
                <w:rFonts w:ascii="Calibri" w:hAnsi="Calibri"/>
                <w:b/>
                <w:bCs/>
                <w:color w:val="000000" w:themeColor="text1"/>
                <w:sz w:val="21"/>
                <w:szCs w:val="21"/>
              </w:rPr>
            </w:pPr>
            <w:r w:rsidRPr="00C960AF">
              <w:rPr>
                <w:rFonts w:ascii="Calibri" w:hAnsi="Calibri"/>
                <w:b/>
                <w:bCs/>
                <w:color w:val="000000" w:themeColor="text1"/>
                <w:sz w:val="21"/>
                <w:szCs w:val="21"/>
              </w:rPr>
              <w:t>Trustee</w:t>
            </w:r>
          </w:p>
        </w:tc>
        <w:tc>
          <w:tcPr>
            <w:tcW w:w="1134" w:type="dxa"/>
          </w:tcPr>
          <w:p w:rsidRPr="00C960AF" w:rsidR="00C54D90" w:rsidP="00C960AF" w:rsidRDefault="00C54D90" w14:paraId="39E30884" w14:textId="37E59353">
            <w:pPr>
              <w:jc w:val="right"/>
              <w:rPr>
                <w:rFonts w:ascii="Calibri" w:hAnsi="Calibri"/>
                <w:b/>
                <w:bCs/>
                <w:color w:val="000000" w:themeColor="text1"/>
                <w:sz w:val="21"/>
                <w:szCs w:val="21"/>
              </w:rPr>
            </w:pPr>
            <w:r>
              <w:rPr>
                <w:rFonts w:ascii="Calibri" w:hAnsi="Calibri"/>
                <w:b/>
                <w:bCs/>
                <w:color w:val="000000" w:themeColor="text1"/>
                <w:sz w:val="21"/>
                <w:szCs w:val="21"/>
              </w:rPr>
              <w:t>Club Manager post</w:t>
            </w:r>
          </w:p>
        </w:tc>
        <w:tc>
          <w:tcPr>
            <w:tcW w:w="1127" w:type="dxa"/>
          </w:tcPr>
          <w:p w:rsidR="00C54D90" w:rsidP="00C960AF" w:rsidRDefault="00C54D90" w14:paraId="2BBA54F3" w14:textId="77777777">
            <w:pPr>
              <w:jc w:val="right"/>
              <w:rPr>
                <w:rFonts w:ascii="Calibri" w:hAnsi="Calibri"/>
                <w:b/>
                <w:bCs/>
                <w:color w:val="000000" w:themeColor="text1"/>
                <w:sz w:val="21"/>
                <w:szCs w:val="21"/>
              </w:rPr>
            </w:pPr>
          </w:p>
          <w:p w:rsidRPr="00C960AF" w:rsidR="00C54D90" w:rsidP="00C960AF" w:rsidRDefault="00C54D90" w14:paraId="4B923372" w14:textId="6EBEE093">
            <w:pPr>
              <w:jc w:val="right"/>
              <w:rPr>
                <w:rFonts w:ascii="Calibri" w:hAnsi="Calibri"/>
                <w:b/>
                <w:bCs/>
                <w:color w:val="000000" w:themeColor="text1"/>
                <w:sz w:val="21"/>
                <w:szCs w:val="21"/>
              </w:rPr>
            </w:pPr>
            <w:r w:rsidRPr="00C960AF">
              <w:rPr>
                <w:rFonts w:ascii="Calibri" w:hAnsi="Calibri"/>
                <w:b/>
                <w:bCs/>
                <w:color w:val="000000" w:themeColor="text1"/>
                <w:sz w:val="21"/>
                <w:szCs w:val="21"/>
              </w:rPr>
              <w:t>Travel support</w:t>
            </w:r>
          </w:p>
        </w:tc>
        <w:tc>
          <w:tcPr>
            <w:tcW w:w="1679" w:type="dxa"/>
          </w:tcPr>
          <w:p w:rsidR="00C54D90" w:rsidP="00B96EBE" w:rsidRDefault="00C54D90" w14:paraId="5ADB158A" w14:textId="77777777">
            <w:pPr>
              <w:jc w:val="right"/>
              <w:rPr>
                <w:rFonts w:ascii="Calibri" w:hAnsi="Calibri"/>
                <w:b/>
                <w:bCs/>
                <w:color w:val="000000" w:themeColor="text1"/>
                <w:sz w:val="21"/>
                <w:szCs w:val="21"/>
              </w:rPr>
            </w:pPr>
          </w:p>
          <w:p w:rsidRPr="00C960AF" w:rsidR="00C54D90" w:rsidP="00B96EBE" w:rsidRDefault="00C54D90" w14:paraId="23F5EB19" w14:textId="2659B756">
            <w:pPr>
              <w:jc w:val="right"/>
              <w:rPr>
                <w:rFonts w:ascii="Calibri" w:hAnsi="Calibri"/>
                <w:b/>
                <w:bCs/>
                <w:color w:val="000000" w:themeColor="text1"/>
                <w:sz w:val="21"/>
                <w:szCs w:val="21"/>
              </w:rPr>
            </w:pPr>
            <w:r w:rsidRPr="00C960AF">
              <w:rPr>
                <w:rFonts w:ascii="Calibri" w:hAnsi="Calibri"/>
                <w:b/>
                <w:bCs/>
                <w:color w:val="000000" w:themeColor="text1"/>
                <w:sz w:val="21"/>
                <w:szCs w:val="21"/>
              </w:rPr>
              <w:t>Reimbursement of expenses</w:t>
            </w:r>
          </w:p>
        </w:tc>
        <w:tc>
          <w:tcPr>
            <w:tcW w:w="1163" w:type="dxa"/>
          </w:tcPr>
          <w:p w:rsidR="00C54D90" w:rsidP="00B96EBE" w:rsidRDefault="00C54D90" w14:paraId="303966C5" w14:textId="77777777">
            <w:pPr>
              <w:jc w:val="right"/>
              <w:rPr>
                <w:rFonts w:ascii="Calibri" w:hAnsi="Calibri"/>
                <w:b/>
                <w:bCs/>
                <w:color w:val="000000" w:themeColor="text1"/>
                <w:sz w:val="21"/>
                <w:szCs w:val="21"/>
              </w:rPr>
            </w:pPr>
          </w:p>
          <w:p w:rsidR="00B54A6A" w:rsidP="00B96EBE" w:rsidRDefault="00C54D90" w14:paraId="32AA88C1" w14:textId="77777777">
            <w:pPr>
              <w:jc w:val="right"/>
              <w:rPr>
                <w:rFonts w:ascii="Calibri" w:hAnsi="Calibri"/>
                <w:b/>
                <w:bCs/>
                <w:color w:val="000000" w:themeColor="text1"/>
                <w:sz w:val="21"/>
                <w:szCs w:val="21"/>
              </w:rPr>
            </w:pPr>
            <w:r w:rsidRPr="00C960AF">
              <w:rPr>
                <w:rFonts w:ascii="Calibri" w:hAnsi="Calibri"/>
                <w:b/>
                <w:bCs/>
                <w:color w:val="000000" w:themeColor="text1"/>
                <w:sz w:val="21"/>
                <w:szCs w:val="21"/>
              </w:rPr>
              <w:t xml:space="preserve">Total </w:t>
            </w:r>
          </w:p>
          <w:p w:rsidRPr="00C960AF" w:rsidR="00C54D90" w:rsidP="00B96EBE" w:rsidRDefault="00C54D90" w14:paraId="1B127FC2" w14:textId="0237D31C">
            <w:pPr>
              <w:jc w:val="right"/>
              <w:rPr>
                <w:rFonts w:ascii="Calibri" w:hAnsi="Calibri"/>
                <w:b/>
                <w:bCs/>
                <w:color w:val="000000" w:themeColor="text1"/>
                <w:sz w:val="21"/>
                <w:szCs w:val="21"/>
              </w:rPr>
            </w:pPr>
            <w:r w:rsidRPr="00C960AF">
              <w:rPr>
                <w:rFonts w:ascii="Calibri" w:hAnsi="Calibri"/>
                <w:b/>
                <w:bCs/>
                <w:color w:val="000000" w:themeColor="text1"/>
                <w:sz w:val="21"/>
                <w:szCs w:val="21"/>
              </w:rPr>
              <w:t>202</w:t>
            </w:r>
            <w:r>
              <w:rPr>
                <w:rFonts w:ascii="Calibri" w:hAnsi="Calibri"/>
                <w:b/>
                <w:bCs/>
                <w:color w:val="000000" w:themeColor="text1"/>
                <w:sz w:val="21"/>
                <w:szCs w:val="21"/>
              </w:rPr>
              <w:t>5</w:t>
            </w:r>
          </w:p>
        </w:tc>
        <w:tc>
          <w:tcPr>
            <w:tcW w:w="1276" w:type="dxa"/>
          </w:tcPr>
          <w:p w:rsidR="00C54D90" w:rsidP="00B96EBE" w:rsidRDefault="00C54D90" w14:paraId="1659B5BD" w14:textId="77777777">
            <w:pPr>
              <w:jc w:val="right"/>
              <w:rPr>
                <w:rFonts w:ascii="Calibri" w:hAnsi="Calibri"/>
                <w:b/>
                <w:bCs/>
                <w:color w:val="000000" w:themeColor="text1"/>
                <w:sz w:val="21"/>
                <w:szCs w:val="21"/>
              </w:rPr>
            </w:pPr>
          </w:p>
          <w:p w:rsidR="00B54A6A" w:rsidP="00B96EBE" w:rsidRDefault="00C54D90" w14:paraId="4F201DE6" w14:textId="77777777">
            <w:pPr>
              <w:jc w:val="right"/>
              <w:rPr>
                <w:rFonts w:ascii="Calibri" w:hAnsi="Calibri"/>
                <w:b/>
                <w:bCs/>
                <w:color w:val="000000" w:themeColor="text1"/>
                <w:sz w:val="21"/>
                <w:szCs w:val="21"/>
              </w:rPr>
            </w:pPr>
            <w:r w:rsidRPr="00C960AF">
              <w:rPr>
                <w:rFonts w:ascii="Calibri" w:hAnsi="Calibri"/>
                <w:b/>
                <w:bCs/>
                <w:color w:val="000000" w:themeColor="text1"/>
                <w:sz w:val="21"/>
                <w:szCs w:val="21"/>
              </w:rPr>
              <w:t xml:space="preserve">Total </w:t>
            </w:r>
          </w:p>
          <w:p w:rsidRPr="00C960AF" w:rsidR="00C54D90" w:rsidP="00B96EBE" w:rsidRDefault="00C54D90" w14:paraId="2FBBF95D" w14:textId="534D14B4">
            <w:pPr>
              <w:jc w:val="right"/>
              <w:rPr>
                <w:rFonts w:ascii="Calibri" w:hAnsi="Calibri"/>
                <w:b/>
                <w:bCs/>
                <w:color w:val="000000" w:themeColor="text1"/>
                <w:sz w:val="21"/>
                <w:szCs w:val="21"/>
              </w:rPr>
            </w:pPr>
            <w:r w:rsidRPr="00C960AF">
              <w:rPr>
                <w:rFonts w:ascii="Calibri" w:hAnsi="Calibri"/>
                <w:b/>
                <w:bCs/>
                <w:color w:val="000000" w:themeColor="text1"/>
                <w:sz w:val="21"/>
                <w:szCs w:val="21"/>
              </w:rPr>
              <w:t>202</w:t>
            </w:r>
            <w:r>
              <w:rPr>
                <w:rFonts w:ascii="Calibri" w:hAnsi="Calibri"/>
                <w:b/>
                <w:bCs/>
                <w:color w:val="000000" w:themeColor="text1"/>
                <w:sz w:val="21"/>
                <w:szCs w:val="21"/>
              </w:rPr>
              <w:t>4</w:t>
            </w:r>
          </w:p>
        </w:tc>
      </w:tr>
      <w:tr w:rsidRPr="00C960AF" w:rsidR="00C54D90" w:rsidTr="00C54D90" w14:paraId="20312EB6" w14:textId="77777777">
        <w:tc>
          <w:tcPr>
            <w:tcW w:w="3397" w:type="dxa"/>
          </w:tcPr>
          <w:p w:rsidRPr="00C960AF" w:rsidR="00C54D90" w:rsidP="00014299" w:rsidRDefault="00C54D90" w14:paraId="4D26C7FF" w14:textId="77777777">
            <w:pPr>
              <w:rPr>
                <w:rFonts w:ascii="Calibri" w:hAnsi="Calibri"/>
                <w:b/>
                <w:bCs/>
                <w:color w:val="000000" w:themeColor="text1"/>
                <w:sz w:val="21"/>
                <w:szCs w:val="21"/>
              </w:rPr>
            </w:pPr>
          </w:p>
        </w:tc>
        <w:tc>
          <w:tcPr>
            <w:tcW w:w="1134" w:type="dxa"/>
          </w:tcPr>
          <w:p w:rsidR="00C54D90" w:rsidP="00C960AF" w:rsidRDefault="00C54D90" w14:paraId="63D352DB" w14:textId="77777777">
            <w:pPr>
              <w:jc w:val="right"/>
              <w:rPr>
                <w:rFonts w:ascii="Calibri" w:hAnsi="Calibri"/>
                <w:b/>
                <w:bCs/>
                <w:color w:val="000000" w:themeColor="text1"/>
                <w:sz w:val="21"/>
                <w:szCs w:val="21"/>
              </w:rPr>
            </w:pPr>
          </w:p>
        </w:tc>
        <w:tc>
          <w:tcPr>
            <w:tcW w:w="1127" w:type="dxa"/>
          </w:tcPr>
          <w:p w:rsidR="00C54D90" w:rsidP="00C960AF" w:rsidRDefault="00C54D90" w14:paraId="3D1E97DD" w14:textId="77777777">
            <w:pPr>
              <w:jc w:val="right"/>
              <w:rPr>
                <w:rFonts w:ascii="Calibri" w:hAnsi="Calibri"/>
                <w:b/>
                <w:bCs/>
                <w:color w:val="000000" w:themeColor="text1"/>
                <w:sz w:val="21"/>
                <w:szCs w:val="21"/>
              </w:rPr>
            </w:pPr>
          </w:p>
        </w:tc>
        <w:tc>
          <w:tcPr>
            <w:tcW w:w="1679" w:type="dxa"/>
          </w:tcPr>
          <w:p w:rsidR="00C54D90" w:rsidP="00B96EBE" w:rsidRDefault="00C54D90" w14:paraId="59B4E03C" w14:textId="77777777">
            <w:pPr>
              <w:jc w:val="right"/>
              <w:rPr>
                <w:rFonts w:ascii="Calibri" w:hAnsi="Calibri"/>
                <w:b/>
                <w:bCs/>
                <w:color w:val="000000" w:themeColor="text1"/>
                <w:sz w:val="21"/>
                <w:szCs w:val="21"/>
              </w:rPr>
            </w:pPr>
          </w:p>
        </w:tc>
        <w:tc>
          <w:tcPr>
            <w:tcW w:w="1163" w:type="dxa"/>
          </w:tcPr>
          <w:p w:rsidR="00C54D90" w:rsidP="00B96EBE" w:rsidRDefault="00C54D90" w14:paraId="0B0B4DAB" w14:textId="77777777">
            <w:pPr>
              <w:jc w:val="right"/>
              <w:rPr>
                <w:rFonts w:ascii="Calibri" w:hAnsi="Calibri"/>
                <w:b/>
                <w:bCs/>
                <w:color w:val="000000" w:themeColor="text1"/>
                <w:sz w:val="21"/>
                <w:szCs w:val="21"/>
              </w:rPr>
            </w:pPr>
          </w:p>
        </w:tc>
        <w:tc>
          <w:tcPr>
            <w:tcW w:w="1276" w:type="dxa"/>
          </w:tcPr>
          <w:p w:rsidR="00C54D90" w:rsidP="00B96EBE" w:rsidRDefault="00C54D90" w14:paraId="4BAF53DD" w14:textId="77777777">
            <w:pPr>
              <w:jc w:val="right"/>
              <w:rPr>
                <w:rFonts w:ascii="Calibri" w:hAnsi="Calibri"/>
                <w:b/>
                <w:bCs/>
                <w:color w:val="000000" w:themeColor="text1"/>
                <w:sz w:val="21"/>
                <w:szCs w:val="21"/>
              </w:rPr>
            </w:pPr>
          </w:p>
        </w:tc>
      </w:tr>
      <w:tr w:rsidRPr="00C960AF" w:rsidR="00C54D90" w:rsidTr="00C54D90" w14:paraId="7EE0B17A" w14:textId="578FE7C9">
        <w:tc>
          <w:tcPr>
            <w:tcW w:w="3397" w:type="dxa"/>
          </w:tcPr>
          <w:p w:rsidRPr="00C960AF" w:rsidR="00C54D90" w:rsidP="00F74AE8" w:rsidRDefault="00C54D90" w14:paraId="3ED35AD3" w14:textId="3CCE9D3A">
            <w:pPr>
              <w:rPr>
                <w:rFonts w:ascii="Calibri" w:hAnsi="Calibri"/>
                <w:color w:val="000000" w:themeColor="text1"/>
                <w:sz w:val="21"/>
                <w:szCs w:val="21"/>
              </w:rPr>
            </w:pPr>
            <w:r w:rsidRPr="00C960AF">
              <w:rPr>
                <w:rFonts w:ascii="Calibri" w:hAnsi="Calibri"/>
                <w:color w:val="000000" w:themeColor="text1"/>
                <w:sz w:val="21"/>
                <w:szCs w:val="21"/>
              </w:rPr>
              <w:t>Kiera Maxwell</w:t>
            </w:r>
          </w:p>
        </w:tc>
        <w:tc>
          <w:tcPr>
            <w:tcW w:w="1134" w:type="dxa"/>
          </w:tcPr>
          <w:p w:rsidRPr="00C960AF" w:rsidR="00C54D90" w:rsidP="00F74AE8" w:rsidRDefault="00C54D90" w14:paraId="39EB925F" w14:textId="73B5280B">
            <w:pPr>
              <w:jc w:val="right"/>
              <w:rPr>
                <w:rFonts w:ascii="Calibri" w:hAnsi="Calibri"/>
                <w:color w:val="000000" w:themeColor="text1"/>
                <w:sz w:val="21"/>
                <w:szCs w:val="21"/>
              </w:rPr>
            </w:pPr>
            <w:r>
              <w:rPr>
                <w:rFonts w:ascii="Calibri" w:hAnsi="Calibri"/>
                <w:color w:val="000000" w:themeColor="text1"/>
                <w:sz w:val="21"/>
                <w:szCs w:val="21"/>
              </w:rPr>
              <w:t>8,857</w:t>
            </w:r>
          </w:p>
        </w:tc>
        <w:tc>
          <w:tcPr>
            <w:tcW w:w="1127" w:type="dxa"/>
          </w:tcPr>
          <w:p w:rsidRPr="00C960AF" w:rsidR="00C54D90" w:rsidP="00F74AE8" w:rsidRDefault="00C54D90" w14:paraId="178F148B" w14:textId="3A4222A6">
            <w:pPr>
              <w:jc w:val="right"/>
              <w:rPr>
                <w:rFonts w:ascii="Calibri" w:hAnsi="Calibri"/>
                <w:color w:val="000000" w:themeColor="text1"/>
                <w:sz w:val="21"/>
                <w:szCs w:val="21"/>
              </w:rPr>
            </w:pPr>
            <w:r>
              <w:rPr>
                <w:rFonts w:ascii="Calibri" w:hAnsi="Calibri"/>
                <w:color w:val="000000" w:themeColor="text1"/>
                <w:sz w:val="21"/>
                <w:szCs w:val="21"/>
              </w:rPr>
              <w:t>320</w:t>
            </w:r>
          </w:p>
        </w:tc>
        <w:tc>
          <w:tcPr>
            <w:tcW w:w="1679" w:type="dxa"/>
          </w:tcPr>
          <w:p w:rsidRPr="00C960AF" w:rsidR="00C54D90" w:rsidP="00F74AE8" w:rsidRDefault="00C54D90" w14:paraId="1093DBA3" w14:textId="5C7900AE">
            <w:pPr>
              <w:jc w:val="right"/>
              <w:rPr>
                <w:rFonts w:ascii="Calibri" w:hAnsi="Calibri"/>
                <w:color w:val="000000" w:themeColor="text1"/>
                <w:sz w:val="21"/>
                <w:szCs w:val="21"/>
              </w:rPr>
            </w:pPr>
            <w:r>
              <w:rPr>
                <w:rFonts w:ascii="Calibri" w:hAnsi="Calibri"/>
                <w:color w:val="000000" w:themeColor="text1"/>
                <w:sz w:val="21"/>
                <w:szCs w:val="21"/>
              </w:rPr>
              <w:t>317</w:t>
            </w:r>
          </w:p>
        </w:tc>
        <w:tc>
          <w:tcPr>
            <w:tcW w:w="1163" w:type="dxa"/>
          </w:tcPr>
          <w:p w:rsidRPr="00C960AF" w:rsidR="00C54D90" w:rsidP="00F74AE8" w:rsidRDefault="00C54D90" w14:paraId="46BBEB47" w14:textId="168BBE6C">
            <w:pPr>
              <w:jc w:val="right"/>
              <w:rPr>
                <w:rFonts w:ascii="Calibri" w:hAnsi="Calibri"/>
                <w:color w:val="000000" w:themeColor="text1"/>
                <w:sz w:val="21"/>
                <w:szCs w:val="21"/>
              </w:rPr>
            </w:pPr>
            <w:r>
              <w:rPr>
                <w:rFonts w:ascii="Calibri" w:hAnsi="Calibri"/>
                <w:color w:val="000000" w:themeColor="text1"/>
                <w:sz w:val="21"/>
                <w:szCs w:val="21"/>
              </w:rPr>
              <w:t>9,494</w:t>
            </w:r>
          </w:p>
        </w:tc>
        <w:tc>
          <w:tcPr>
            <w:tcW w:w="1276" w:type="dxa"/>
          </w:tcPr>
          <w:p w:rsidRPr="00C960AF" w:rsidR="00C54D90" w:rsidP="00F74AE8" w:rsidRDefault="00C54D90" w14:paraId="323DD3CB" w14:textId="25922458">
            <w:pPr>
              <w:jc w:val="right"/>
              <w:rPr>
                <w:rFonts w:ascii="Calibri" w:hAnsi="Calibri"/>
                <w:color w:val="000000" w:themeColor="text1"/>
                <w:sz w:val="21"/>
                <w:szCs w:val="21"/>
              </w:rPr>
            </w:pPr>
            <w:r w:rsidRPr="00C960AF">
              <w:rPr>
                <w:rFonts w:ascii="Calibri" w:hAnsi="Calibri"/>
                <w:color w:val="000000" w:themeColor="text1"/>
                <w:sz w:val="21"/>
                <w:szCs w:val="21"/>
              </w:rPr>
              <w:t>1,154</w:t>
            </w:r>
          </w:p>
        </w:tc>
      </w:tr>
      <w:tr w:rsidRPr="00C960AF" w:rsidR="00C54D90" w:rsidTr="00C54D90" w14:paraId="7DB88DE6" w14:textId="6CF5888E">
        <w:tc>
          <w:tcPr>
            <w:tcW w:w="3397" w:type="dxa"/>
          </w:tcPr>
          <w:p w:rsidRPr="00C960AF" w:rsidR="00C54D90" w:rsidP="00F74AE8" w:rsidRDefault="00C54D90" w14:paraId="53F331F1" w14:textId="7E7CCB7A">
            <w:pPr>
              <w:rPr>
                <w:rFonts w:ascii="Calibri" w:hAnsi="Calibri"/>
                <w:color w:val="000000" w:themeColor="text1"/>
                <w:sz w:val="21"/>
                <w:szCs w:val="21"/>
              </w:rPr>
            </w:pPr>
            <w:r w:rsidRPr="00C960AF">
              <w:rPr>
                <w:rFonts w:ascii="Calibri" w:hAnsi="Calibri"/>
                <w:color w:val="000000" w:themeColor="text1"/>
                <w:sz w:val="21"/>
                <w:szCs w:val="21"/>
              </w:rPr>
              <w:t>Gordon Innes</w:t>
            </w:r>
          </w:p>
        </w:tc>
        <w:tc>
          <w:tcPr>
            <w:tcW w:w="1134" w:type="dxa"/>
          </w:tcPr>
          <w:p w:rsidRPr="00C960AF" w:rsidR="00C54D90" w:rsidP="00F74AE8" w:rsidRDefault="00C54D90" w14:paraId="49BE9054" w14:textId="0E1AD927">
            <w:pPr>
              <w:jc w:val="right"/>
              <w:rPr>
                <w:rFonts w:ascii="Calibri" w:hAnsi="Calibri"/>
                <w:color w:val="000000" w:themeColor="text1"/>
                <w:sz w:val="21"/>
                <w:szCs w:val="21"/>
              </w:rPr>
            </w:pPr>
            <w:r>
              <w:rPr>
                <w:rFonts w:ascii="Calibri" w:hAnsi="Calibri"/>
                <w:color w:val="000000" w:themeColor="text1"/>
                <w:sz w:val="21"/>
                <w:szCs w:val="21"/>
              </w:rPr>
              <w:t>-</w:t>
            </w:r>
          </w:p>
        </w:tc>
        <w:tc>
          <w:tcPr>
            <w:tcW w:w="1127" w:type="dxa"/>
          </w:tcPr>
          <w:p w:rsidRPr="00C960AF" w:rsidR="00C54D90" w:rsidP="00F74AE8" w:rsidRDefault="00C54D90" w14:paraId="447A4454" w14:textId="19DE4D10">
            <w:pPr>
              <w:jc w:val="right"/>
              <w:rPr>
                <w:rFonts w:ascii="Calibri" w:hAnsi="Calibri"/>
                <w:color w:val="000000" w:themeColor="text1"/>
                <w:sz w:val="21"/>
                <w:szCs w:val="21"/>
              </w:rPr>
            </w:pPr>
            <w:r>
              <w:rPr>
                <w:rFonts w:ascii="Calibri" w:hAnsi="Calibri"/>
                <w:color w:val="000000" w:themeColor="text1"/>
                <w:sz w:val="21"/>
                <w:szCs w:val="21"/>
              </w:rPr>
              <w:t>200</w:t>
            </w:r>
          </w:p>
        </w:tc>
        <w:tc>
          <w:tcPr>
            <w:tcW w:w="1679" w:type="dxa"/>
          </w:tcPr>
          <w:p w:rsidRPr="00C960AF" w:rsidR="00C54D90" w:rsidP="00F74AE8" w:rsidRDefault="00C54D90" w14:paraId="23363A43" w14:textId="77422411">
            <w:pPr>
              <w:jc w:val="right"/>
              <w:rPr>
                <w:rFonts w:ascii="Calibri" w:hAnsi="Calibri"/>
                <w:color w:val="000000" w:themeColor="text1"/>
                <w:sz w:val="21"/>
                <w:szCs w:val="21"/>
              </w:rPr>
            </w:pPr>
            <w:r>
              <w:rPr>
                <w:rFonts w:ascii="Calibri" w:hAnsi="Calibri"/>
                <w:color w:val="000000" w:themeColor="text1"/>
                <w:sz w:val="21"/>
                <w:szCs w:val="21"/>
              </w:rPr>
              <w:t>117</w:t>
            </w:r>
          </w:p>
        </w:tc>
        <w:tc>
          <w:tcPr>
            <w:tcW w:w="1163" w:type="dxa"/>
          </w:tcPr>
          <w:p w:rsidRPr="00C960AF" w:rsidR="00C54D90" w:rsidP="00F74AE8" w:rsidRDefault="00C54D90" w14:paraId="2284A167" w14:textId="157A64D8">
            <w:pPr>
              <w:jc w:val="right"/>
              <w:rPr>
                <w:rFonts w:ascii="Calibri" w:hAnsi="Calibri"/>
                <w:color w:val="000000" w:themeColor="text1"/>
                <w:sz w:val="21"/>
                <w:szCs w:val="21"/>
              </w:rPr>
            </w:pPr>
            <w:r>
              <w:rPr>
                <w:rFonts w:ascii="Calibri" w:hAnsi="Calibri"/>
                <w:color w:val="000000" w:themeColor="text1"/>
                <w:sz w:val="21"/>
                <w:szCs w:val="21"/>
              </w:rPr>
              <w:t>317</w:t>
            </w:r>
          </w:p>
        </w:tc>
        <w:tc>
          <w:tcPr>
            <w:tcW w:w="1276" w:type="dxa"/>
          </w:tcPr>
          <w:p w:rsidRPr="00C960AF" w:rsidR="00C54D90" w:rsidP="00F74AE8" w:rsidRDefault="00C54D90" w14:paraId="5530C2F6" w14:textId="054EFA87">
            <w:pPr>
              <w:jc w:val="right"/>
              <w:rPr>
                <w:rFonts w:ascii="Calibri" w:hAnsi="Calibri"/>
                <w:color w:val="000000" w:themeColor="text1"/>
                <w:sz w:val="21"/>
                <w:szCs w:val="21"/>
              </w:rPr>
            </w:pPr>
            <w:r w:rsidRPr="00C960AF">
              <w:rPr>
                <w:rFonts w:ascii="Calibri" w:hAnsi="Calibri"/>
                <w:color w:val="000000" w:themeColor="text1"/>
                <w:sz w:val="21"/>
                <w:szCs w:val="21"/>
              </w:rPr>
              <w:t>1,416</w:t>
            </w:r>
          </w:p>
        </w:tc>
      </w:tr>
      <w:tr w:rsidRPr="00C960AF" w:rsidR="00C54D90" w:rsidTr="00C54D90" w14:paraId="49E44600" w14:textId="77777777">
        <w:tc>
          <w:tcPr>
            <w:tcW w:w="3397" w:type="dxa"/>
          </w:tcPr>
          <w:p w:rsidRPr="00C960AF" w:rsidR="00C54D90" w:rsidP="00F74AE8" w:rsidRDefault="00C54D90" w14:paraId="7DA28D7A" w14:textId="376EAFE0">
            <w:pPr>
              <w:rPr>
                <w:rFonts w:ascii="Calibri" w:hAnsi="Calibri"/>
                <w:color w:val="000000" w:themeColor="text1"/>
                <w:sz w:val="21"/>
                <w:szCs w:val="21"/>
              </w:rPr>
            </w:pPr>
            <w:r w:rsidRPr="00C960AF">
              <w:rPr>
                <w:rFonts w:ascii="Calibri" w:hAnsi="Calibri"/>
                <w:color w:val="000000" w:themeColor="text1"/>
                <w:sz w:val="21"/>
                <w:szCs w:val="21"/>
              </w:rPr>
              <w:t>Graham Smith</w:t>
            </w:r>
          </w:p>
        </w:tc>
        <w:tc>
          <w:tcPr>
            <w:tcW w:w="1134" w:type="dxa"/>
          </w:tcPr>
          <w:p w:rsidRPr="00C960AF" w:rsidR="00C54D90" w:rsidP="00F74AE8" w:rsidRDefault="00C54D90" w14:paraId="6B0EDBE2" w14:textId="3709728E">
            <w:pPr>
              <w:jc w:val="right"/>
              <w:rPr>
                <w:rFonts w:ascii="Calibri" w:hAnsi="Calibri"/>
                <w:color w:val="000000" w:themeColor="text1"/>
                <w:sz w:val="21"/>
                <w:szCs w:val="21"/>
              </w:rPr>
            </w:pPr>
            <w:r>
              <w:rPr>
                <w:rFonts w:ascii="Calibri" w:hAnsi="Calibri"/>
                <w:color w:val="000000" w:themeColor="text1"/>
                <w:sz w:val="21"/>
                <w:szCs w:val="21"/>
              </w:rPr>
              <w:t>-</w:t>
            </w:r>
          </w:p>
        </w:tc>
        <w:tc>
          <w:tcPr>
            <w:tcW w:w="1127" w:type="dxa"/>
          </w:tcPr>
          <w:p w:rsidRPr="00C960AF" w:rsidR="00C54D90" w:rsidP="00F74AE8" w:rsidRDefault="00C54D90" w14:paraId="748E7BEC" w14:textId="428A4A84">
            <w:pPr>
              <w:jc w:val="right"/>
              <w:rPr>
                <w:rFonts w:ascii="Calibri" w:hAnsi="Calibri"/>
                <w:color w:val="000000" w:themeColor="text1"/>
                <w:sz w:val="21"/>
                <w:szCs w:val="21"/>
              </w:rPr>
            </w:pPr>
            <w:r>
              <w:rPr>
                <w:rFonts w:ascii="Calibri" w:hAnsi="Calibri"/>
                <w:color w:val="000000" w:themeColor="text1"/>
                <w:sz w:val="21"/>
                <w:szCs w:val="21"/>
              </w:rPr>
              <w:t>-</w:t>
            </w:r>
          </w:p>
        </w:tc>
        <w:tc>
          <w:tcPr>
            <w:tcW w:w="1679" w:type="dxa"/>
          </w:tcPr>
          <w:p w:rsidRPr="00C960AF" w:rsidR="00C54D90" w:rsidP="00F74AE8" w:rsidRDefault="00C54D90" w14:paraId="19350A9E" w14:textId="4E596FC9">
            <w:pPr>
              <w:jc w:val="right"/>
              <w:rPr>
                <w:rFonts w:ascii="Calibri" w:hAnsi="Calibri"/>
                <w:color w:val="000000" w:themeColor="text1"/>
                <w:sz w:val="21"/>
                <w:szCs w:val="21"/>
              </w:rPr>
            </w:pPr>
            <w:r>
              <w:rPr>
                <w:rFonts w:ascii="Calibri" w:hAnsi="Calibri"/>
                <w:color w:val="000000" w:themeColor="text1"/>
                <w:sz w:val="21"/>
                <w:szCs w:val="21"/>
              </w:rPr>
              <w:t>-</w:t>
            </w:r>
          </w:p>
        </w:tc>
        <w:tc>
          <w:tcPr>
            <w:tcW w:w="1163" w:type="dxa"/>
          </w:tcPr>
          <w:p w:rsidRPr="00C960AF" w:rsidR="00C54D90" w:rsidP="00F74AE8" w:rsidRDefault="00C54D90" w14:paraId="22E508DF" w14:textId="58226269">
            <w:pPr>
              <w:jc w:val="right"/>
              <w:rPr>
                <w:rFonts w:ascii="Calibri" w:hAnsi="Calibri"/>
                <w:color w:val="000000" w:themeColor="text1"/>
                <w:sz w:val="21"/>
                <w:szCs w:val="21"/>
              </w:rPr>
            </w:pPr>
            <w:r>
              <w:rPr>
                <w:rFonts w:ascii="Calibri" w:hAnsi="Calibri"/>
                <w:color w:val="000000" w:themeColor="text1"/>
                <w:sz w:val="21"/>
                <w:szCs w:val="21"/>
              </w:rPr>
              <w:t>-</w:t>
            </w:r>
          </w:p>
        </w:tc>
        <w:tc>
          <w:tcPr>
            <w:tcW w:w="1276" w:type="dxa"/>
          </w:tcPr>
          <w:p w:rsidRPr="00C960AF" w:rsidR="00C54D90" w:rsidP="00F74AE8" w:rsidRDefault="00C54D90" w14:paraId="479212B3" w14:textId="5716D5F9">
            <w:pPr>
              <w:jc w:val="right"/>
              <w:rPr>
                <w:rFonts w:ascii="Calibri" w:hAnsi="Calibri"/>
                <w:color w:val="000000" w:themeColor="text1"/>
                <w:sz w:val="21"/>
                <w:szCs w:val="21"/>
              </w:rPr>
            </w:pPr>
            <w:r w:rsidRPr="00C960AF">
              <w:rPr>
                <w:rFonts w:ascii="Calibri" w:hAnsi="Calibri"/>
                <w:color w:val="000000" w:themeColor="text1"/>
                <w:sz w:val="21"/>
                <w:szCs w:val="21"/>
              </w:rPr>
              <w:t>20</w:t>
            </w:r>
          </w:p>
        </w:tc>
      </w:tr>
    </w:tbl>
    <w:p w:rsidR="00B33D29" w:rsidP="00014299" w:rsidRDefault="00B33D29" w14:paraId="4202B929" w14:textId="77777777">
      <w:pPr>
        <w:rPr>
          <w:rFonts w:ascii="Calibri" w:hAnsi="Calibri"/>
          <w:b/>
          <w:color w:val="000000" w:themeColor="text1"/>
          <w:sz w:val="18"/>
          <w:szCs w:val="18"/>
        </w:rPr>
      </w:pPr>
    </w:p>
    <w:p w:rsidRPr="00C960AF" w:rsidR="00597626" w:rsidP="00014299" w:rsidRDefault="00597626" w14:paraId="374D80EC" w14:textId="77777777">
      <w:pPr>
        <w:rPr>
          <w:rFonts w:ascii="Calibri" w:hAnsi="Calibri"/>
          <w:b/>
          <w:color w:val="000000" w:themeColor="text1"/>
          <w:sz w:val="18"/>
          <w:szCs w:val="18"/>
        </w:rPr>
      </w:pPr>
    </w:p>
    <w:p w:rsidRPr="006A5855" w:rsidR="00FA6CD7" w:rsidP="00FA6CD7" w:rsidRDefault="00EA61A0" w14:paraId="2EDB55AC" w14:textId="45FEE844">
      <w:pPr>
        <w:tabs>
          <w:tab w:val="left" w:pos="567"/>
        </w:tabs>
        <w:jc w:val="both"/>
        <w:rPr>
          <w:rFonts w:asciiTheme="minorHAnsi" w:hAnsiTheme="minorHAnsi"/>
          <w:b/>
          <w:color w:val="000000" w:themeColor="text1"/>
          <w:szCs w:val="22"/>
        </w:rPr>
      </w:pPr>
      <w:r w:rsidRPr="006A5855">
        <w:rPr>
          <w:rFonts w:asciiTheme="minorHAnsi" w:hAnsiTheme="minorHAnsi"/>
          <w:b/>
          <w:color w:val="000000" w:themeColor="text1"/>
          <w:szCs w:val="22"/>
        </w:rPr>
        <w:t>6</w:t>
      </w:r>
      <w:r w:rsidRPr="006A5855" w:rsidR="00FA6CD7">
        <w:rPr>
          <w:rFonts w:asciiTheme="minorHAnsi" w:hAnsiTheme="minorHAnsi"/>
          <w:b/>
          <w:color w:val="000000" w:themeColor="text1"/>
          <w:szCs w:val="22"/>
        </w:rPr>
        <w:t>.</w:t>
      </w:r>
      <w:r w:rsidRPr="006A5855" w:rsidR="00FA6CD7">
        <w:rPr>
          <w:rFonts w:asciiTheme="minorHAnsi" w:hAnsiTheme="minorHAnsi"/>
          <w:b/>
          <w:color w:val="000000" w:themeColor="text1"/>
          <w:szCs w:val="22"/>
        </w:rPr>
        <w:tab/>
      </w:r>
      <w:r w:rsidRPr="006A5855" w:rsidR="00FA6CD7">
        <w:rPr>
          <w:rFonts w:asciiTheme="minorHAnsi" w:hAnsiTheme="minorHAnsi"/>
          <w:b/>
          <w:color w:val="000000" w:themeColor="text1"/>
          <w:szCs w:val="22"/>
        </w:rPr>
        <w:t>Funds</w:t>
      </w:r>
    </w:p>
    <w:tbl>
      <w:tblPr>
        <w:tblW w:w="9836" w:type="dxa"/>
        <w:tblInd w:w="-35" w:type="dxa"/>
        <w:tblLayout w:type="fixed"/>
        <w:tblCellMar>
          <w:left w:w="107" w:type="dxa"/>
          <w:right w:w="107" w:type="dxa"/>
        </w:tblCellMar>
        <w:tblLook w:val="0000" w:firstRow="0" w:lastRow="0" w:firstColumn="0" w:lastColumn="0" w:noHBand="0" w:noVBand="0"/>
      </w:tblPr>
      <w:tblGrid>
        <w:gridCol w:w="480"/>
        <w:gridCol w:w="5103"/>
        <w:gridCol w:w="1418"/>
        <w:gridCol w:w="1417"/>
        <w:gridCol w:w="1418"/>
      </w:tblGrid>
      <w:tr w:rsidRPr="006A5855" w:rsidR="006A5855" w:rsidTr="00CE435B" w14:paraId="5488D248" w14:textId="77777777">
        <w:tc>
          <w:tcPr>
            <w:tcW w:w="480" w:type="dxa"/>
          </w:tcPr>
          <w:p w:rsidRPr="006A5855" w:rsidR="00E7320D" w:rsidP="00CE435B" w:rsidRDefault="00E7320D" w14:paraId="2F726826" w14:textId="77777777">
            <w:pPr>
              <w:ind w:left="-43"/>
              <w:rPr>
                <w:rFonts w:asciiTheme="minorHAnsi" w:hAnsiTheme="minorHAnsi"/>
                <w:b/>
                <w:color w:val="000000" w:themeColor="text1"/>
                <w:szCs w:val="22"/>
              </w:rPr>
            </w:pPr>
          </w:p>
        </w:tc>
        <w:tc>
          <w:tcPr>
            <w:tcW w:w="5103" w:type="dxa"/>
          </w:tcPr>
          <w:p w:rsidRPr="006A5855" w:rsidR="00E7320D" w:rsidP="00CE435B" w:rsidRDefault="00E7320D" w14:paraId="53124A47" w14:textId="77777777">
            <w:pPr>
              <w:rPr>
                <w:rFonts w:asciiTheme="minorHAnsi" w:hAnsiTheme="minorHAnsi"/>
                <w:b/>
                <w:color w:val="000000" w:themeColor="text1"/>
                <w:szCs w:val="22"/>
              </w:rPr>
            </w:pPr>
          </w:p>
        </w:tc>
        <w:tc>
          <w:tcPr>
            <w:tcW w:w="1418" w:type="dxa"/>
          </w:tcPr>
          <w:p w:rsidRPr="006A5855" w:rsidR="00E7320D" w:rsidP="00D07A86" w:rsidRDefault="00E7320D" w14:paraId="7FB862C7" w14:textId="77777777">
            <w:pPr>
              <w:jc w:val="right"/>
              <w:rPr>
                <w:rFonts w:asciiTheme="minorHAnsi" w:hAnsiTheme="minorHAnsi"/>
                <w:b/>
                <w:color w:val="000000" w:themeColor="text1"/>
                <w:szCs w:val="22"/>
              </w:rPr>
            </w:pPr>
            <w:r w:rsidRPr="006A5855">
              <w:rPr>
                <w:rFonts w:asciiTheme="minorHAnsi" w:hAnsiTheme="minorHAnsi"/>
                <w:b/>
                <w:color w:val="000000" w:themeColor="text1"/>
                <w:szCs w:val="22"/>
              </w:rPr>
              <w:t>Unrestricted</w:t>
            </w:r>
          </w:p>
        </w:tc>
        <w:tc>
          <w:tcPr>
            <w:tcW w:w="1417" w:type="dxa"/>
          </w:tcPr>
          <w:p w:rsidRPr="006A5855" w:rsidR="00E7320D" w:rsidP="00D07A86" w:rsidRDefault="00E7320D" w14:paraId="5FB25617" w14:textId="77777777">
            <w:pPr>
              <w:jc w:val="right"/>
              <w:rPr>
                <w:rFonts w:asciiTheme="minorHAnsi" w:hAnsiTheme="minorHAnsi"/>
                <w:b/>
                <w:color w:val="000000" w:themeColor="text1"/>
                <w:szCs w:val="22"/>
              </w:rPr>
            </w:pPr>
            <w:r w:rsidRPr="006A5855">
              <w:rPr>
                <w:rFonts w:asciiTheme="minorHAnsi" w:hAnsiTheme="minorHAnsi"/>
                <w:b/>
                <w:color w:val="000000" w:themeColor="text1"/>
                <w:szCs w:val="22"/>
              </w:rPr>
              <w:t>Restricted</w:t>
            </w:r>
          </w:p>
        </w:tc>
        <w:tc>
          <w:tcPr>
            <w:tcW w:w="1418" w:type="dxa"/>
          </w:tcPr>
          <w:p w:rsidRPr="006A5855" w:rsidR="00E7320D" w:rsidP="00D07A86" w:rsidRDefault="00E7320D" w14:paraId="579D9C7A" w14:textId="77777777">
            <w:pPr>
              <w:jc w:val="right"/>
              <w:rPr>
                <w:rFonts w:asciiTheme="minorHAnsi" w:hAnsiTheme="minorHAnsi"/>
                <w:b/>
                <w:color w:val="000000" w:themeColor="text1"/>
                <w:szCs w:val="22"/>
              </w:rPr>
            </w:pPr>
            <w:r w:rsidRPr="006A5855">
              <w:rPr>
                <w:rFonts w:asciiTheme="minorHAnsi" w:hAnsiTheme="minorHAnsi"/>
                <w:b/>
                <w:color w:val="000000" w:themeColor="text1"/>
                <w:szCs w:val="22"/>
              </w:rPr>
              <w:t>Total</w:t>
            </w:r>
          </w:p>
        </w:tc>
      </w:tr>
      <w:tr w:rsidRPr="006A5855" w:rsidR="006A5855" w:rsidTr="00CE435B" w14:paraId="4D78827C" w14:textId="77777777">
        <w:tc>
          <w:tcPr>
            <w:tcW w:w="480" w:type="dxa"/>
          </w:tcPr>
          <w:p w:rsidRPr="006A5855" w:rsidR="00E7320D" w:rsidP="00CE435B" w:rsidRDefault="00E7320D" w14:paraId="1FF7E575" w14:textId="77777777">
            <w:pPr>
              <w:ind w:left="-43"/>
              <w:rPr>
                <w:rFonts w:asciiTheme="minorHAnsi" w:hAnsiTheme="minorHAnsi"/>
                <w:b/>
                <w:color w:val="000000" w:themeColor="text1"/>
                <w:szCs w:val="22"/>
              </w:rPr>
            </w:pPr>
          </w:p>
        </w:tc>
        <w:tc>
          <w:tcPr>
            <w:tcW w:w="5103" w:type="dxa"/>
          </w:tcPr>
          <w:p w:rsidRPr="006A5855" w:rsidR="00E7320D" w:rsidP="00CE435B" w:rsidRDefault="00E7320D" w14:paraId="042A700E" w14:textId="77777777">
            <w:pPr>
              <w:rPr>
                <w:rFonts w:asciiTheme="minorHAnsi" w:hAnsiTheme="minorHAnsi"/>
                <w:b/>
                <w:color w:val="000000" w:themeColor="text1"/>
                <w:szCs w:val="22"/>
              </w:rPr>
            </w:pPr>
          </w:p>
        </w:tc>
        <w:tc>
          <w:tcPr>
            <w:tcW w:w="1418" w:type="dxa"/>
          </w:tcPr>
          <w:p w:rsidRPr="006A5855" w:rsidR="00E7320D" w:rsidP="00D07A86" w:rsidRDefault="00E7320D" w14:paraId="6B19858D" w14:textId="77777777">
            <w:pPr>
              <w:jc w:val="right"/>
              <w:rPr>
                <w:rFonts w:asciiTheme="minorHAnsi" w:hAnsiTheme="minorHAnsi"/>
                <w:b/>
                <w:color w:val="000000" w:themeColor="text1"/>
                <w:szCs w:val="22"/>
              </w:rPr>
            </w:pPr>
            <w:r w:rsidRPr="006A5855">
              <w:rPr>
                <w:rFonts w:asciiTheme="minorHAnsi" w:hAnsiTheme="minorHAnsi"/>
                <w:b/>
                <w:color w:val="000000" w:themeColor="text1"/>
                <w:szCs w:val="22"/>
              </w:rPr>
              <w:t>£</w:t>
            </w:r>
          </w:p>
        </w:tc>
        <w:tc>
          <w:tcPr>
            <w:tcW w:w="1417" w:type="dxa"/>
          </w:tcPr>
          <w:p w:rsidRPr="006A5855" w:rsidR="00E7320D" w:rsidP="00D07A86" w:rsidRDefault="00E7320D" w14:paraId="4D256277" w14:textId="77777777">
            <w:pPr>
              <w:jc w:val="right"/>
              <w:rPr>
                <w:rFonts w:asciiTheme="minorHAnsi" w:hAnsiTheme="minorHAnsi"/>
                <w:b/>
                <w:color w:val="000000" w:themeColor="text1"/>
                <w:szCs w:val="22"/>
              </w:rPr>
            </w:pPr>
            <w:r w:rsidRPr="006A5855">
              <w:rPr>
                <w:rFonts w:asciiTheme="minorHAnsi" w:hAnsiTheme="minorHAnsi"/>
                <w:b/>
                <w:color w:val="000000" w:themeColor="text1"/>
                <w:szCs w:val="22"/>
              </w:rPr>
              <w:t>£</w:t>
            </w:r>
          </w:p>
        </w:tc>
        <w:tc>
          <w:tcPr>
            <w:tcW w:w="1418" w:type="dxa"/>
          </w:tcPr>
          <w:p w:rsidRPr="006A5855" w:rsidR="00E7320D" w:rsidP="00D07A86" w:rsidRDefault="00E7320D" w14:paraId="2E3F4CF8" w14:textId="77777777">
            <w:pPr>
              <w:jc w:val="right"/>
              <w:rPr>
                <w:rFonts w:asciiTheme="minorHAnsi" w:hAnsiTheme="minorHAnsi"/>
                <w:b/>
                <w:color w:val="000000" w:themeColor="text1"/>
                <w:szCs w:val="22"/>
              </w:rPr>
            </w:pPr>
            <w:r w:rsidRPr="006A5855">
              <w:rPr>
                <w:rFonts w:asciiTheme="minorHAnsi" w:hAnsiTheme="minorHAnsi"/>
                <w:b/>
                <w:color w:val="000000" w:themeColor="text1"/>
                <w:szCs w:val="22"/>
              </w:rPr>
              <w:t>£</w:t>
            </w:r>
          </w:p>
        </w:tc>
      </w:tr>
      <w:tr w:rsidRPr="00B96EBE" w:rsidR="006A5855" w:rsidTr="00CE435B" w14:paraId="452343C6" w14:textId="77777777">
        <w:tc>
          <w:tcPr>
            <w:tcW w:w="480" w:type="dxa"/>
          </w:tcPr>
          <w:p w:rsidRPr="00B96EBE" w:rsidR="00E7320D" w:rsidP="00CE435B" w:rsidRDefault="00E7320D" w14:paraId="2332B853" w14:textId="77777777">
            <w:pPr>
              <w:rPr>
                <w:rFonts w:asciiTheme="minorHAnsi" w:hAnsiTheme="minorHAnsi"/>
                <w:color w:val="000000" w:themeColor="text1"/>
                <w:sz w:val="18"/>
                <w:szCs w:val="18"/>
              </w:rPr>
            </w:pPr>
          </w:p>
        </w:tc>
        <w:tc>
          <w:tcPr>
            <w:tcW w:w="5103" w:type="dxa"/>
          </w:tcPr>
          <w:p w:rsidRPr="00B96EBE" w:rsidR="00E7320D" w:rsidP="00CE435B" w:rsidRDefault="00E7320D" w14:paraId="6BD6037E" w14:textId="77777777">
            <w:pPr>
              <w:rPr>
                <w:rFonts w:asciiTheme="minorHAnsi" w:hAnsiTheme="minorHAnsi"/>
                <w:color w:val="000000" w:themeColor="text1"/>
                <w:sz w:val="18"/>
                <w:szCs w:val="18"/>
              </w:rPr>
            </w:pPr>
          </w:p>
        </w:tc>
        <w:tc>
          <w:tcPr>
            <w:tcW w:w="1418" w:type="dxa"/>
          </w:tcPr>
          <w:p w:rsidRPr="00B96EBE" w:rsidR="00E7320D" w:rsidP="00D07A86" w:rsidRDefault="00E7320D" w14:paraId="0C50F396" w14:textId="77777777">
            <w:pPr>
              <w:jc w:val="right"/>
              <w:rPr>
                <w:rFonts w:asciiTheme="minorHAnsi" w:hAnsiTheme="minorHAnsi"/>
                <w:color w:val="000000" w:themeColor="text1"/>
                <w:sz w:val="18"/>
                <w:szCs w:val="18"/>
              </w:rPr>
            </w:pPr>
          </w:p>
        </w:tc>
        <w:tc>
          <w:tcPr>
            <w:tcW w:w="1417" w:type="dxa"/>
          </w:tcPr>
          <w:p w:rsidRPr="00B96EBE" w:rsidR="00E7320D" w:rsidP="00D07A86" w:rsidRDefault="00E7320D" w14:paraId="189D69E2" w14:textId="77777777">
            <w:pPr>
              <w:jc w:val="right"/>
              <w:rPr>
                <w:rFonts w:asciiTheme="minorHAnsi" w:hAnsiTheme="minorHAnsi"/>
                <w:color w:val="000000" w:themeColor="text1"/>
                <w:sz w:val="18"/>
                <w:szCs w:val="18"/>
              </w:rPr>
            </w:pPr>
          </w:p>
        </w:tc>
        <w:tc>
          <w:tcPr>
            <w:tcW w:w="1418" w:type="dxa"/>
          </w:tcPr>
          <w:p w:rsidRPr="00B96EBE" w:rsidR="00E7320D" w:rsidP="00D07A86" w:rsidRDefault="00E7320D" w14:paraId="69F3B2E7" w14:textId="77777777">
            <w:pPr>
              <w:jc w:val="right"/>
              <w:rPr>
                <w:rFonts w:asciiTheme="minorHAnsi" w:hAnsiTheme="minorHAnsi"/>
                <w:color w:val="000000" w:themeColor="text1"/>
                <w:sz w:val="18"/>
                <w:szCs w:val="18"/>
              </w:rPr>
            </w:pPr>
          </w:p>
        </w:tc>
      </w:tr>
      <w:tr w:rsidRPr="006A5855" w:rsidR="00F74AE8" w:rsidTr="008869CD" w14:paraId="3329BF06" w14:textId="77777777">
        <w:tc>
          <w:tcPr>
            <w:tcW w:w="5583" w:type="dxa"/>
            <w:gridSpan w:val="2"/>
          </w:tcPr>
          <w:p w:rsidRPr="006A5855" w:rsidR="00F74AE8" w:rsidP="00F74AE8" w:rsidRDefault="00F74AE8" w14:paraId="74EBE66E" w14:textId="04C3F88B">
            <w:pPr>
              <w:rPr>
                <w:rFonts w:asciiTheme="minorHAnsi" w:hAnsiTheme="minorHAnsi"/>
                <w:color w:val="000000" w:themeColor="text1"/>
                <w:szCs w:val="22"/>
              </w:rPr>
            </w:pPr>
            <w:r w:rsidRPr="006A5855">
              <w:rPr>
                <w:rFonts w:asciiTheme="minorHAnsi" w:hAnsiTheme="minorHAnsi"/>
                <w:color w:val="000000" w:themeColor="text1"/>
                <w:szCs w:val="22"/>
              </w:rPr>
              <w:t>Fund balances at start of period</w:t>
            </w:r>
          </w:p>
        </w:tc>
        <w:tc>
          <w:tcPr>
            <w:tcW w:w="1418" w:type="dxa"/>
          </w:tcPr>
          <w:p w:rsidRPr="00F74AE8" w:rsidR="00F74AE8" w:rsidP="00F74AE8" w:rsidRDefault="00F74AE8" w14:paraId="18F4128F" w14:textId="2F0376D6">
            <w:pPr>
              <w:tabs>
                <w:tab w:val="decimal" w:pos="1060"/>
              </w:tabs>
              <w:jc w:val="right"/>
              <w:rPr>
                <w:rFonts w:asciiTheme="minorHAnsi" w:hAnsiTheme="minorHAnsi"/>
                <w:bCs/>
                <w:color w:val="000000" w:themeColor="text1"/>
                <w:szCs w:val="22"/>
              </w:rPr>
            </w:pPr>
            <w:r w:rsidRPr="00F74AE8">
              <w:rPr>
                <w:rFonts w:asciiTheme="minorHAnsi" w:hAnsiTheme="minorHAnsi"/>
                <w:bCs/>
                <w:color w:val="000000" w:themeColor="text1"/>
                <w:szCs w:val="22"/>
              </w:rPr>
              <w:t>88,506</w:t>
            </w:r>
          </w:p>
        </w:tc>
        <w:tc>
          <w:tcPr>
            <w:tcW w:w="1417" w:type="dxa"/>
          </w:tcPr>
          <w:p w:rsidRPr="00F74AE8" w:rsidR="00F74AE8" w:rsidP="00F74AE8" w:rsidRDefault="00F74AE8" w14:paraId="6678B085" w14:textId="27B344B9">
            <w:pPr>
              <w:tabs>
                <w:tab w:val="decimal" w:pos="1060"/>
              </w:tabs>
              <w:jc w:val="right"/>
              <w:rPr>
                <w:rFonts w:asciiTheme="minorHAnsi" w:hAnsiTheme="minorHAnsi"/>
                <w:bCs/>
                <w:color w:val="000000" w:themeColor="text1"/>
                <w:szCs w:val="22"/>
              </w:rPr>
            </w:pPr>
            <w:r w:rsidRPr="00F74AE8">
              <w:rPr>
                <w:rFonts w:asciiTheme="minorHAnsi" w:hAnsiTheme="minorHAnsi"/>
                <w:bCs/>
                <w:color w:val="000000" w:themeColor="text1"/>
                <w:szCs w:val="22"/>
              </w:rPr>
              <w:t>3,187</w:t>
            </w:r>
          </w:p>
        </w:tc>
        <w:tc>
          <w:tcPr>
            <w:tcW w:w="1418" w:type="dxa"/>
          </w:tcPr>
          <w:p w:rsidRPr="00F74AE8" w:rsidR="00F74AE8" w:rsidP="00F74AE8" w:rsidRDefault="00F74AE8" w14:paraId="3F18BD7A" w14:textId="3F394D0A">
            <w:pPr>
              <w:tabs>
                <w:tab w:val="decimal" w:pos="1060"/>
              </w:tabs>
              <w:jc w:val="right"/>
              <w:rPr>
                <w:rFonts w:asciiTheme="minorHAnsi" w:hAnsiTheme="minorHAnsi"/>
                <w:bCs/>
                <w:color w:val="000000" w:themeColor="text1"/>
                <w:szCs w:val="22"/>
              </w:rPr>
            </w:pPr>
            <w:r w:rsidRPr="00F74AE8">
              <w:rPr>
                <w:rFonts w:asciiTheme="minorHAnsi" w:hAnsiTheme="minorHAnsi"/>
                <w:bCs/>
                <w:color w:val="000000" w:themeColor="text1"/>
                <w:szCs w:val="22"/>
              </w:rPr>
              <w:t>91,693</w:t>
            </w:r>
          </w:p>
        </w:tc>
      </w:tr>
      <w:tr w:rsidRPr="006A5855" w:rsidR="00D52048" w:rsidTr="008869CD" w14:paraId="1A6C8EDD" w14:textId="77777777">
        <w:tc>
          <w:tcPr>
            <w:tcW w:w="5583" w:type="dxa"/>
            <w:gridSpan w:val="2"/>
          </w:tcPr>
          <w:p w:rsidRPr="006A5855" w:rsidR="00D52048" w:rsidP="00D52048" w:rsidRDefault="00D52048" w14:paraId="63920A84" w14:textId="462C980A">
            <w:pPr>
              <w:rPr>
                <w:rFonts w:asciiTheme="minorHAnsi" w:hAnsiTheme="minorHAnsi"/>
                <w:color w:val="000000" w:themeColor="text1"/>
                <w:szCs w:val="22"/>
              </w:rPr>
            </w:pPr>
            <w:r w:rsidRPr="006A5855">
              <w:rPr>
                <w:rFonts w:asciiTheme="minorHAnsi" w:hAnsiTheme="minorHAnsi"/>
                <w:color w:val="000000" w:themeColor="text1"/>
                <w:szCs w:val="22"/>
              </w:rPr>
              <w:t>Surplus for the period</w:t>
            </w:r>
          </w:p>
        </w:tc>
        <w:tc>
          <w:tcPr>
            <w:tcW w:w="1418" w:type="dxa"/>
          </w:tcPr>
          <w:p w:rsidRPr="006A5855" w:rsidR="00D52048" w:rsidP="00D52048" w:rsidRDefault="00D52048" w14:paraId="74AA52C6" w14:textId="7635CB6D">
            <w:pPr>
              <w:tabs>
                <w:tab w:val="decimal" w:pos="1060"/>
              </w:tabs>
              <w:jc w:val="right"/>
              <w:rPr>
                <w:rFonts w:asciiTheme="minorHAnsi" w:hAnsiTheme="minorHAnsi"/>
                <w:color w:val="000000" w:themeColor="text1"/>
                <w:szCs w:val="22"/>
              </w:rPr>
            </w:pPr>
            <w:r>
              <w:rPr>
                <w:rFonts w:ascii="Calibri" w:hAnsi="Calibri"/>
                <w:color w:val="000000" w:themeColor="text1"/>
                <w:szCs w:val="22"/>
              </w:rPr>
              <w:t>8,505</w:t>
            </w:r>
          </w:p>
        </w:tc>
        <w:tc>
          <w:tcPr>
            <w:tcW w:w="1417" w:type="dxa"/>
          </w:tcPr>
          <w:p w:rsidRPr="006A5855" w:rsidR="00D52048" w:rsidP="00D52048" w:rsidRDefault="00D52048" w14:paraId="45367A8E" w14:textId="08CA1554">
            <w:pPr>
              <w:tabs>
                <w:tab w:val="decimal" w:pos="1060"/>
              </w:tabs>
              <w:jc w:val="right"/>
              <w:rPr>
                <w:rFonts w:asciiTheme="minorHAnsi" w:hAnsiTheme="minorHAnsi"/>
                <w:color w:val="000000" w:themeColor="text1"/>
                <w:szCs w:val="22"/>
              </w:rPr>
            </w:pPr>
            <w:r>
              <w:rPr>
                <w:rFonts w:ascii="Calibri" w:hAnsi="Calibri"/>
                <w:color w:val="000000" w:themeColor="text1"/>
                <w:szCs w:val="22"/>
              </w:rPr>
              <w:t>702</w:t>
            </w:r>
          </w:p>
        </w:tc>
        <w:tc>
          <w:tcPr>
            <w:tcW w:w="1418" w:type="dxa"/>
          </w:tcPr>
          <w:p w:rsidRPr="006A5855" w:rsidR="00D52048" w:rsidP="00D52048" w:rsidRDefault="00D52048" w14:paraId="5608608B" w14:textId="4BA0ED64">
            <w:pPr>
              <w:tabs>
                <w:tab w:val="decimal" w:pos="1060"/>
              </w:tabs>
              <w:jc w:val="right"/>
              <w:rPr>
                <w:rFonts w:asciiTheme="minorHAnsi" w:hAnsiTheme="minorHAnsi"/>
                <w:color w:val="000000" w:themeColor="text1"/>
                <w:szCs w:val="22"/>
              </w:rPr>
            </w:pPr>
            <w:r>
              <w:rPr>
                <w:rFonts w:ascii="Calibri" w:hAnsi="Calibri"/>
                <w:color w:val="000000" w:themeColor="text1"/>
                <w:szCs w:val="22"/>
              </w:rPr>
              <w:t>9,207</w:t>
            </w:r>
          </w:p>
        </w:tc>
      </w:tr>
      <w:tr w:rsidRPr="006A5855" w:rsidR="00D52048" w:rsidTr="00CE435B" w14:paraId="6023D94C" w14:textId="77777777">
        <w:tc>
          <w:tcPr>
            <w:tcW w:w="480" w:type="dxa"/>
          </w:tcPr>
          <w:p w:rsidRPr="006A5855" w:rsidR="00D52048" w:rsidP="00D52048" w:rsidRDefault="00D52048" w14:paraId="4C520FBA" w14:textId="77777777">
            <w:pPr>
              <w:rPr>
                <w:rFonts w:asciiTheme="minorHAnsi" w:hAnsiTheme="minorHAnsi"/>
                <w:color w:val="000000" w:themeColor="text1"/>
                <w:szCs w:val="22"/>
              </w:rPr>
            </w:pPr>
          </w:p>
        </w:tc>
        <w:tc>
          <w:tcPr>
            <w:tcW w:w="5103" w:type="dxa"/>
          </w:tcPr>
          <w:p w:rsidRPr="006A5855" w:rsidR="00D52048" w:rsidP="00D52048" w:rsidRDefault="00D52048" w14:paraId="03321EED" w14:textId="77777777">
            <w:pPr>
              <w:rPr>
                <w:rFonts w:asciiTheme="minorHAnsi" w:hAnsiTheme="minorHAnsi"/>
                <w:color w:val="000000" w:themeColor="text1"/>
                <w:szCs w:val="22"/>
              </w:rPr>
            </w:pPr>
          </w:p>
        </w:tc>
        <w:tc>
          <w:tcPr>
            <w:tcW w:w="1418" w:type="dxa"/>
          </w:tcPr>
          <w:p w:rsidRPr="006A5855" w:rsidR="00D52048" w:rsidP="00D52048" w:rsidRDefault="00D52048" w14:paraId="34D92119" w14:textId="718FBBB6">
            <w:pPr>
              <w:tabs>
                <w:tab w:val="decimal" w:pos="1060"/>
              </w:tabs>
              <w:jc w:val="right"/>
              <w:rPr>
                <w:rFonts w:asciiTheme="minorHAnsi" w:hAnsiTheme="minorHAnsi"/>
                <w:color w:val="000000" w:themeColor="text1"/>
                <w:szCs w:val="22"/>
              </w:rPr>
            </w:pP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p>
        </w:tc>
        <w:tc>
          <w:tcPr>
            <w:tcW w:w="1417" w:type="dxa"/>
          </w:tcPr>
          <w:p w:rsidRPr="006A5855" w:rsidR="00D52048" w:rsidP="00D52048" w:rsidRDefault="00D52048" w14:paraId="08D77C00" w14:textId="2C75B5A7">
            <w:pPr>
              <w:tabs>
                <w:tab w:val="decimal" w:pos="1060"/>
              </w:tabs>
              <w:jc w:val="right"/>
              <w:rPr>
                <w:rFonts w:asciiTheme="minorHAnsi" w:hAnsiTheme="minorHAnsi"/>
                <w:color w:val="000000" w:themeColor="text1"/>
                <w:szCs w:val="22"/>
              </w:rPr>
            </w:pP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p>
        </w:tc>
        <w:tc>
          <w:tcPr>
            <w:tcW w:w="1418" w:type="dxa"/>
          </w:tcPr>
          <w:p w:rsidRPr="006A5855" w:rsidR="00D52048" w:rsidP="00D52048" w:rsidRDefault="00D52048" w14:paraId="4DBCD428" w14:textId="6B41F960">
            <w:pPr>
              <w:tabs>
                <w:tab w:val="decimal" w:pos="1060"/>
              </w:tabs>
              <w:jc w:val="right"/>
              <w:rPr>
                <w:rFonts w:asciiTheme="minorHAnsi" w:hAnsiTheme="minorHAnsi"/>
                <w:color w:val="000000" w:themeColor="text1"/>
                <w:szCs w:val="22"/>
              </w:rPr>
            </w:pP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p>
        </w:tc>
      </w:tr>
      <w:tr w:rsidRPr="006A5855" w:rsidR="00D52048" w:rsidTr="008869CD" w14:paraId="4855F06B" w14:textId="77777777">
        <w:tc>
          <w:tcPr>
            <w:tcW w:w="5583" w:type="dxa"/>
            <w:gridSpan w:val="2"/>
          </w:tcPr>
          <w:p w:rsidRPr="006A5855" w:rsidR="00D52048" w:rsidP="00D52048" w:rsidRDefault="00D52048" w14:paraId="44960118" w14:textId="1BE41484">
            <w:pPr>
              <w:rPr>
                <w:rFonts w:asciiTheme="minorHAnsi" w:hAnsiTheme="minorHAnsi"/>
                <w:b/>
                <w:color w:val="000000" w:themeColor="text1"/>
                <w:szCs w:val="22"/>
              </w:rPr>
            </w:pPr>
            <w:r w:rsidRPr="006A5855">
              <w:rPr>
                <w:rFonts w:asciiTheme="minorHAnsi" w:hAnsiTheme="minorHAnsi"/>
                <w:b/>
                <w:color w:val="000000" w:themeColor="text1"/>
                <w:szCs w:val="22"/>
              </w:rPr>
              <w:t xml:space="preserve">Fund balances at end of period </w:t>
            </w:r>
          </w:p>
        </w:tc>
        <w:tc>
          <w:tcPr>
            <w:tcW w:w="1418" w:type="dxa"/>
          </w:tcPr>
          <w:p w:rsidRPr="006A5855" w:rsidR="00D52048" w:rsidP="00D52048" w:rsidRDefault="00D52048" w14:paraId="49B4DB06" w14:textId="7042BF75">
            <w:pPr>
              <w:tabs>
                <w:tab w:val="decimal" w:pos="1060"/>
              </w:tabs>
              <w:jc w:val="right"/>
              <w:rPr>
                <w:rFonts w:asciiTheme="minorHAnsi" w:hAnsiTheme="minorHAnsi"/>
                <w:b/>
                <w:color w:val="000000" w:themeColor="text1"/>
                <w:szCs w:val="22"/>
              </w:rPr>
            </w:pPr>
            <w:r>
              <w:rPr>
                <w:rFonts w:ascii="Calibri" w:hAnsi="Calibri"/>
                <w:b/>
                <w:color w:val="000000" w:themeColor="text1"/>
                <w:szCs w:val="22"/>
              </w:rPr>
              <w:t>97,011</w:t>
            </w:r>
          </w:p>
        </w:tc>
        <w:tc>
          <w:tcPr>
            <w:tcW w:w="1417" w:type="dxa"/>
          </w:tcPr>
          <w:p w:rsidRPr="006A5855" w:rsidR="00D52048" w:rsidP="00D52048" w:rsidRDefault="00D52048" w14:paraId="3A433ED6" w14:textId="4BB7E2CA">
            <w:pPr>
              <w:tabs>
                <w:tab w:val="decimal" w:pos="1060"/>
              </w:tabs>
              <w:jc w:val="right"/>
              <w:rPr>
                <w:rFonts w:asciiTheme="minorHAnsi" w:hAnsiTheme="minorHAnsi"/>
                <w:b/>
                <w:color w:val="000000" w:themeColor="text1"/>
                <w:szCs w:val="22"/>
              </w:rPr>
            </w:pPr>
            <w:r>
              <w:rPr>
                <w:rFonts w:ascii="Calibri" w:hAnsi="Calibri"/>
                <w:b/>
                <w:color w:val="000000" w:themeColor="text1"/>
                <w:szCs w:val="22"/>
              </w:rPr>
              <w:t>3,889</w:t>
            </w:r>
          </w:p>
        </w:tc>
        <w:tc>
          <w:tcPr>
            <w:tcW w:w="1418" w:type="dxa"/>
          </w:tcPr>
          <w:p w:rsidRPr="006A5855" w:rsidR="00D52048" w:rsidP="00D52048" w:rsidRDefault="00D52048" w14:paraId="40CE606C" w14:textId="68843FD0">
            <w:pPr>
              <w:tabs>
                <w:tab w:val="decimal" w:pos="1060"/>
              </w:tabs>
              <w:jc w:val="right"/>
              <w:rPr>
                <w:rFonts w:asciiTheme="minorHAnsi" w:hAnsiTheme="minorHAnsi"/>
                <w:b/>
                <w:color w:val="000000" w:themeColor="text1"/>
                <w:szCs w:val="22"/>
              </w:rPr>
            </w:pPr>
            <w:r>
              <w:rPr>
                <w:rFonts w:ascii="Calibri" w:hAnsi="Calibri"/>
                <w:b/>
                <w:color w:val="000000" w:themeColor="text1"/>
                <w:szCs w:val="22"/>
              </w:rPr>
              <w:t>100,900</w:t>
            </w:r>
          </w:p>
        </w:tc>
      </w:tr>
      <w:tr w:rsidRPr="006A5855" w:rsidR="00D52048" w:rsidTr="00CE435B" w14:paraId="6266CA3C" w14:textId="77777777">
        <w:tc>
          <w:tcPr>
            <w:tcW w:w="480" w:type="dxa"/>
          </w:tcPr>
          <w:p w:rsidRPr="006A5855" w:rsidR="00D52048" w:rsidP="00D52048" w:rsidRDefault="00D52048" w14:paraId="23F502E7" w14:textId="77777777">
            <w:pPr>
              <w:rPr>
                <w:rFonts w:asciiTheme="minorHAnsi" w:hAnsiTheme="minorHAnsi"/>
                <w:color w:val="000000" w:themeColor="text1"/>
                <w:szCs w:val="22"/>
              </w:rPr>
            </w:pPr>
          </w:p>
        </w:tc>
        <w:tc>
          <w:tcPr>
            <w:tcW w:w="5103" w:type="dxa"/>
          </w:tcPr>
          <w:p w:rsidRPr="006A5855" w:rsidR="00D52048" w:rsidP="00D52048" w:rsidRDefault="00D52048" w14:paraId="097D1D15" w14:textId="77777777">
            <w:pPr>
              <w:rPr>
                <w:rFonts w:asciiTheme="minorHAnsi" w:hAnsiTheme="minorHAnsi"/>
                <w:color w:val="000000" w:themeColor="text1"/>
                <w:szCs w:val="22"/>
              </w:rPr>
            </w:pPr>
          </w:p>
        </w:tc>
        <w:tc>
          <w:tcPr>
            <w:tcW w:w="1418" w:type="dxa"/>
          </w:tcPr>
          <w:p w:rsidRPr="006A5855" w:rsidR="00D52048" w:rsidP="00D52048" w:rsidRDefault="00D52048" w14:paraId="1FD154D8" w14:textId="322131B9">
            <w:pPr>
              <w:tabs>
                <w:tab w:val="decimal" w:pos="1060"/>
              </w:tabs>
              <w:jc w:val="right"/>
              <w:rPr>
                <w:rFonts w:asciiTheme="minorHAnsi" w:hAnsiTheme="minorHAnsi"/>
                <w:color w:val="000000" w:themeColor="text1"/>
                <w:szCs w:val="22"/>
              </w:rPr>
            </w:pP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r w:rsidRPr="006A5855">
              <w:rPr>
                <w:rFonts w:ascii="Courier New" w:hAnsi="Courier New" w:eastAsia="Courier New" w:cs="Courier New"/>
                <w:color w:val="000000" w:themeColor="text1"/>
                <w:szCs w:val="22"/>
              </w:rPr>
              <w:t>═</w:t>
            </w:r>
          </w:p>
        </w:tc>
        <w:tc>
          <w:tcPr>
            <w:tcW w:w="1417" w:type="dxa"/>
          </w:tcPr>
          <w:p w:rsidRPr="006A5855" w:rsidR="00D52048" w:rsidP="00D52048" w:rsidRDefault="00D52048" w14:paraId="3CB0AE5F" w14:textId="3AC682A3">
            <w:pPr>
              <w:tabs>
                <w:tab w:val="decimal" w:pos="1060"/>
              </w:tabs>
              <w:jc w:val="right"/>
              <w:rPr>
                <w:rFonts w:asciiTheme="minorHAnsi" w:hAnsiTheme="minorHAnsi"/>
                <w:color w:val="000000" w:themeColor="text1"/>
                <w:szCs w:val="22"/>
              </w:rPr>
            </w:pP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p>
        </w:tc>
        <w:tc>
          <w:tcPr>
            <w:tcW w:w="1418" w:type="dxa"/>
          </w:tcPr>
          <w:p w:rsidRPr="006A5855" w:rsidR="00D52048" w:rsidP="00D52048" w:rsidRDefault="00D52048" w14:paraId="611E4C6D" w14:textId="3E7D62BE">
            <w:pPr>
              <w:tabs>
                <w:tab w:val="decimal" w:pos="1060"/>
              </w:tabs>
              <w:jc w:val="right"/>
              <w:rPr>
                <w:rFonts w:asciiTheme="minorHAnsi" w:hAnsiTheme="minorHAnsi"/>
                <w:color w:val="000000" w:themeColor="text1"/>
                <w:szCs w:val="22"/>
              </w:rPr>
            </w:pP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r w:rsidRPr="006A5855">
              <w:rPr>
                <w:rFonts w:ascii="Courier New" w:hAnsi="Courier New" w:eastAsia="Courier New" w:cs="Courier New" w:asciiTheme="minorHAnsi" w:hAnsiTheme="minorHAnsi"/>
                <w:color w:val="000000" w:themeColor="text1"/>
                <w:szCs w:val="22"/>
              </w:rPr>
              <w:t>═</w:t>
            </w:r>
          </w:p>
        </w:tc>
      </w:tr>
    </w:tbl>
    <w:p w:rsidRPr="00C960AF" w:rsidR="00E7320D" w:rsidP="00F8332B" w:rsidRDefault="00E7320D" w14:paraId="1C695B6E" w14:textId="77777777">
      <w:pPr>
        <w:jc w:val="both"/>
        <w:rPr>
          <w:rFonts w:asciiTheme="minorHAnsi" w:hAnsiTheme="minorHAnsi"/>
          <w:b/>
          <w:sz w:val="18"/>
          <w:szCs w:val="18"/>
        </w:rPr>
      </w:pPr>
    </w:p>
    <w:p w:rsidRPr="001B4FB0" w:rsidR="00541686" w:rsidP="0083444A" w:rsidRDefault="00541686" w14:paraId="10E55990" w14:textId="77777777">
      <w:pPr>
        <w:jc w:val="both"/>
        <w:rPr>
          <w:rFonts w:ascii="Calibri" w:hAnsi="Calibri"/>
          <w:szCs w:val="22"/>
        </w:rPr>
      </w:pPr>
      <w:r w:rsidRPr="001B4FB0">
        <w:rPr>
          <w:rFonts w:ascii="Calibri" w:hAnsi="Calibri"/>
          <w:szCs w:val="22"/>
        </w:rPr>
        <w:t>These funds are retained in order to</w:t>
      </w:r>
      <w:r w:rsidRPr="001B4FB0" w:rsidR="004A4199">
        <w:rPr>
          <w:rFonts w:ascii="Calibri" w:hAnsi="Calibri"/>
          <w:szCs w:val="22"/>
        </w:rPr>
        <w:t xml:space="preserve"> provide funds for</w:t>
      </w:r>
      <w:r w:rsidRPr="001B4FB0">
        <w:rPr>
          <w:rFonts w:ascii="Calibri" w:hAnsi="Calibri"/>
          <w:szCs w:val="22"/>
        </w:rPr>
        <w:t>:</w:t>
      </w:r>
    </w:p>
    <w:p w:rsidRPr="00B96EBE" w:rsidR="00541686" w:rsidP="0083444A" w:rsidRDefault="00541686" w14:paraId="49A9B18B" w14:textId="77777777">
      <w:pPr>
        <w:jc w:val="both"/>
        <w:rPr>
          <w:rFonts w:ascii="Calibri" w:hAnsi="Calibri"/>
          <w:sz w:val="18"/>
          <w:szCs w:val="18"/>
        </w:rPr>
      </w:pPr>
    </w:p>
    <w:p w:rsidRPr="001B4FB0" w:rsidR="00541686" w:rsidP="0083444A" w:rsidRDefault="00541686" w14:paraId="0E0CFF3C" w14:textId="77777777">
      <w:pPr>
        <w:jc w:val="both"/>
        <w:rPr>
          <w:rFonts w:ascii="Calibri" w:hAnsi="Calibri"/>
          <w:szCs w:val="22"/>
          <w:u w:val="single"/>
        </w:rPr>
      </w:pPr>
      <w:r w:rsidRPr="001B4FB0">
        <w:rPr>
          <w:rFonts w:ascii="Calibri" w:hAnsi="Calibri"/>
          <w:szCs w:val="22"/>
          <w:u w:val="single"/>
        </w:rPr>
        <w:t>Unrestricted</w:t>
      </w:r>
      <w:r w:rsidRPr="001B4FB0" w:rsidR="00507002">
        <w:rPr>
          <w:rFonts w:ascii="Calibri" w:hAnsi="Calibri"/>
          <w:szCs w:val="22"/>
          <w:u w:val="single"/>
        </w:rPr>
        <w:t xml:space="preserve"> purposes</w:t>
      </w:r>
    </w:p>
    <w:p w:rsidR="002E1929" w:rsidP="002E1929" w:rsidRDefault="004A4199" w14:paraId="194BFC82" w14:textId="6C8E7F2E">
      <w:pPr>
        <w:jc w:val="both"/>
        <w:rPr>
          <w:rFonts w:asciiTheme="minorHAnsi" w:hAnsiTheme="minorHAnsi" w:cstheme="minorHAnsi"/>
          <w:szCs w:val="22"/>
        </w:rPr>
      </w:pPr>
      <w:r w:rsidRPr="001B4FB0">
        <w:rPr>
          <w:rFonts w:ascii="Calibri" w:hAnsi="Calibri"/>
          <w:szCs w:val="22"/>
        </w:rPr>
        <w:t>T</w:t>
      </w:r>
      <w:r w:rsidRPr="001B4FB0" w:rsidR="00507002">
        <w:rPr>
          <w:rFonts w:ascii="Calibri" w:hAnsi="Calibri"/>
          <w:szCs w:val="22"/>
        </w:rPr>
        <w:t>o meet t</w:t>
      </w:r>
      <w:r w:rsidRPr="001B4FB0" w:rsidR="00541686">
        <w:rPr>
          <w:rFonts w:ascii="Calibri" w:hAnsi="Calibri"/>
          <w:szCs w:val="22"/>
        </w:rPr>
        <w:t xml:space="preserve">he financial objectives of the </w:t>
      </w:r>
      <w:r w:rsidRPr="001B4FB0" w:rsidR="008316F3">
        <w:rPr>
          <w:rFonts w:ascii="Calibri" w:hAnsi="Calibri"/>
          <w:szCs w:val="22"/>
        </w:rPr>
        <w:t>Charity</w:t>
      </w:r>
      <w:r w:rsidRPr="001B4FB0" w:rsidR="00541686">
        <w:rPr>
          <w:rFonts w:ascii="Calibri" w:hAnsi="Calibri"/>
          <w:szCs w:val="22"/>
        </w:rPr>
        <w:t xml:space="preserve">, which are </w:t>
      </w:r>
      <w:r w:rsidRPr="00A2457C" w:rsidR="002E1929">
        <w:rPr>
          <w:rFonts w:asciiTheme="minorHAnsi" w:hAnsiTheme="minorHAnsi" w:cstheme="minorHAnsi"/>
          <w:szCs w:val="22"/>
        </w:rPr>
        <w:t>to promote and advance all disciplines of Athletics as a competitive sport</w:t>
      </w:r>
      <w:r w:rsidR="002E1929">
        <w:rPr>
          <w:rFonts w:asciiTheme="minorHAnsi" w:hAnsiTheme="minorHAnsi" w:cstheme="minorHAnsi"/>
          <w:szCs w:val="22"/>
        </w:rPr>
        <w:t xml:space="preserve"> and t</w:t>
      </w:r>
      <w:r w:rsidRPr="00A2457C" w:rsidR="002E1929">
        <w:rPr>
          <w:rFonts w:asciiTheme="minorHAnsi" w:hAnsiTheme="minorHAnsi" w:cstheme="minorHAnsi"/>
          <w:szCs w:val="22"/>
        </w:rPr>
        <w:t>o provide recreational facilities and to organise recreational activities, available to members of the public at large, with the object of improving the conditions of life.</w:t>
      </w:r>
    </w:p>
    <w:p w:rsidRPr="00B96EBE" w:rsidR="004A4199" w:rsidP="0083444A" w:rsidRDefault="004A4199" w14:paraId="0D0BE3B7" w14:textId="77777777">
      <w:pPr>
        <w:jc w:val="both"/>
        <w:rPr>
          <w:rFonts w:ascii="Calibri" w:hAnsi="Calibri"/>
          <w:sz w:val="18"/>
          <w:szCs w:val="18"/>
        </w:rPr>
      </w:pPr>
    </w:p>
    <w:p w:rsidRPr="001B4FB0" w:rsidR="004A4199" w:rsidP="0083444A" w:rsidRDefault="004A4199" w14:paraId="1C2B9ED4" w14:textId="77777777">
      <w:pPr>
        <w:jc w:val="both"/>
        <w:rPr>
          <w:rFonts w:ascii="Calibri" w:hAnsi="Calibri"/>
          <w:szCs w:val="22"/>
          <w:u w:val="single"/>
        </w:rPr>
      </w:pPr>
      <w:r w:rsidRPr="001B4FB0">
        <w:rPr>
          <w:rFonts w:ascii="Calibri" w:hAnsi="Calibri"/>
          <w:szCs w:val="22"/>
          <w:u w:val="single"/>
        </w:rPr>
        <w:t>Restricted</w:t>
      </w:r>
      <w:r w:rsidRPr="001B4FB0" w:rsidR="00507002">
        <w:rPr>
          <w:rFonts w:ascii="Calibri" w:hAnsi="Calibri"/>
          <w:szCs w:val="22"/>
          <w:u w:val="single"/>
        </w:rPr>
        <w:t xml:space="preserve"> purposes</w:t>
      </w:r>
    </w:p>
    <w:p w:rsidR="004A4199" w:rsidP="0083444A" w:rsidRDefault="00507002" w14:paraId="5078D919" w14:textId="3E65E6D5">
      <w:pPr>
        <w:jc w:val="both"/>
        <w:rPr>
          <w:rFonts w:ascii="Calibri" w:hAnsi="Calibri"/>
          <w:szCs w:val="22"/>
        </w:rPr>
      </w:pPr>
      <w:r w:rsidRPr="001B4FB0">
        <w:rPr>
          <w:rFonts w:ascii="Calibri" w:hAnsi="Calibri"/>
          <w:szCs w:val="22"/>
        </w:rPr>
        <w:t>Donations for s</w:t>
      </w:r>
      <w:r w:rsidRPr="001B4FB0" w:rsidR="004A4199">
        <w:rPr>
          <w:rFonts w:ascii="Calibri" w:hAnsi="Calibri"/>
          <w:szCs w:val="22"/>
        </w:rPr>
        <w:t>pecific funds and proje</w:t>
      </w:r>
      <w:r w:rsidRPr="001B4FB0" w:rsidR="00E25894">
        <w:rPr>
          <w:rFonts w:ascii="Calibri" w:hAnsi="Calibri"/>
          <w:szCs w:val="22"/>
        </w:rPr>
        <w:t xml:space="preserve">cts as detailed </w:t>
      </w:r>
      <w:r w:rsidR="00B33D29">
        <w:rPr>
          <w:rFonts w:ascii="Calibri" w:hAnsi="Calibri"/>
          <w:szCs w:val="22"/>
        </w:rPr>
        <w:t>below:</w:t>
      </w:r>
    </w:p>
    <w:p w:rsidR="00B33D29" w:rsidP="0083444A" w:rsidRDefault="00B33D29" w14:paraId="6F8C98E8" w14:textId="248F569D">
      <w:pPr>
        <w:jc w:val="both"/>
        <w:rPr>
          <w:rFonts w:ascii="Calibri" w:hAnsi="Calibri"/>
          <w:sz w:val="18"/>
          <w:szCs w:val="18"/>
        </w:rPr>
      </w:pPr>
    </w:p>
    <w:p w:rsidR="00D52048" w:rsidP="0083444A" w:rsidRDefault="00D52048" w14:paraId="5F69ECC0" w14:textId="77777777">
      <w:pPr>
        <w:jc w:val="both"/>
        <w:rPr>
          <w:rFonts w:ascii="Calibri" w:hAnsi="Calibri"/>
          <w:sz w:val="18"/>
          <w:szCs w:val="18"/>
        </w:rPr>
      </w:pPr>
    </w:p>
    <w:p w:rsidR="00D52048" w:rsidP="0083444A" w:rsidRDefault="00D52048" w14:paraId="5A422A82" w14:textId="77777777">
      <w:pPr>
        <w:jc w:val="both"/>
        <w:rPr>
          <w:rFonts w:ascii="Calibri" w:hAnsi="Calibri"/>
          <w:sz w:val="18"/>
          <w:szCs w:val="18"/>
        </w:rPr>
      </w:pPr>
    </w:p>
    <w:p w:rsidRPr="006A5855" w:rsidR="00D52048" w:rsidP="00D52048" w:rsidRDefault="00D52048" w14:paraId="6E512831" w14:textId="77777777">
      <w:pPr>
        <w:jc w:val="both"/>
        <w:rPr>
          <w:rFonts w:ascii="Calibri" w:hAnsi="Calibri"/>
          <w:b/>
          <w:color w:val="000000" w:themeColor="text1"/>
          <w:szCs w:val="22"/>
        </w:rPr>
      </w:pPr>
      <w:r w:rsidRPr="006A5855">
        <w:rPr>
          <w:rFonts w:ascii="Calibri" w:hAnsi="Calibri"/>
          <w:b/>
          <w:color w:val="000000" w:themeColor="text1"/>
          <w:szCs w:val="22"/>
        </w:rPr>
        <w:t>Notes to the Financial Statements (continued)</w:t>
      </w:r>
    </w:p>
    <w:p w:rsidR="00D52048" w:rsidP="0083444A" w:rsidRDefault="00D52048" w14:paraId="04BD861C" w14:textId="77777777">
      <w:pPr>
        <w:jc w:val="both"/>
        <w:rPr>
          <w:rFonts w:ascii="Calibri" w:hAnsi="Calibri"/>
          <w:sz w:val="18"/>
          <w:szCs w:val="18"/>
        </w:rPr>
      </w:pPr>
    </w:p>
    <w:p w:rsidRPr="00D52048" w:rsidR="00D52048" w:rsidP="00D52048" w:rsidRDefault="00D52048" w14:paraId="6B6C42A9" w14:textId="61F7C34D">
      <w:pPr>
        <w:tabs>
          <w:tab w:val="left" w:pos="567"/>
        </w:tabs>
        <w:jc w:val="both"/>
        <w:rPr>
          <w:rFonts w:asciiTheme="minorHAnsi" w:hAnsiTheme="minorHAnsi"/>
          <w:b/>
          <w:color w:val="000000" w:themeColor="text1"/>
          <w:szCs w:val="22"/>
        </w:rPr>
      </w:pPr>
      <w:r w:rsidRPr="006A5855">
        <w:rPr>
          <w:rFonts w:asciiTheme="minorHAnsi" w:hAnsiTheme="minorHAnsi"/>
          <w:b/>
          <w:color w:val="000000" w:themeColor="text1"/>
          <w:szCs w:val="22"/>
        </w:rPr>
        <w:t>6.</w:t>
      </w:r>
      <w:r w:rsidRPr="006A5855">
        <w:rPr>
          <w:rFonts w:asciiTheme="minorHAnsi" w:hAnsiTheme="minorHAnsi"/>
          <w:b/>
          <w:color w:val="000000" w:themeColor="text1"/>
          <w:szCs w:val="22"/>
        </w:rPr>
        <w:tab/>
      </w:r>
      <w:r w:rsidRPr="006A5855">
        <w:rPr>
          <w:rFonts w:asciiTheme="minorHAnsi" w:hAnsiTheme="minorHAnsi"/>
          <w:b/>
          <w:color w:val="000000" w:themeColor="text1"/>
          <w:szCs w:val="22"/>
        </w:rPr>
        <w:t>Funds</w:t>
      </w:r>
      <w:r>
        <w:rPr>
          <w:rFonts w:asciiTheme="minorHAnsi" w:hAnsiTheme="minorHAnsi"/>
          <w:b/>
          <w:color w:val="000000" w:themeColor="text1"/>
          <w:szCs w:val="22"/>
        </w:rPr>
        <w:t xml:space="preserve"> (continued)</w:t>
      </w:r>
    </w:p>
    <w:p w:rsidRPr="00C960AF" w:rsidR="00D52048" w:rsidP="0083444A" w:rsidRDefault="00D52048" w14:paraId="20223FCC" w14:textId="77777777">
      <w:pPr>
        <w:jc w:val="both"/>
        <w:rPr>
          <w:rFonts w:ascii="Calibri" w:hAnsi="Calibri"/>
          <w:sz w:val="18"/>
          <w:szCs w:val="18"/>
        </w:rPr>
      </w:pPr>
    </w:p>
    <w:p w:rsidRPr="006A5855" w:rsidR="00FA3FCF" w:rsidP="0083444A" w:rsidRDefault="00FA3FCF" w14:paraId="06391A76" w14:textId="2CF12A01">
      <w:pPr>
        <w:jc w:val="both"/>
        <w:rPr>
          <w:rFonts w:ascii="Calibri" w:hAnsi="Calibri"/>
          <w:b/>
          <w:color w:val="000000" w:themeColor="text1"/>
          <w:szCs w:val="22"/>
        </w:rPr>
      </w:pPr>
      <w:r w:rsidRPr="006A5855">
        <w:rPr>
          <w:rFonts w:ascii="Calibri" w:hAnsi="Calibri"/>
          <w:b/>
          <w:color w:val="000000" w:themeColor="text1"/>
          <w:szCs w:val="22"/>
        </w:rPr>
        <w:t>Breakdown of restricted funds</w:t>
      </w:r>
    </w:p>
    <w:tbl>
      <w:tblPr>
        <w:tblW w:w="9920" w:type="dxa"/>
        <w:tblInd w:w="4" w:type="dxa"/>
        <w:tblLayout w:type="fixed"/>
        <w:tblLook w:val="0000" w:firstRow="0" w:lastRow="0" w:firstColumn="0" w:lastColumn="0" w:noHBand="0" w:noVBand="0"/>
      </w:tblPr>
      <w:tblGrid>
        <w:gridCol w:w="3682"/>
        <w:gridCol w:w="1559"/>
        <w:gridCol w:w="1842"/>
        <w:gridCol w:w="1277"/>
        <w:gridCol w:w="1560"/>
      </w:tblGrid>
      <w:tr w:rsidRPr="00C960AF" w:rsidR="00F74AE8" w:rsidTr="0E436668" w14:paraId="06C1987E" w14:textId="77777777">
        <w:trPr>
          <w:cantSplit/>
        </w:trPr>
        <w:tc>
          <w:tcPr>
            <w:tcW w:w="3682" w:type="dxa"/>
            <w:tcMar/>
          </w:tcPr>
          <w:p w:rsidRPr="00C960AF" w:rsidR="00F74AE8" w:rsidP="00FA3FCF" w:rsidRDefault="00F74AE8" w14:paraId="4E3146B7" w14:textId="77777777">
            <w:pPr>
              <w:rPr>
                <w:rFonts w:ascii="Calibri" w:hAnsi="Calibri"/>
                <w:color w:val="000000" w:themeColor="text1"/>
                <w:sz w:val="21"/>
                <w:szCs w:val="21"/>
              </w:rPr>
            </w:pPr>
          </w:p>
        </w:tc>
        <w:tc>
          <w:tcPr>
            <w:tcW w:w="1559" w:type="dxa"/>
            <w:tcMar/>
          </w:tcPr>
          <w:p w:rsidRPr="00C960AF" w:rsidR="00F74AE8" w:rsidP="00FA69AE" w:rsidRDefault="00F74AE8" w14:paraId="3EF9A3EB" w14:textId="77777777">
            <w:pPr>
              <w:jc w:val="right"/>
              <w:rPr>
                <w:rFonts w:ascii="Calibri" w:hAnsi="Calibri"/>
                <w:b/>
                <w:color w:val="000000" w:themeColor="text1"/>
                <w:sz w:val="21"/>
                <w:szCs w:val="21"/>
              </w:rPr>
            </w:pPr>
            <w:r w:rsidRPr="00C960AF">
              <w:rPr>
                <w:rFonts w:ascii="Calibri" w:hAnsi="Calibri"/>
                <w:b/>
                <w:color w:val="000000" w:themeColor="text1"/>
                <w:sz w:val="21"/>
                <w:szCs w:val="21"/>
              </w:rPr>
              <w:t xml:space="preserve">Frame </w:t>
            </w:r>
          </w:p>
          <w:p w:rsidRPr="00C960AF" w:rsidR="00F74AE8" w:rsidP="00FA69AE" w:rsidRDefault="00F74AE8" w14:paraId="1B3ADAF0" w14:textId="0A1250AE">
            <w:pPr>
              <w:ind w:left="-223"/>
              <w:jc w:val="right"/>
              <w:rPr>
                <w:rFonts w:ascii="Calibri" w:hAnsi="Calibri"/>
                <w:b/>
                <w:color w:val="000000" w:themeColor="text1"/>
                <w:sz w:val="21"/>
                <w:szCs w:val="21"/>
              </w:rPr>
            </w:pPr>
            <w:r w:rsidRPr="00C960AF">
              <w:rPr>
                <w:rFonts w:ascii="Calibri" w:hAnsi="Calibri"/>
                <w:b/>
                <w:color w:val="000000" w:themeColor="text1"/>
                <w:sz w:val="21"/>
                <w:szCs w:val="21"/>
              </w:rPr>
              <w:t>Running Bikes</w:t>
            </w:r>
          </w:p>
        </w:tc>
        <w:tc>
          <w:tcPr>
            <w:tcW w:w="1842" w:type="dxa"/>
            <w:tcMar/>
          </w:tcPr>
          <w:p w:rsidRPr="00C960AF" w:rsidR="00F74AE8" w:rsidP="00FA69AE" w:rsidRDefault="00F74AE8" w14:paraId="2F14B8FC" w14:textId="52243BB7">
            <w:pPr>
              <w:ind w:right="34"/>
              <w:jc w:val="right"/>
              <w:rPr>
                <w:rFonts w:ascii="Calibri" w:hAnsi="Calibri"/>
                <w:b/>
                <w:color w:val="000000" w:themeColor="text1"/>
                <w:sz w:val="21"/>
                <w:szCs w:val="21"/>
              </w:rPr>
            </w:pPr>
            <w:r w:rsidRPr="00C960AF">
              <w:rPr>
                <w:rFonts w:ascii="Calibri" w:hAnsi="Calibri"/>
                <w:b/>
                <w:color w:val="000000" w:themeColor="text1"/>
                <w:sz w:val="21"/>
                <w:szCs w:val="21"/>
              </w:rPr>
              <w:t>Disability athlete sessions</w:t>
            </w:r>
          </w:p>
        </w:tc>
        <w:tc>
          <w:tcPr>
            <w:tcW w:w="1277" w:type="dxa"/>
            <w:tcMar/>
          </w:tcPr>
          <w:p w:rsidRPr="00C960AF" w:rsidR="00F74AE8" w:rsidP="00D07A86" w:rsidRDefault="00F74AE8" w14:paraId="236A1FF2" w14:textId="2F398D8A">
            <w:pPr>
              <w:ind w:right="34"/>
              <w:jc w:val="right"/>
              <w:rPr>
                <w:rFonts w:ascii="Calibri" w:hAnsi="Calibri"/>
                <w:b/>
                <w:color w:val="000000" w:themeColor="text1"/>
                <w:sz w:val="21"/>
                <w:szCs w:val="21"/>
              </w:rPr>
            </w:pPr>
            <w:r>
              <w:rPr>
                <w:rFonts w:ascii="Calibri" w:hAnsi="Calibri"/>
                <w:b/>
                <w:color w:val="000000" w:themeColor="text1"/>
                <w:sz w:val="21"/>
                <w:szCs w:val="21"/>
              </w:rPr>
              <w:t>Hardship Fund</w:t>
            </w:r>
          </w:p>
        </w:tc>
        <w:tc>
          <w:tcPr>
            <w:tcW w:w="1560" w:type="dxa"/>
            <w:tcMar/>
          </w:tcPr>
          <w:p w:rsidRPr="00C960AF" w:rsidR="00F74AE8" w:rsidP="00D07A86" w:rsidRDefault="00F74AE8" w14:paraId="6C906B3D" w14:textId="5C076993">
            <w:pPr>
              <w:ind w:right="34"/>
              <w:jc w:val="right"/>
              <w:rPr>
                <w:rFonts w:ascii="Calibri" w:hAnsi="Calibri"/>
                <w:b/>
                <w:color w:val="000000" w:themeColor="text1"/>
                <w:sz w:val="21"/>
                <w:szCs w:val="21"/>
              </w:rPr>
            </w:pPr>
          </w:p>
          <w:p w:rsidRPr="00C960AF" w:rsidR="00F74AE8" w:rsidP="00B96EBE" w:rsidRDefault="00F74AE8" w14:paraId="490959AA" w14:textId="41E5C6E2">
            <w:pPr>
              <w:ind w:right="34"/>
              <w:jc w:val="right"/>
              <w:rPr>
                <w:rFonts w:ascii="Calibri" w:hAnsi="Calibri"/>
                <w:b/>
                <w:color w:val="000000" w:themeColor="text1"/>
                <w:sz w:val="21"/>
                <w:szCs w:val="21"/>
              </w:rPr>
            </w:pPr>
            <w:r w:rsidRPr="00C960AF">
              <w:rPr>
                <w:rFonts w:ascii="Calibri" w:hAnsi="Calibri"/>
                <w:b/>
                <w:color w:val="000000" w:themeColor="text1"/>
                <w:sz w:val="21"/>
                <w:szCs w:val="21"/>
              </w:rPr>
              <w:t>Total</w:t>
            </w:r>
          </w:p>
        </w:tc>
      </w:tr>
      <w:tr w:rsidRPr="00C960AF" w:rsidR="00F74AE8" w:rsidTr="0E436668" w14:paraId="6E2FFEA3" w14:textId="77777777">
        <w:trPr>
          <w:cantSplit/>
        </w:trPr>
        <w:tc>
          <w:tcPr>
            <w:tcW w:w="3682" w:type="dxa"/>
            <w:tcMar/>
          </w:tcPr>
          <w:p w:rsidRPr="00C960AF" w:rsidR="00F74AE8" w:rsidP="00FA3FCF" w:rsidRDefault="00F74AE8" w14:paraId="4C03C30F" w14:textId="77777777">
            <w:pPr>
              <w:rPr>
                <w:rFonts w:ascii="Calibri" w:hAnsi="Calibri"/>
                <w:color w:val="000000" w:themeColor="text1"/>
                <w:sz w:val="21"/>
                <w:szCs w:val="21"/>
              </w:rPr>
            </w:pPr>
          </w:p>
        </w:tc>
        <w:tc>
          <w:tcPr>
            <w:tcW w:w="1559" w:type="dxa"/>
            <w:tcMar/>
          </w:tcPr>
          <w:p w:rsidRPr="00C960AF" w:rsidR="00F74AE8" w:rsidP="00D07A86" w:rsidRDefault="00F74AE8" w14:paraId="20B0B2FF" w14:textId="71E16E4D">
            <w:pPr>
              <w:ind w:left="-56" w:right="33"/>
              <w:jc w:val="right"/>
              <w:rPr>
                <w:rFonts w:ascii="Calibri" w:hAnsi="Calibri"/>
                <w:b/>
                <w:color w:val="000000" w:themeColor="text1"/>
                <w:sz w:val="21"/>
                <w:szCs w:val="21"/>
              </w:rPr>
            </w:pPr>
            <w:r w:rsidRPr="00C960AF">
              <w:rPr>
                <w:rFonts w:ascii="Calibri" w:hAnsi="Calibri"/>
                <w:b/>
                <w:color w:val="000000" w:themeColor="text1"/>
                <w:sz w:val="21"/>
                <w:szCs w:val="21"/>
              </w:rPr>
              <w:t>£</w:t>
            </w:r>
          </w:p>
        </w:tc>
        <w:tc>
          <w:tcPr>
            <w:tcW w:w="1842" w:type="dxa"/>
            <w:tcMar/>
          </w:tcPr>
          <w:p w:rsidRPr="00C960AF" w:rsidR="00F74AE8" w:rsidP="00D07A86" w:rsidRDefault="00F74AE8" w14:paraId="799135C3" w14:textId="77777777">
            <w:pPr>
              <w:ind w:right="34"/>
              <w:jc w:val="right"/>
              <w:rPr>
                <w:rFonts w:ascii="Calibri" w:hAnsi="Calibri"/>
                <w:b/>
                <w:color w:val="000000" w:themeColor="text1"/>
                <w:sz w:val="21"/>
                <w:szCs w:val="21"/>
              </w:rPr>
            </w:pPr>
            <w:r w:rsidRPr="00C960AF">
              <w:rPr>
                <w:rFonts w:ascii="Calibri" w:hAnsi="Calibri"/>
                <w:b/>
                <w:color w:val="000000" w:themeColor="text1"/>
                <w:sz w:val="21"/>
                <w:szCs w:val="21"/>
              </w:rPr>
              <w:t>£</w:t>
            </w:r>
          </w:p>
        </w:tc>
        <w:tc>
          <w:tcPr>
            <w:tcW w:w="1277" w:type="dxa"/>
            <w:tcMar/>
          </w:tcPr>
          <w:p w:rsidRPr="00C960AF" w:rsidR="00F74AE8" w:rsidP="00D07A86" w:rsidRDefault="00F74AE8" w14:paraId="4AA6E8E1" w14:textId="77777777">
            <w:pPr>
              <w:ind w:right="34"/>
              <w:jc w:val="right"/>
              <w:rPr>
                <w:rFonts w:ascii="Calibri" w:hAnsi="Calibri"/>
                <w:b/>
                <w:color w:val="000000" w:themeColor="text1"/>
                <w:sz w:val="21"/>
                <w:szCs w:val="21"/>
              </w:rPr>
            </w:pPr>
          </w:p>
        </w:tc>
        <w:tc>
          <w:tcPr>
            <w:tcW w:w="1560" w:type="dxa"/>
            <w:tcMar/>
          </w:tcPr>
          <w:p w:rsidRPr="00C960AF" w:rsidR="00F74AE8" w:rsidP="00D07A86" w:rsidRDefault="00F74AE8" w14:paraId="52C86DFA" w14:textId="5479405C">
            <w:pPr>
              <w:ind w:right="34"/>
              <w:jc w:val="right"/>
              <w:rPr>
                <w:rFonts w:ascii="Calibri" w:hAnsi="Calibri"/>
                <w:b/>
                <w:color w:val="000000" w:themeColor="text1"/>
                <w:sz w:val="21"/>
                <w:szCs w:val="21"/>
              </w:rPr>
            </w:pPr>
            <w:r w:rsidRPr="00C960AF">
              <w:rPr>
                <w:rFonts w:ascii="Calibri" w:hAnsi="Calibri"/>
                <w:b/>
                <w:color w:val="000000" w:themeColor="text1"/>
                <w:sz w:val="21"/>
                <w:szCs w:val="21"/>
              </w:rPr>
              <w:t>£</w:t>
            </w:r>
          </w:p>
        </w:tc>
      </w:tr>
      <w:tr w:rsidRPr="00C960AF" w:rsidR="00CB38E0" w:rsidTr="0E436668" w14:paraId="22956464" w14:textId="77777777">
        <w:trPr>
          <w:cantSplit/>
        </w:trPr>
        <w:tc>
          <w:tcPr>
            <w:tcW w:w="3682" w:type="dxa"/>
            <w:tcMar/>
          </w:tcPr>
          <w:p w:rsidRPr="00C960AF" w:rsidR="00CB38E0" w:rsidP="00CB38E0" w:rsidRDefault="00CB38E0" w14:paraId="33E8387C" w14:textId="2CB49A66">
            <w:pPr>
              <w:pStyle w:val="Graphic"/>
              <w:rPr>
                <w:rFonts w:ascii="Calibri" w:hAnsi="Calibri"/>
                <w:b/>
                <w:bCs/>
                <w:color w:val="000000" w:themeColor="text1"/>
                <w:sz w:val="21"/>
                <w:szCs w:val="21"/>
              </w:rPr>
            </w:pPr>
            <w:r w:rsidRPr="00C960AF">
              <w:rPr>
                <w:rFonts w:ascii="Calibri" w:hAnsi="Calibri"/>
                <w:b/>
                <w:bCs/>
                <w:color w:val="000000" w:themeColor="text1"/>
                <w:sz w:val="21"/>
                <w:szCs w:val="21"/>
              </w:rPr>
              <w:t>Opening balance</w:t>
            </w:r>
          </w:p>
        </w:tc>
        <w:tc>
          <w:tcPr>
            <w:tcW w:w="1559" w:type="dxa"/>
            <w:tcMar/>
          </w:tcPr>
          <w:p w:rsidRPr="00CB38E0" w:rsidR="00CB38E0" w:rsidP="00CB38E0" w:rsidRDefault="00CB38E0" w14:paraId="6ECBC10A" w14:textId="156F4721">
            <w:pPr>
              <w:tabs>
                <w:tab w:val="decimal" w:pos="884"/>
              </w:tabs>
              <w:ind w:right="33"/>
              <w:jc w:val="right"/>
              <w:rPr>
                <w:rFonts w:ascii="Calibri" w:hAnsi="Calibri"/>
                <w:bCs/>
                <w:color w:val="000000" w:themeColor="text1"/>
                <w:sz w:val="21"/>
                <w:szCs w:val="21"/>
              </w:rPr>
            </w:pPr>
            <w:r w:rsidRPr="00CB38E0">
              <w:rPr>
                <w:rFonts w:ascii="Calibri" w:hAnsi="Calibri"/>
                <w:bCs/>
                <w:color w:val="000000" w:themeColor="text1"/>
                <w:sz w:val="21"/>
                <w:szCs w:val="21"/>
              </w:rPr>
              <w:t>1,575</w:t>
            </w:r>
          </w:p>
        </w:tc>
        <w:tc>
          <w:tcPr>
            <w:tcW w:w="1842" w:type="dxa"/>
            <w:tcMar/>
          </w:tcPr>
          <w:p w:rsidRPr="00CB38E0" w:rsidR="00CB38E0" w:rsidP="00CB38E0" w:rsidRDefault="00CB38E0" w14:paraId="7E9208A1" w14:textId="03483CFC">
            <w:pPr>
              <w:pStyle w:val="Footer"/>
              <w:tabs>
                <w:tab w:val="clear" w:pos="4153"/>
                <w:tab w:val="clear" w:pos="8306"/>
                <w:tab w:val="decimal" w:pos="884"/>
              </w:tabs>
              <w:spacing w:after="0"/>
              <w:ind w:left="-56" w:right="34"/>
              <w:jc w:val="right"/>
              <w:rPr>
                <w:rFonts w:ascii="Calibri" w:hAnsi="Calibri"/>
                <w:bCs/>
                <w:color w:val="000000" w:themeColor="text1"/>
                <w:sz w:val="21"/>
                <w:szCs w:val="21"/>
              </w:rPr>
            </w:pPr>
            <w:r w:rsidRPr="00CB38E0">
              <w:rPr>
                <w:rFonts w:ascii="Calibri" w:hAnsi="Calibri"/>
                <w:bCs/>
                <w:color w:val="000000" w:themeColor="text1"/>
                <w:sz w:val="21"/>
                <w:szCs w:val="21"/>
              </w:rPr>
              <w:t>1,612</w:t>
            </w:r>
          </w:p>
        </w:tc>
        <w:tc>
          <w:tcPr>
            <w:tcW w:w="1277" w:type="dxa"/>
            <w:tcMar/>
          </w:tcPr>
          <w:p w:rsidRPr="00CB38E0" w:rsidR="00CB38E0" w:rsidP="00CB38E0" w:rsidRDefault="00CB38E0" w14:paraId="7B02F474" w14:textId="09B968CB">
            <w:pPr>
              <w:pStyle w:val="Footer"/>
              <w:tabs>
                <w:tab w:val="clear" w:pos="4153"/>
                <w:tab w:val="clear" w:pos="8306"/>
                <w:tab w:val="decimal" w:pos="884"/>
              </w:tabs>
              <w:spacing w:after="0"/>
              <w:ind w:left="-56" w:right="34"/>
              <w:jc w:val="right"/>
              <w:rPr>
                <w:rFonts w:ascii="Calibri" w:hAnsi="Calibri"/>
                <w:bCs/>
                <w:color w:val="000000" w:themeColor="text1"/>
                <w:sz w:val="21"/>
                <w:szCs w:val="21"/>
              </w:rPr>
            </w:pPr>
            <w:r>
              <w:rPr>
                <w:rFonts w:ascii="Calibri" w:hAnsi="Calibri"/>
                <w:bCs/>
                <w:color w:val="000000" w:themeColor="text1"/>
                <w:sz w:val="21"/>
                <w:szCs w:val="21"/>
              </w:rPr>
              <w:t>-</w:t>
            </w:r>
          </w:p>
        </w:tc>
        <w:tc>
          <w:tcPr>
            <w:tcW w:w="1560" w:type="dxa"/>
            <w:tcMar/>
          </w:tcPr>
          <w:p w:rsidRPr="00CB38E0" w:rsidR="00CB38E0" w:rsidP="00CB38E0" w:rsidRDefault="00CB38E0" w14:paraId="43620638" w14:textId="2646AC66">
            <w:pPr>
              <w:pStyle w:val="Footer"/>
              <w:tabs>
                <w:tab w:val="clear" w:pos="4153"/>
                <w:tab w:val="clear" w:pos="8306"/>
                <w:tab w:val="decimal" w:pos="884"/>
              </w:tabs>
              <w:spacing w:after="0"/>
              <w:ind w:left="-56" w:right="34"/>
              <w:jc w:val="right"/>
              <w:rPr>
                <w:rFonts w:ascii="Calibri" w:hAnsi="Calibri"/>
                <w:bCs/>
                <w:color w:val="000000" w:themeColor="text1"/>
                <w:sz w:val="21"/>
                <w:szCs w:val="21"/>
              </w:rPr>
            </w:pPr>
            <w:r w:rsidRPr="00CB38E0">
              <w:rPr>
                <w:rFonts w:ascii="Calibri" w:hAnsi="Calibri"/>
                <w:bCs/>
                <w:color w:val="000000" w:themeColor="text1"/>
                <w:sz w:val="21"/>
                <w:szCs w:val="21"/>
              </w:rPr>
              <w:t>3,187</w:t>
            </w:r>
          </w:p>
        </w:tc>
      </w:tr>
      <w:tr w:rsidRPr="00C960AF" w:rsidR="00F74AE8" w:rsidTr="0E436668" w14:paraId="1D9A3DFA" w14:textId="77777777">
        <w:trPr>
          <w:cantSplit/>
        </w:trPr>
        <w:tc>
          <w:tcPr>
            <w:tcW w:w="3682" w:type="dxa"/>
            <w:tcMar/>
          </w:tcPr>
          <w:p w:rsidRPr="00C960AF" w:rsidR="00F74AE8" w:rsidP="00FA3FCF" w:rsidRDefault="00F74AE8" w14:paraId="33901269" w14:textId="0EC6087D">
            <w:pPr>
              <w:pStyle w:val="Graphic"/>
              <w:rPr>
                <w:rFonts w:ascii="Calibri" w:hAnsi="Calibri"/>
                <w:color w:val="000000" w:themeColor="text1"/>
                <w:sz w:val="21"/>
                <w:szCs w:val="21"/>
              </w:rPr>
            </w:pPr>
            <w:r w:rsidRPr="00C960AF">
              <w:rPr>
                <w:rFonts w:ascii="Calibri" w:hAnsi="Calibri"/>
                <w:b/>
                <w:bCs/>
                <w:color w:val="000000" w:themeColor="text1"/>
                <w:sz w:val="21"/>
                <w:szCs w:val="21"/>
              </w:rPr>
              <w:t xml:space="preserve">Income - </w:t>
            </w:r>
            <w:r w:rsidRPr="00382214">
              <w:rPr>
                <w:rFonts w:ascii="Calibri" w:hAnsi="Calibri"/>
                <w:color w:val="000000" w:themeColor="text1"/>
                <w:sz w:val="21"/>
                <w:szCs w:val="21"/>
              </w:rPr>
              <w:t>Gifts</w:t>
            </w:r>
          </w:p>
        </w:tc>
        <w:tc>
          <w:tcPr>
            <w:tcW w:w="1559" w:type="dxa"/>
            <w:tcMar/>
          </w:tcPr>
          <w:p w:rsidRPr="00C960AF" w:rsidR="00F74AE8" w:rsidP="00D07A86" w:rsidRDefault="00F74AE8" w14:paraId="391F26CE" w14:textId="24291B2D">
            <w:pPr>
              <w:tabs>
                <w:tab w:val="decimal" w:pos="884"/>
              </w:tabs>
              <w:ind w:right="33"/>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842" w:type="dxa"/>
            <w:tcMar/>
          </w:tcPr>
          <w:p w:rsidRPr="00C960AF" w:rsidR="00F74AE8" w:rsidP="00D07A86" w:rsidRDefault="00382214" w14:paraId="7B206C72" w14:textId="17AC6CFE">
            <w:pPr>
              <w:pStyle w:val="Footer"/>
              <w:tabs>
                <w:tab w:val="clear" w:pos="4153"/>
                <w:tab w:val="clear" w:pos="8306"/>
                <w:tab w:val="decimal" w:pos="884"/>
              </w:tabs>
              <w:spacing w:after="0"/>
              <w:ind w:left="-56" w:right="34"/>
              <w:jc w:val="right"/>
              <w:rPr>
                <w:rFonts w:ascii="Calibri" w:hAnsi="Calibri"/>
                <w:color w:val="000000" w:themeColor="text1"/>
                <w:sz w:val="21"/>
                <w:szCs w:val="21"/>
              </w:rPr>
            </w:pPr>
            <w:r>
              <w:rPr>
                <w:rFonts w:ascii="Calibri" w:hAnsi="Calibri"/>
                <w:color w:val="000000" w:themeColor="text1"/>
                <w:sz w:val="21"/>
                <w:szCs w:val="21"/>
              </w:rPr>
              <w:t>100</w:t>
            </w:r>
          </w:p>
        </w:tc>
        <w:tc>
          <w:tcPr>
            <w:tcW w:w="1277" w:type="dxa"/>
            <w:tcMar/>
          </w:tcPr>
          <w:p w:rsidRPr="00C960AF" w:rsidR="00F74AE8" w:rsidP="00D07A86" w:rsidRDefault="006610B5" w14:paraId="5A2A7D22" w14:textId="1449198E">
            <w:pPr>
              <w:pStyle w:val="Footer"/>
              <w:tabs>
                <w:tab w:val="clear" w:pos="4153"/>
                <w:tab w:val="clear" w:pos="8306"/>
                <w:tab w:val="decimal" w:pos="884"/>
              </w:tabs>
              <w:spacing w:after="0"/>
              <w:ind w:left="-56" w:right="34"/>
              <w:jc w:val="right"/>
              <w:rPr>
                <w:rFonts w:ascii="Calibri" w:hAnsi="Calibri"/>
                <w:color w:val="000000" w:themeColor="text1"/>
                <w:sz w:val="21"/>
                <w:szCs w:val="21"/>
              </w:rPr>
            </w:pPr>
            <w:r>
              <w:rPr>
                <w:rFonts w:ascii="Calibri" w:hAnsi="Calibri"/>
                <w:color w:val="000000" w:themeColor="text1"/>
                <w:sz w:val="21"/>
                <w:szCs w:val="21"/>
              </w:rPr>
              <w:t>1,130</w:t>
            </w:r>
          </w:p>
        </w:tc>
        <w:tc>
          <w:tcPr>
            <w:tcW w:w="1560" w:type="dxa"/>
            <w:tcMar/>
          </w:tcPr>
          <w:p w:rsidRPr="00C960AF" w:rsidR="00F74AE8" w:rsidP="00D07A86" w:rsidRDefault="006610B5" w14:paraId="25ED59C9" w14:textId="594080DF">
            <w:pPr>
              <w:pStyle w:val="Footer"/>
              <w:tabs>
                <w:tab w:val="clear" w:pos="4153"/>
                <w:tab w:val="clear" w:pos="8306"/>
                <w:tab w:val="decimal" w:pos="884"/>
              </w:tabs>
              <w:spacing w:after="0"/>
              <w:ind w:left="-56" w:right="34"/>
              <w:jc w:val="right"/>
              <w:rPr>
                <w:rFonts w:ascii="Calibri" w:hAnsi="Calibri"/>
                <w:color w:val="000000" w:themeColor="text1"/>
                <w:sz w:val="21"/>
                <w:szCs w:val="21"/>
              </w:rPr>
            </w:pPr>
            <w:r w:rsidRPr="0E436668" w:rsidR="00F764DD">
              <w:rPr>
                <w:rFonts w:ascii="Calibri" w:hAnsi="Calibri"/>
                <w:color w:val="000000" w:themeColor="text1" w:themeTint="FF" w:themeShade="FF"/>
                <w:sz w:val="21"/>
                <w:szCs w:val="21"/>
              </w:rPr>
              <w:t>1,213</w:t>
            </w:r>
          </w:p>
        </w:tc>
      </w:tr>
      <w:tr w:rsidRPr="00C960AF" w:rsidR="00F74AE8" w:rsidTr="0E436668" w14:paraId="70A4F9F9" w14:textId="77777777">
        <w:trPr>
          <w:cantSplit/>
        </w:trPr>
        <w:tc>
          <w:tcPr>
            <w:tcW w:w="3682" w:type="dxa"/>
            <w:tcMar/>
          </w:tcPr>
          <w:p w:rsidRPr="00C960AF" w:rsidR="00F74AE8" w:rsidP="00FA3FCF" w:rsidRDefault="00F74AE8" w14:paraId="2C624F21" w14:textId="42ABA077">
            <w:pPr>
              <w:rPr>
                <w:rFonts w:ascii="Calibri" w:hAnsi="Calibri" w:cs="Arial"/>
                <w:color w:val="000000" w:themeColor="text1"/>
                <w:sz w:val="21"/>
                <w:szCs w:val="21"/>
              </w:rPr>
            </w:pPr>
            <w:r w:rsidRPr="00C960AF">
              <w:rPr>
                <w:rFonts w:ascii="Calibri" w:hAnsi="Calibri"/>
                <w:b/>
                <w:color w:val="000000" w:themeColor="text1"/>
                <w:sz w:val="21"/>
                <w:szCs w:val="21"/>
              </w:rPr>
              <w:t>Payments</w:t>
            </w:r>
            <w:r w:rsidRPr="00C960AF">
              <w:rPr>
                <w:rFonts w:ascii="Calibri" w:hAnsi="Calibri" w:cs="Arial"/>
                <w:color w:val="000000" w:themeColor="text1"/>
                <w:sz w:val="21"/>
                <w:szCs w:val="21"/>
              </w:rPr>
              <w:t xml:space="preserve"> - Charitable activities</w:t>
            </w:r>
          </w:p>
        </w:tc>
        <w:tc>
          <w:tcPr>
            <w:tcW w:w="1559" w:type="dxa"/>
            <w:tcMar/>
          </w:tcPr>
          <w:p w:rsidRPr="00C960AF" w:rsidR="00F74AE8" w:rsidP="00D07A86" w:rsidRDefault="00F74AE8" w14:paraId="6FD30484" w14:textId="58045A00">
            <w:pPr>
              <w:ind w:right="33"/>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842" w:type="dxa"/>
            <w:tcMar/>
          </w:tcPr>
          <w:p w:rsidRPr="00C960AF" w:rsidR="00F74AE8" w:rsidP="00D07A86" w:rsidRDefault="00382214" w14:paraId="66BAD75D" w14:textId="22C0269F">
            <w:pPr>
              <w:pStyle w:val="Footer"/>
              <w:tabs>
                <w:tab w:val="clear" w:pos="4153"/>
                <w:tab w:val="clear" w:pos="8306"/>
                <w:tab w:val="decimal" w:pos="870"/>
              </w:tabs>
              <w:spacing w:after="0"/>
              <w:ind w:left="-56" w:right="34"/>
              <w:jc w:val="right"/>
              <w:rPr>
                <w:rFonts w:ascii="Calibri" w:hAnsi="Calibri"/>
                <w:color w:val="000000" w:themeColor="text1"/>
                <w:sz w:val="21"/>
                <w:szCs w:val="21"/>
              </w:rPr>
            </w:pPr>
            <w:r>
              <w:rPr>
                <w:rFonts w:ascii="Calibri" w:hAnsi="Calibri"/>
                <w:color w:val="000000" w:themeColor="text1"/>
                <w:sz w:val="21"/>
                <w:szCs w:val="21"/>
              </w:rPr>
              <w:t>(486)</w:t>
            </w:r>
          </w:p>
        </w:tc>
        <w:tc>
          <w:tcPr>
            <w:tcW w:w="1277" w:type="dxa"/>
            <w:tcMar/>
          </w:tcPr>
          <w:p w:rsidRPr="00C960AF" w:rsidR="00F74AE8" w:rsidP="00D37737" w:rsidRDefault="006610B5" w14:paraId="7AD14FB4" w14:textId="78D6B876">
            <w:pPr>
              <w:pStyle w:val="Footer"/>
              <w:tabs>
                <w:tab w:val="clear" w:pos="4153"/>
                <w:tab w:val="clear" w:pos="8306"/>
                <w:tab w:val="decimal" w:pos="870"/>
              </w:tabs>
              <w:spacing w:after="0"/>
              <w:ind w:left="-56" w:right="34"/>
              <w:jc w:val="right"/>
              <w:rPr>
                <w:rFonts w:ascii="Calibri" w:hAnsi="Calibri"/>
                <w:color w:val="000000" w:themeColor="text1"/>
                <w:sz w:val="21"/>
                <w:szCs w:val="21"/>
              </w:rPr>
            </w:pPr>
            <w:r>
              <w:rPr>
                <w:rFonts w:ascii="Calibri" w:hAnsi="Calibri"/>
                <w:color w:val="000000" w:themeColor="text1"/>
                <w:sz w:val="21"/>
                <w:szCs w:val="21"/>
              </w:rPr>
              <w:t>(42)</w:t>
            </w:r>
          </w:p>
        </w:tc>
        <w:tc>
          <w:tcPr>
            <w:tcW w:w="1560" w:type="dxa"/>
            <w:tcMar/>
          </w:tcPr>
          <w:p w:rsidRPr="00C960AF" w:rsidR="00F74AE8" w:rsidP="00D37737" w:rsidRDefault="006610B5" w14:paraId="28E4E7FF" w14:textId="093DE432">
            <w:pPr>
              <w:pStyle w:val="Footer"/>
              <w:tabs>
                <w:tab w:val="clear" w:pos="4153"/>
                <w:tab w:val="clear" w:pos="8306"/>
                <w:tab w:val="decimal" w:pos="870"/>
              </w:tabs>
              <w:spacing w:after="0"/>
              <w:ind w:left="-56" w:right="34"/>
              <w:jc w:val="right"/>
              <w:rPr>
                <w:rFonts w:ascii="Calibri" w:hAnsi="Calibri"/>
                <w:color w:val="000000" w:themeColor="text1"/>
                <w:sz w:val="21"/>
                <w:szCs w:val="21"/>
              </w:rPr>
            </w:pPr>
            <w:r>
              <w:rPr>
                <w:rFonts w:ascii="Calibri" w:hAnsi="Calibri"/>
                <w:color w:val="000000" w:themeColor="text1"/>
                <w:sz w:val="21"/>
                <w:szCs w:val="21"/>
              </w:rPr>
              <w:t>(528)</w:t>
            </w:r>
          </w:p>
        </w:tc>
      </w:tr>
      <w:tr w:rsidRPr="00C960AF" w:rsidR="00F74AE8" w:rsidTr="0E436668" w14:paraId="0244D7EA" w14:textId="77777777">
        <w:trPr>
          <w:cantSplit/>
        </w:trPr>
        <w:tc>
          <w:tcPr>
            <w:tcW w:w="3682" w:type="dxa"/>
            <w:tcMar/>
          </w:tcPr>
          <w:p w:rsidRPr="00C960AF" w:rsidR="00F74AE8" w:rsidP="00532CF9" w:rsidRDefault="00F74AE8" w14:paraId="0416CB95" w14:textId="77777777">
            <w:pPr>
              <w:pStyle w:val="Graphic"/>
              <w:rPr>
                <w:rFonts w:ascii="Calibri" w:hAnsi="Calibri"/>
                <w:color w:val="000000" w:themeColor="text1"/>
                <w:sz w:val="21"/>
                <w:szCs w:val="21"/>
              </w:rPr>
            </w:pPr>
          </w:p>
        </w:tc>
        <w:tc>
          <w:tcPr>
            <w:tcW w:w="1559" w:type="dxa"/>
            <w:tcMar/>
          </w:tcPr>
          <w:p w:rsidRPr="00C960AF" w:rsidR="00F74AE8" w:rsidP="00D07A86" w:rsidRDefault="00F74AE8" w14:paraId="297AF0AC" w14:textId="74EBF95B">
            <w:pPr>
              <w:ind w:right="33"/>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842" w:type="dxa"/>
            <w:tcMar/>
          </w:tcPr>
          <w:p w:rsidRPr="00C960AF" w:rsidR="00F74AE8" w:rsidP="00D07A86" w:rsidRDefault="00F74AE8" w14:paraId="145382F9" w14:textId="77777777">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277" w:type="dxa"/>
            <w:tcMar/>
          </w:tcPr>
          <w:p w:rsidRPr="00C960AF" w:rsidR="00F74AE8" w:rsidP="00D07A86" w:rsidRDefault="00CB38E0" w14:paraId="1BCCEE4C" w14:textId="7A77E4F5">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560" w:type="dxa"/>
            <w:tcMar/>
          </w:tcPr>
          <w:p w:rsidRPr="00C960AF" w:rsidR="00F74AE8" w:rsidP="00D07A86" w:rsidRDefault="00F74AE8" w14:paraId="62D436BD" w14:textId="4D88FFDF">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r>
      <w:tr w:rsidRPr="00C960AF" w:rsidR="00F74AE8" w:rsidTr="0E436668" w14:paraId="038654C0" w14:textId="77777777">
        <w:trPr>
          <w:cantSplit/>
        </w:trPr>
        <w:tc>
          <w:tcPr>
            <w:tcW w:w="3682" w:type="dxa"/>
            <w:tcMar/>
          </w:tcPr>
          <w:p w:rsidRPr="00C960AF" w:rsidR="00F74AE8" w:rsidP="00532CF9" w:rsidRDefault="00F74AE8" w14:paraId="3BF5FE53" w14:textId="77777777">
            <w:pPr>
              <w:pStyle w:val="Graphic"/>
              <w:rPr>
                <w:rFonts w:ascii="Calibri" w:hAnsi="Calibri"/>
                <w:color w:val="000000" w:themeColor="text1"/>
                <w:sz w:val="21"/>
                <w:szCs w:val="21"/>
              </w:rPr>
            </w:pPr>
            <w:r w:rsidRPr="00C960AF">
              <w:rPr>
                <w:rFonts w:ascii="Calibri" w:hAnsi="Calibri"/>
                <w:color w:val="000000" w:themeColor="text1"/>
                <w:sz w:val="21"/>
                <w:szCs w:val="21"/>
              </w:rPr>
              <w:t>Net receipts / (payments)</w:t>
            </w:r>
          </w:p>
        </w:tc>
        <w:tc>
          <w:tcPr>
            <w:tcW w:w="1559" w:type="dxa"/>
            <w:tcMar/>
          </w:tcPr>
          <w:p w:rsidRPr="00C960AF" w:rsidR="00F74AE8" w:rsidP="00D07A86" w:rsidRDefault="00F74AE8" w14:paraId="6336DF3C" w14:textId="39FD84DF">
            <w:pPr>
              <w:ind w:right="33"/>
              <w:jc w:val="right"/>
              <w:rPr>
                <w:rFonts w:ascii="Calibri" w:hAnsi="Calibri"/>
                <w:color w:val="000000" w:themeColor="text1"/>
                <w:sz w:val="21"/>
                <w:szCs w:val="21"/>
              </w:rPr>
            </w:pPr>
            <w:r w:rsidRPr="00C960AF">
              <w:rPr>
                <w:rFonts w:ascii="Calibri" w:hAnsi="Calibri"/>
                <w:color w:val="000000" w:themeColor="text1"/>
                <w:sz w:val="21"/>
                <w:szCs w:val="21"/>
              </w:rPr>
              <w:t>-</w:t>
            </w:r>
          </w:p>
        </w:tc>
        <w:tc>
          <w:tcPr>
            <w:tcW w:w="1842" w:type="dxa"/>
            <w:tcMar/>
          </w:tcPr>
          <w:p w:rsidRPr="00C960AF" w:rsidR="00F74AE8" w:rsidP="00D07A86" w:rsidRDefault="00382214" w14:paraId="7A600941" w14:textId="305B28B2">
            <w:pPr>
              <w:tabs>
                <w:tab w:val="decimal" w:pos="884"/>
              </w:tabs>
              <w:ind w:left="-56" w:right="34"/>
              <w:jc w:val="right"/>
              <w:rPr>
                <w:rFonts w:ascii="Calibri" w:hAnsi="Calibri"/>
                <w:color w:val="000000" w:themeColor="text1"/>
                <w:sz w:val="21"/>
                <w:szCs w:val="21"/>
              </w:rPr>
            </w:pPr>
            <w:r>
              <w:rPr>
                <w:rFonts w:ascii="Calibri" w:hAnsi="Calibri"/>
                <w:color w:val="000000" w:themeColor="text1"/>
                <w:sz w:val="21"/>
                <w:szCs w:val="21"/>
              </w:rPr>
              <w:t>(386)</w:t>
            </w:r>
          </w:p>
        </w:tc>
        <w:tc>
          <w:tcPr>
            <w:tcW w:w="1277" w:type="dxa"/>
            <w:tcMar/>
          </w:tcPr>
          <w:p w:rsidRPr="00C960AF" w:rsidR="00F74AE8" w:rsidP="00D07A86" w:rsidRDefault="006610B5" w14:paraId="562EA768" w14:textId="6CC5BC54">
            <w:pPr>
              <w:tabs>
                <w:tab w:val="decimal" w:pos="884"/>
              </w:tabs>
              <w:ind w:left="-56" w:right="34"/>
              <w:jc w:val="right"/>
              <w:rPr>
                <w:rFonts w:ascii="Calibri" w:hAnsi="Calibri"/>
                <w:color w:val="000000" w:themeColor="text1"/>
                <w:sz w:val="21"/>
                <w:szCs w:val="21"/>
              </w:rPr>
            </w:pPr>
            <w:r>
              <w:rPr>
                <w:rFonts w:ascii="Calibri" w:hAnsi="Calibri"/>
                <w:color w:val="000000" w:themeColor="text1"/>
                <w:sz w:val="21"/>
                <w:szCs w:val="21"/>
              </w:rPr>
              <w:t>1,088</w:t>
            </w:r>
          </w:p>
        </w:tc>
        <w:tc>
          <w:tcPr>
            <w:tcW w:w="1560" w:type="dxa"/>
            <w:tcMar/>
          </w:tcPr>
          <w:p w:rsidRPr="00C960AF" w:rsidR="00F74AE8" w:rsidP="00D07A86" w:rsidRDefault="00645515" w14:paraId="514FF567" w14:textId="2A460545">
            <w:pPr>
              <w:tabs>
                <w:tab w:val="decimal" w:pos="884"/>
              </w:tabs>
              <w:ind w:left="-56" w:right="34"/>
              <w:jc w:val="right"/>
              <w:rPr>
                <w:rFonts w:ascii="Calibri" w:hAnsi="Calibri"/>
                <w:color w:val="000000" w:themeColor="text1"/>
                <w:sz w:val="21"/>
                <w:szCs w:val="21"/>
              </w:rPr>
            </w:pPr>
            <w:r>
              <w:rPr>
                <w:rFonts w:ascii="Calibri" w:hAnsi="Calibri"/>
                <w:color w:val="000000" w:themeColor="text1"/>
                <w:sz w:val="21"/>
                <w:szCs w:val="21"/>
              </w:rPr>
              <w:t>702</w:t>
            </w:r>
          </w:p>
        </w:tc>
      </w:tr>
      <w:tr w:rsidRPr="00C960AF" w:rsidR="00F74AE8" w:rsidTr="0E436668" w14:paraId="5F6A5B11" w14:textId="77777777">
        <w:trPr>
          <w:cantSplit/>
        </w:trPr>
        <w:tc>
          <w:tcPr>
            <w:tcW w:w="3682" w:type="dxa"/>
            <w:tcMar/>
          </w:tcPr>
          <w:p w:rsidRPr="00C960AF" w:rsidR="00F74AE8" w:rsidP="00532CF9" w:rsidRDefault="00F74AE8" w14:paraId="193323D5" w14:textId="77777777">
            <w:pPr>
              <w:pStyle w:val="Graphic"/>
              <w:rPr>
                <w:rFonts w:ascii="Calibri" w:hAnsi="Calibri"/>
                <w:color w:val="000000" w:themeColor="text1"/>
                <w:sz w:val="21"/>
                <w:szCs w:val="21"/>
              </w:rPr>
            </w:pPr>
          </w:p>
        </w:tc>
        <w:tc>
          <w:tcPr>
            <w:tcW w:w="1559" w:type="dxa"/>
            <w:tcMar/>
          </w:tcPr>
          <w:p w:rsidRPr="00C960AF" w:rsidR="00F74AE8" w:rsidP="00D07A86" w:rsidRDefault="00F74AE8" w14:paraId="44DF55AC" w14:textId="64F77A77">
            <w:pPr>
              <w:ind w:right="33"/>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842" w:type="dxa"/>
            <w:tcMar/>
          </w:tcPr>
          <w:p w:rsidRPr="00C960AF" w:rsidR="00F74AE8" w:rsidP="00D07A86" w:rsidRDefault="00F74AE8" w14:paraId="15CDC9E0" w14:textId="77777777">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277" w:type="dxa"/>
            <w:tcMar/>
          </w:tcPr>
          <w:p w:rsidRPr="00C960AF" w:rsidR="00F74AE8" w:rsidP="00D07A86" w:rsidRDefault="00CB38E0" w14:paraId="7D87B723" w14:textId="47DAEE35">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560" w:type="dxa"/>
            <w:tcMar/>
          </w:tcPr>
          <w:p w:rsidRPr="00C960AF" w:rsidR="00F74AE8" w:rsidP="00D07A86" w:rsidRDefault="00F74AE8" w14:paraId="12C66055" w14:textId="6B8F8FAC">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r>
      <w:tr w:rsidRPr="00C960AF" w:rsidR="00F74AE8" w:rsidTr="0E436668" w14:paraId="2AB671E0" w14:textId="77777777">
        <w:trPr>
          <w:cantSplit/>
        </w:trPr>
        <w:tc>
          <w:tcPr>
            <w:tcW w:w="3682" w:type="dxa"/>
            <w:tcMar/>
          </w:tcPr>
          <w:p w:rsidRPr="00C960AF" w:rsidR="00F74AE8" w:rsidP="00532CF9" w:rsidRDefault="00F74AE8" w14:paraId="0E34923D" w14:textId="2BE6739B">
            <w:pPr>
              <w:pStyle w:val="Graphic"/>
              <w:rPr>
                <w:rFonts w:ascii="Calibri" w:hAnsi="Calibri"/>
                <w:b/>
                <w:color w:val="000000" w:themeColor="text1"/>
                <w:sz w:val="21"/>
                <w:szCs w:val="21"/>
              </w:rPr>
            </w:pPr>
            <w:r w:rsidRPr="00C960AF">
              <w:rPr>
                <w:rFonts w:ascii="Calibri" w:hAnsi="Calibri"/>
                <w:b/>
                <w:color w:val="000000" w:themeColor="text1"/>
                <w:sz w:val="21"/>
                <w:szCs w:val="21"/>
              </w:rPr>
              <w:t>Closing balance</w:t>
            </w:r>
          </w:p>
        </w:tc>
        <w:tc>
          <w:tcPr>
            <w:tcW w:w="1559" w:type="dxa"/>
            <w:tcMar/>
          </w:tcPr>
          <w:p w:rsidRPr="00C960AF" w:rsidR="00F74AE8" w:rsidP="00D07A86" w:rsidRDefault="00F74AE8" w14:paraId="18A9B260" w14:textId="15C400C0">
            <w:pPr>
              <w:ind w:right="33"/>
              <w:jc w:val="right"/>
              <w:rPr>
                <w:rFonts w:ascii="Calibri" w:hAnsi="Calibri"/>
                <w:b/>
                <w:color w:val="000000" w:themeColor="text1"/>
                <w:sz w:val="21"/>
                <w:szCs w:val="21"/>
              </w:rPr>
            </w:pPr>
            <w:r w:rsidRPr="00C960AF">
              <w:rPr>
                <w:rFonts w:ascii="Calibri" w:hAnsi="Calibri"/>
                <w:b/>
                <w:color w:val="000000" w:themeColor="text1"/>
                <w:sz w:val="21"/>
                <w:szCs w:val="21"/>
              </w:rPr>
              <w:t>1,575</w:t>
            </w:r>
          </w:p>
        </w:tc>
        <w:tc>
          <w:tcPr>
            <w:tcW w:w="1842" w:type="dxa"/>
            <w:tcMar/>
          </w:tcPr>
          <w:p w:rsidRPr="00C960AF" w:rsidR="00F74AE8" w:rsidP="00D07A86" w:rsidRDefault="00382214" w14:paraId="6FC48CDF" w14:textId="0E2A15CC">
            <w:pPr>
              <w:tabs>
                <w:tab w:val="decimal" w:pos="884"/>
              </w:tabs>
              <w:ind w:left="-56" w:right="34"/>
              <w:jc w:val="right"/>
              <w:rPr>
                <w:rFonts w:ascii="Calibri" w:hAnsi="Calibri"/>
                <w:b/>
                <w:color w:val="000000" w:themeColor="text1"/>
                <w:sz w:val="21"/>
                <w:szCs w:val="21"/>
              </w:rPr>
            </w:pPr>
            <w:r>
              <w:rPr>
                <w:rFonts w:ascii="Calibri" w:hAnsi="Calibri"/>
                <w:b/>
                <w:color w:val="000000" w:themeColor="text1"/>
                <w:sz w:val="21"/>
                <w:szCs w:val="21"/>
              </w:rPr>
              <w:t>1,226</w:t>
            </w:r>
          </w:p>
        </w:tc>
        <w:tc>
          <w:tcPr>
            <w:tcW w:w="1277" w:type="dxa"/>
            <w:tcMar/>
          </w:tcPr>
          <w:p w:rsidRPr="00C960AF" w:rsidR="00F74AE8" w:rsidP="00D07A86" w:rsidRDefault="006610B5" w14:paraId="560ED6EF" w14:textId="1A589139">
            <w:pPr>
              <w:tabs>
                <w:tab w:val="decimal" w:pos="884"/>
              </w:tabs>
              <w:ind w:left="-56" w:right="34"/>
              <w:jc w:val="right"/>
              <w:rPr>
                <w:rFonts w:ascii="Calibri" w:hAnsi="Calibri"/>
                <w:b/>
                <w:color w:val="000000" w:themeColor="text1"/>
                <w:sz w:val="21"/>
                <w:szCs w:val="21"/>
              </w:rPr>
            </w:pPr>
            <w:r>
              <w:rPr>
                <w:rFonts w:ascii="Calibri" w:hAnsi="Calibri"/>
                <w:b/>
                <w:color w:val="000000" w:themeColor="text1"/>
                <w:sz w:val="21"/>
                <w:szCs w:val="21"/>
              </w:rPr>
              <w:t>1,088</w:t>
            </w:r>
          </w:p>
        </w:tc>
        <w:tc>
          <w:tcPr>
            <w:tcW w:w="1560" w:type="dxa"/>
            <w:tcMar/>
          </w:tcPr>
          <w:p w:rsidRPr="00C960AF" w:rsidR="00F74AE8" w:rsidP="00D07A86" w:rsidRDefault="00645515" w14:paraId="625D2738" w14:textId="0C9467A4">
            <w:pPr>
              <w:tabs>
                <w:tab w:val="decimal" w:pos="884"/>
              </w:tabs>
              <w:ind w:left="-56" w:right="34"/>
              <w:jc w:val="right"/>
              <w:rPr>
                <w:rFonts w:ascii="Calibri" w:hAnsi="Calibri"/>
                <w:b/>
                <w:color w:val="000000" w:themeColor="text1"/>
                <w:sz w:val="21"/>
                <w:szCs w:val="21"/>
              </w:rPr>
            </w:pPr>
            <w:r>
              <w:rPr>
                <w:rFonts w:ascii="Calibri" w:hAnsi="Calibri"/>
                <w:b/>
                <w:color w:val="000000" w:themeColor="text1"/>
                <w:sz w:val="21"/>
                <w:szCs w:val="21"/>
              </w:rPr>
              <w:t>3,889</w:t>
            </w:r>
          </w:p>
        </w:tc>
      </w:tr>
      <w:tr w:rsidRPr="00C960AF" w:rsidR="00F74AE8" w:rsidTr="0E436668" w14:paraId="46F6AA57" w14:textId="77777777">
        <w:trPr>
          <w:cantSplit/>
        </w:trPr>
        <w:tc>
          <w:tcPr>
            <w:tcW w:w="3682" w:type="dxa"/>
            <w:tcMar/>
          </w:tcPr>
          <w:p w:rsidRPr="00C960AF" w:rsidR="00F74AE8" w:rsidP="00532CF9" w:rsidRDefault="00F74AE8" w14:paraId="343B72BF" w14:textId="77777777">
            <w:pPr>
              <w:pStyle w:val="Graphic"/>
              <w:rPr>
                <w:rFonts w:ascii="Calibri" w:hAnsi="Calibri"/>
                <w:b/>
                <w:color w:val="000000" w:themeColor="text1"/>
                <w:sz w:val="21"/>
                <w:szCs w:val="21"/>
              </w:rPr>
            </w:pPr>
          </w:p>
        </w:tc>
        <w:tc>
          <w:tcPr>
            <w:tcW w:w="1559" w:type="dxa"/>
            <w:tcMar/>
          </w:tcPr>
          <w:p w:rsidRPr="00C960AF" w:rsidR="00F74AE8" w:rsidP="00D07A86" w:rsidRDefault="00F74AE8" w14:paraId="123B590B" w14:textId="06D48717">
            <w:pPr>
              <w:ind w:right="33"/>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842" w:type="dxa"/>
            <w:tcMar/>
          </w:tcPr>
          <w:p w:rsidRPr="00C960AF" w:rsidR="00F74AE8" w:rsidP="00D07A86" w:rsidRDefault="00F74AE8" w14:paraId="18C22AAB" w14:textId="77777777">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277" w:type="dxa"/>
            <w:tcMar/>
          </w:tcPr>
          <w:p w:rsidRPr="00CB38E0" w:rsidR="00F74AE8" w:rsidP="00D07A86" w:rsidRDefault="00CB38E0" w14:paraId="4D10F410" w14:textId="09BF65C1">
            <w:pPr>
              <w:tabs>
                <w:tab w:val="decimal" w:pos="884"/>
              </w:tabs>
              <w:ind w:left="-56" w:right="34"/>
              <w:jc w:val="right"/>
              <w:rPr>
                <w:rFonts w:ascii="Calibri" w:hAnsi="Calibri"/>
                <w:b/>
                <w:bCs/>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c>
          <w:tcPr>
            <w:tcW w:w="1560" w:type="dxa"/>
            <w:tcMar/>
          </w:tcPr>
          <w:p w:rsidRPr="00C960AF" w:rsidR="00F74AE8" w:rsidP="00D07A86" w:rsidRDefault="00F74AE8" w14:paraId="6BEB8FC0" w14:textId="5BC5C484">
            <w:pPr>
              <w:tabs>
                <w:tab w:val="decimal" w:pos="884"/>
              </w:tabs>
              <w:ind w:left="-56" w:right="34"/>
              <w:jc w:val="right"/>
              <w:rPr>
                <w:rFonts w:ascii="Calibri" w:hAnsi="Calibri"/>
                <w:color w:val="000000" w:themeColor="text1"/>
                <w:sz w:val="21"/>
                <w:szCs w:val="21"/>
              </w:rPr>
            </w:pP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r w:rsidRPr="00C960AF">
              <w:rPr>
                <w:rFonts w:ascii="Courier New" w:hAnsi="Courier New" w:eastAsia="Courier New" w:cs="Courier New"/>
                <w:color w:val="000000" w:themeColor="text1"/>
                <w:sz w:val="21"/>
                <w:szCs w:val="21"/>
              </w:rPr>
              <w:t>─</w:t>
            </w:r>
          </w:p>
        </w:tc>
      </w:tr>
    </w:tbl>
    <w:p w:rsidR="00550305" w:rsidP="00C960AF" w:rsidRDefault="00550305" w14:paraId="1AB4761D" w14:textId="1823E704">
      <w:pPr>
        <w:rPr>
          <w:rFonts w:asciiTheme="minorHAnsi" w:hAnsiTheme="minorHAnsi"/>
          <w:szCs w:val="22"/>
        </w:rPr>
      </w:pPr>
    </w:p>
    <w:sectPr w:rsidR="00550305" w:rsidSect="00337B63">
      <w:headerReference w:type="default" r:id="rId14"/>
      <w:footnotePr>
        <w:numRestart w:val="eachSect"/>
      </w:footnotePr>
      <w:pgSz w:w="11907" w:h="16840" w:orient="portrait" w:code="9"/>
      <w:pgMar w:top="1134" w:right="992" w:bottom="567" w:left="1134" w:header="1134" w:footer="431" w:gutter="0"/>
      <w:paperSrc w:first="1266" w:other="1266"/>
      <w:pgNumType w:start="1"/>
      <w:cols w:space="720"/>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68E7" w:rsidRDefault="006768E7" w14:paraId="350C3B19" w14:textId="77777777">
      <w:r>
        <w:separator/>
      </w:r>
    </w:p>
  </w:endnote>
  <w:endnote w:type="continuationSeparator" w:id="0">
    <w:p w:rsidR="006768E7" w:rsidRDefault="006768E7" w14:paraId="1B358BC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2B6C" w:rsidP="00FF5C26" w:rsidRDefault="00D32B6C" w14:paraId="7FF34E56" w14:textId="77777777">
    <w:pPr>
      <w:pBdr>
        <w:bottom w:val="single" w:color="auto" w:sz="4" w:space="1"/>
      </w:pBdr>
    </w:pPr>
  </w:p>
  <w:p w:rsidR="00D32B6C" w:rsidP="00FF5C26" w:rsidRDefault="00D32B6C" w14:paraId="3411449C" w14:textId="77777777"/>
  <w:p w:rsidRPr="009D58F6" w:rsidR="00D32B6C" w:rsidP="00FF5C26" w:rsidRDefault="00D32B6C" w14:paraId="33CD7317" w14:textId="5807E5A0">
    <w:pPr>
      <w:ind w:left="572" w:hanging="572"/>
      <w:rPr>
        <w:rFonts w:asciiTheme="minorHAnsi" w:hAnsiTheme="minorHAnsi"/>
        <w:szCs w:val="22"/>
      </w:rPr>
    </w:pPr>
    <w:r w:rsidRPr="009D58F6">
      <w:rPr>
        <w:rFonts w:asciiTheme="minorHAnsi" w:hAnsiTheme="minorHAnsi"/>
        <w:szCs w:val="22"/>
      </w:rPr>
      <w:t>Charity number: SC0</w:t>
    </w:r>
    <w:r>
      <w:rPr>
        <w:rFonts w:asciiTheme="minorHAnsi" w:hAnsiTheme="minorHAnsi"/>
        <w:szCs w:val="22"/>
      </w:rPr>
      <w:t>47344</w:t>
    </w:r>
  </w:p>
  <w:p w:rsidR="00D32B6C" w:rsidP="00FF5C26" w:rsidRDefault="00D32B6C" w14:paraId="6BC5190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68E7" w:rsidRDefault="006768E7" w14:paraId="21C973C8" w14:textId="77777777">
      <w:r>
        <w:separator/>
      </w:r>
    </w:p>
  </w:footnote>
  <w:footnote w:type="continuationSeparator" w:id="0">
    <w:p w:rsidR="006768E7" w:rsidRDefault="006768E7" w14:paraId="5EEFFCB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A72EC" w:rsidR="00D32B6C" w:rsidP="00AA72EC" w:rsidRDefault="00D32B6C" w14:paraId="3244ED83" w14:textId="77777777">
    <w:pPr>
      <w:rPr>
        <w:rFonts w:cs="Arial" w:asciiTheme="minorHAnsi" w:hAnsiTheme="minorHAnsi"/>
        <w:b/>
        <w:szCs w:val="22"/>
      </w:rPr>
    </w:pPr>
    <w:r w:rsidRPr="00AA72EC">
      <w:rPr>
        <w:rFonts w:cs="Arial" w:asciiTheme="minorHAnsi" w:hAnsiTheme="minorHAnsi"/>
        <w:b/>
        <w:szCs w:val="22"/>
      </w:rPr>
      <w:t>Victoria Park City of Glasgow Athletic Club</w:t>
    </w:r>
  </w:p>
  <w:p w:rsidRPr="009D58F6" w:rsidR="00D32B6C" w:rsidP="001F4D51" w:rsidRDefault="00D32B6C" w14:paraId="4EE6FC5B" w14:textId="09DEFC49">
    <w:pPr>
      <w:rPr>
        <w:rFonts w:cs="Arial" w:asciiTheme="minorHAnsi" w:hAnsiTheme="minorHAnsi"/>
        <w:b/>
        <w:szCs w:val="22"/>
      </w:rPr>
    </w:pPr>
    <w:r>
      <w:rPr>
        <w:rFonts w:cs="Arial" w:asciiTheme="minorHAnsi" w:hAnsiTheme="minorHAnsi"/>
        <w:b/>
        <w:szCs w:val="22"/>
      </w:rPr>
      <w:t xml:space="preserve">Annual </w:t>
    </w:r>
    <w:r w:rsidRPr="009D58F6">
      <w:rPr>
        <w:rFonts w:cs="Arial" w:asciiTheme="minorHAnsi" w:hAnsiTheme="minorHAnsi"/>
        <w:b/>
        <w:szCs w:val="22"/>
      </w:rPr>
      <w:t>Repo</w:t>
    </w:r>
    <w:r>
      <w:rPr>
        <w:rFonts w:cs="Arial" w:asciiTheme="minorHAnsi" w:hAnsiTheme="minorHAnsi"/>
        <w:b/>
        <w:szCs w:val="22"/>
      </w:rPr>
      <w:t>rt and Financial Statements 202</w:t>
    </w:r>
    <w:r w:rsidR="006F0D18">
      <w:rPr>
        <w:rFonts w:cs="Arial" w:asciiTheme="minorHAnsi" w:hAnsiTheme="minorHAnsi"/>
        <w:b/>
        <w:szCs w:val="22"/>
      </w:rPr>
      <w:t>5</w:t>
    </w:r>
  </w:p>
  <w:p w:rsidR="00D32B6C" w:rsidP="001F37CD" w:rsidRDefault="00D32B6C" w14:paraId="0E6BFF63" w14:textId="77777777">
    <w:pPr>
      <w:pBdr>
        <w:bottom w:val="single" w:color="auto" w:sz="4" w:space="1"/>
      </w:pBdr>
      <w:rPr>
        <w:rFonts w:ascii="Arial" w:hAnsi="Arial" w:cs="Arial"/>
        <w:b/>
        <w:sz w:val="20"/>
      </w:rPr>
    </w:pPr>
  </w:p>
  <w:p w:rsidRPr="001F4D51" w:rsidR="00D32B6C" w:rsidP="001F4D51" w:rsidRDefault="00D32B6C" w14:paraId="603121A6" w14:textId="77777777">
    <w:pPr>
      <w:rPr>
        <w:rFonts w:ascii="Arial" w:hAnsi="Arial"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D58F6" w:rsidR="00D32B6C" w:rsidP="00F54619" w:rsidRDefault="00D32B6C" w14:paraId="7BAC0372" w14:textId="2573923A">
    <w:pPr>
      <w:pStyle w:val="Header"/>
      <w:framePr w:wrap="around" w:hAnchor="margin" w:vAnchor="text" w:xAlign="right" w:y="1"/>
      <w:rPr>
        <w:rStyle w:val="PageNumber"/>
        <w:rFonts w:cs="Arial" w:asciiTheme="minorHAnsi" w:hAnsiTheme="minorHAnsi"/>
        <w:b/>
        <w:sz w:val="22"/>
        <w:szCs w:val="22"/>
      </w:rPr>
    </w:pPr>
    <w:r w:rsidRPr="009D58F6">
      <w:rPr>
        <w:rStyle w:val="PageNumber"/>
        <w:rFonts w:cs="Arial" w:asciiTheme="minorHAnsi" w:hAnsiTheme="minorHAnsi"/>
        <w:b/>
        <w:sz w:val="22"/>
        <w:szCs w:val="22"/>
      </w:rPr>
      <w:fldChar w:fldCharType="begin"/>
    </w:r>
    <w:r w:rsidRPr="009D58F6">
      <w:rPr>
        <w:rStyle w:val="PageNumber"/>
        <w:rFonts w:cs="Arial" w:asciiTheme="minorHAnsi" w:hAnsiTheme="minorHAnsi"/>
        <w:b/>
        <w:sz w:val="22"/>
        <w:szCs w:val="22"/>
      </w:rPr>
      <w:instrText xml:space="preserve">PAGE  </w:instrText>
    </w:r>
    <w:r w:rsidRPr="009D58F6">
      <w:rPr>
        <w:rStyle w:val="PageNumber"/>
        <w:rFonts w:cs="Arial" w:asciiTheme="minorHAnsi" w:hAnsiTheme="minorHAnsi"/>
        <w:b/>
        <w:sz w:val="22"/>
        <w:szCs w:val="22"/>
      </w:rPr>
      <w:fldChar w:fldCharType="separate"/>
    </w:r>
    <w:r>
      <w:rPr>
        <w:rStyle w:val="PageNumber"/>
        <w:rFonts w:cs="Arial" w:asciiTheme="minorHAnsi" w:hAnsiTheme="minorHAnsi"/>
        <w:b/>
        <w:noProof/>
        <w:sz w:val="22"/>
        <w:szCs w:val="22"/>
      </w:rPr>
      <w:t>19</w:t>
    </w:r>
    <w:r w:rsidRPr="009D58F6">
      <w:rPr>
        <w:rStyle w:val="PageNumber"/>
        <w:rFonts w:cs="Arial" w:asciiTheme="minorHAnsi" w:hAnsiTheme="minorHAnsi"/>
        <w:b/>
        <w:sz w:val="22"/>
        <w:szCs w:val="22"/>
      </w:rPr>
      <w:fldChar w:fldCharType="end"/>
    </w:r>
  </w:p>
  <w:p w:rsidRPr="00AA72EC" w:rsidR="00D32B6C" w:rsidP="00AA72EC" w:rsidRDefault="00D32B6C" w14:paraId="38AED151" w14:textId="77777777">
    <w:pPr>
      <w:rPr>
        <w:rFonts w:cs="Arial" w:asciiTheme="minorHAnsi" w:hAnsiTheme="minorHAnsi"/>
        <w:b/>
        <w:szCs w:val="22"/>
      </w:rPr>
    </w:pPr>
    <w:r w:rsidRPr="00AA72EC">
      <w:rPr>
        <w:rFonts w:cs="Arial" w:asciiTheme="minorHAnsi" w:hAnsiTheme="minorHAnsi"/>
        <w:b/>
        <w:szCs w:val="22"/>
      </w:rPr>
      <w:t>Victoria Park City of Glasgow Athletic Club</w:t>
    </w:r>
  </w:p>
  <w:p w:rsidRPr="009D58F6" w:rsidR="00D32B6C" w:rsidP="00AA72EC" w:rsidRDefault="00D32B6C" w14:paraId="25A0E5FF" w14:textId="46C1829C">
    <w:pPr>
      <w:rPr>
        <w:rFonts w:cs="Arial" w:asciiTheme="minorHAnsi" w:hAnsiTheme="minorHAnsi"/>
        <w:b/>
        <w:szCs w:val="22"/>
      </w:rPr>
    </w:pPr>
    <w:r>
      <w:rPr>
        <w:rFonts w:cs="Arial" w:asciiTheme="minorHAnsi" w:hAnsiTheme="minorHAnsi"/>
        <w:b/>
        <w:szCs w:val="22"/>
      </w:rPr>
      <w:t xml:space="preserve">Annual </w:t>
    </w:r>
    <w:r w:rsidRPr="009D58F6">
      <w:rPr>
        <w:rFonts w:cs="Arial" w:asciiTheme="minorHAnsi" w:hAnsiTheme="minorHAnsi"/>
        <w:b/>
        <w:szCs w:val="22"/>
      </w:rPr>
      <w:t>Repo</w:t>
    </w:r>
    <w:r>
      <w:rPr>
        <w:rFonts w:cs="Arial" w:asciiTheme="minorHAnsi" w:hAnsiTheme="minorHAnsi"/>
        <w:b/>
        <w:szCs w:val="22"/>
      </w:rPr>
      <w:t>rt and Financial Statements 202</w:t>
    </w:r>
    <w:r w:rsidR="006F0D18">
      <w:rPr>
        <w:rFonts w:cs="Arial" w:asciiTheme="minorHAnsi" w:hAnsiTheme="minorHAnsi"/>
        <w:b/>
        <w:szCs w:val="22"/>
      </w:rPr>
      <w:t>5</w:t>
    </w:r>
  </w:p>
  <w:p w:rsidR="00D32B6C" w:rsidP="00FE494B" w:rsidRDefault="00D32B6C" w14:paraId="0441F7E6" w14:textId="77777777">
    <w:pPr>
      <w:pBdr>
        <w:bottom w:val="single" w:color="auto" w:sz="4" w:space="1"/>
      </w:pBdr>
      <w:tabs>
        <w:tab w:val="right" w:pos="9360"/>
        <w:tab w:val="left" w:pos="10140"/>
      </w:tabs>
      <w:ind w:right="-5"/>
      <w:rPr>
        <w:rFonts w:ascii="Arial" w:hAnsi="Arial"/>
        <w:b/>
        <w:sz w:val="20"/>
      </w:rPr>
    </w:pPr>
  </w:p>
  <w:p w:rsidRPr="00F54619" w:rsidR="00D32B6C" w:rsidP="001F4D51" w:rsidRDefault="00D32B6C" w14:paraId="71CFD2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CC6E9B4"/>
    <w:lvl w:ilvl="0">
      <w:start w:val="1"/>
      <w:numFmt w:val="bullet"/>
      <w:pStyle w:val="ListBullet2"/>
      <w:lvlText w:val=""/>
      <w:lvlJc w:val="left"/>
      <w:pPr>
        <w:tabs>
          <w:tab w:val="num" w:pos="643"/>
        </w:tabs>
        <w:ind w:left="643" w:hanging="360"/>
      </w:pPr>
      <w:rPr>
        <w:rFonts w:hint="default" w:ascii="Symbol" w:hAnsi="Symbol"/>
      </w:rPr>
    </w:lvl>
  </w:abstractNum>
  <w:abstractNum w:abstractNumId="1" w15:restartNumberingAfterBreak="0">
    <w:nsid w:val="035E54C8"/>
    <w:multiLevelType w:val="hybridMultilevel"/>
    <w:tmpl w:val="5CCA4DB4"/>
    <w:lvl w:ilvl="0" w:tplc="307C56E8">
      <w:start w:val="1"/>
      <w:numFmt w:val="lowerLetter"/>
      <w:lvlText w:val="(%1)"/>
      <w:lvlJc w:val="left"/>
      <w:pPr>
        <w:ind w:left="574" w:hanging="600"/>
      </w:pPr>
      <w:rPr>
        <w:rFonts w:hint="default"/>
      </w:rPr>
    </w:lvl>
    <w:lvl w:ilvl="1" w:tplc="08090019" w:tentative="1">
      <w:start w:val="1"/>
      <w:numFmt w:val="lowerLetter"/>
      <w:lvlText w:val="%2."/>
      <w:lvlJc w:val="left"/>
      <w:pPr>
        <w:ind w:left="1054" w:hanging="360"/>
      </w:pPr>
    </w:lvl>
    <w:lvl w:ilvl="2" w:tplc="0809001B" w:tentative="1">
      <w:start w:val="1"/>
      <w:numFmt w:val="lowerRoman"/>
      <w:lvlText w:val="%3."/>
      <w:lvlJc w:val="right"/>
      <w:pPr>
        <w:ind w:left="1774" w:hanging="180"/>
      </w:pPr>
    </w:lvl>
    <w:lvl w:ilvl="3" w:tplc="0809000F" w:tentative="1">
      <w:start w:val="1"/>
      <w:numFmt w:val="decimal"/>
      <w:lvlText w:val="%4."/>
      <w:lvlJc w:val="left"/>
      <w:pPr>
        <w:ind w:left="2494" w:hanging="360"/>
      </w:pPr>
    </w:lvl>
    <w:lvl w:ilvl="4" w:tplc="08090019" w:tentative="1">
      <w:start w:val="1"/>
      <w:numFmt w:val="lowerLetter"/>
      <w:lvlText w:val="%5."/>
      <w:lvlJc w:val="left"/>
      <w:pPr>
        <w:ind w:left="3214" w:hanging="360"/>
      </w:pPr>
    </w:lvl>
    <w:lvl w:ilvl="5" w:tplc="0809001B" w:tentative="1">
      <w:start w:val="1"/>
      <w:numFmt w:val="lowerRoman"/>
      <w:lvlText w:val="%6."/>
      <w:lvlJc w:val="right"/>
      <w:pPr>
        <w:ind w:left="3934" w:hanging="180"/>
      </w:pPr>
    </w:lvl>
    <w:lvl w:ilvl="6" w:tplc="0809000F" w:tentative="1">
      <w:start w:val="1"/>
      <w:numFmt w:val="decimal"/>
      <w:lvlText w:val="%7."/>
      <w:lvlJc w:val="left"/>
      <w:pPr>
        <w:ind w:left="4654" w:hanging="360"/>
      </w:pPr>
    </w:lvl>
    <w:lvl w:ilvl="7" w:tplc="08090019" w:tentative="1">
      <w:start w:val="1"/>
      <w:numFmt w:val="lowerLetter"/>
      <w:lvlText w:val="%8."/>
      <w:lvlJc w:val="left"/>
      <w:pPr>
        <w:ind w:left="5374" w:hanging="360"/>
      </w:pPr>
    </w:lvl>
    <w:lvl w:ilvl="8" w:tplc="0809001B" w:tentative="1">
      <w:start w:val="1"/>
      <w:numFmt w:val="lowerRoman"/>
      <w:lvlText w:val="%9."/>
      <w:lvlJc w:val="right"/>
      <w:pPr>
        <w:ind w:left="6094" w:hanging="180"/>
      </w:pPr>
    </w:lvl>
  </w:abstractNum>
  <w:abstractNum w:abstractNumId="2" w15:restartNumberingAfterBreak="0">
    <w:nsid w:val="03E22D49"/>
    <w:multiLevelType w:val="hybridMultilevel"/>
    <w:tmpl w:val="F18E99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102FC7"/>
    <w:multiLevelType w:val="hybridMultilevel"/>
    <w:tmpl w:val="57AE0FBC"/>
    <w:lvl w:ilvl="0" w:tplc="D24A1490">
      <w:numFmt w:val="bullet"/>
      <w:lvlText w:val="-"/>
      <w:lvlJc w:val="left"/>
      <w:pPr>
        <w:ind w:left="720" w:hanging="360"/>
      </w:pPr>
      <w:rPr>
        <w:rFonts w:hint="default" w:ascii="Arial" w:hAnsi="Arial" w:eastAsia="Calibri" w:cs="Arial"/>
        <w:sz w:val="19"/>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0EF04D85"/>
    <w:multiLevelType w:val="hybridMultilevel"/>
    <w:tmpl w:val="422A9232"/>
    <w:lvl w:ilvl="0" w:tplc="277885E2">
      <w:start w:val="1"/>
      <w:numFmt w:val="bullet"/>
      <w:lvlText w:val=""/>
      <w:lvlJc w:val="left"/>
      <w:pPr>
        <w:tabs>
          <w:tab w:val="num" w:pos="720"/>
        </w:tabs>
        <w:ind w:left="72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1477A0B"/>
    <w:multiLevelType w:val="hybridMultilevel"/>
    <w:tmpl w:val="3E549418"/>
    <w:lvl w:ilvl="0" w:tplc="08090001">
      <w:start w:val="52"/>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805020"/>
    <w:multiLevelType w:val="hybridMultilevel"/>
    <w:tmpl w:val="F77E563E"/>
    <w:lvl w:ilvl="0" w:tplc="08090001">
      <w:start w:val="52"/>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FB1379"/>
    <w:multiLevelType w:val="hybridMultilevel"/>
    <w:tmpl w:val="68F4C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4374DA"/>
    <w:multiLevelType w:val="hybridMultilevel"/>
    <w:tmpl w:val="79BA707C"/>
    <w:lvl w:ilvl="0" w:tplc="D11A7358">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F85679"/>
    <w:multiLevelType w:val="hybridMultilevel"/>
    <w:tmpl w:val="4ABCA3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B801077"/>
    <w:multiLevelType w:val="hybridMultilevel"/>
    <w:tmpl w:val="3F2E1778"/>
    <w:lvl w:ilvl="0" w:tplc="B2EEC0F6">
      <w:start w:val="1"/>
      <w:numFmt w:val="lowerLetter"/>
      <w:lvlText w:val="(%1)"/>
      <w:lvlJc w:val="left"/>
      <w:pPr>
        <w:ind w:left="334" w:hanging="360"/>
      </w:pPr>
      <w:rPr>
        <w:rFonts w:hint="default"/>
      </w:rPr>
    </w:lvl>
    <w:lvl w:ilvl="1" w:tplc="08090019" w:tentative="1">
      <w:start w:val="1"/>
      <w:numFmt w:val="lowerLetter"/>
      <w:lvlText w:val="%2."/>
      <w:lvlJc w:val="left"/>
      <w:pPr>
        <w:ind w:left="1054" w:hanging="360"/>
      </w:pPr>
    </w:lvl>
    <w:lvl w:ilvl="2" w:tplc="0809001B" w:tentative="1">
      <w:start w:val="1"/>
      <w:numFmt w:val="lowerRoman"/>
      <w:lvlText w:val="%3."/>
      <w:lvlJc w:val="right"/>
      <w:pPr>
        <w:ind w:left="1774" w:hanging="180"/>
      </w:pPr>
    </w:lvl>
    <w:lvl w:ilvl="3" w:tplc="0809000F" w:tentative="1">
      <w:start w:val="1"/>
      <w:numFmt w:val="decimal"/>
      <w:lvlText w:val="%4."/>
      <w:lvlJc w:val="left"/>
      <w:pPr>
        <w:ind w:left="2494" w:hanging="360"/>
      </w:pPr>
    </w:lvl>
    <w:lvl w:ilvl="4" w:tplc="08090019" w:tentative="1">
      <w:start w:val="1"/>
      <w:numFmt w:val="lowerLetter"/>
      <w:lvlText w:val="%5."/>
      <w:lvlJc w:val="left"/>
      <w:pPr>
        <w:ind w:left="3214" w:hanging="360"/>
      </w:pPr>
    </w:lvl>
    <w:lvl w:ilvl="5" w:tplc="0809001B" w:tentative="1">
      <w:start w:val="1"/>
      <w:numFmt w:val="lowerRoman"/>
      <w:lvlText w:val="%6."/>
      <w:lvlJc w:val="right"/>
      <w:pPr>
        <w:ind w:left="3934" w:hanging="180"/>
      </w:pPr>
    </w:lvl>
    <w:lvl w:ilvl="6" w:tplc="0809000F" w:tentative="1">
      <w:start w:val="1"/>
      <w:numFmt w:val="decimal"/>
      <w:lvlText w:val="%7."/>
      <w:lvlJc w:val="left"/>
      <w:pPr>
        <w:ind w:left="4654" w:hanging="360"/>
      </w:pPr>
    </w:lvl>
    <w:lvl w:ilvl="7" w:tplc="08090019" w:tentative="1">
      <w:start w:val="1"/>
      <w:numFmt w:val="lowerLetter"/>
      <w:lvlText w:val="%8."/>
      <w:lvlJc w:val="left"/>
      <w:pPr>
        <w:ind w:left="5374" w:hanging="360"/>
      </w:pPr>
    </w:lvl>
    <w:lvl w:ilvl="8" w:tplc="0809001B" w:tentative="1">
      <w:start w:val="1"/>
      <w:numFmt w:val="lowerRoman"/>
      <w:lvlText w:val="%9."/>
      <w:lvlJc w:val="right"/>
      <w:pPr>
        <w:ind w:left="6094" w:hanging="180"/>
      </w:pPr>
    </w:lvl>
  </w:abstractNum>
  <w:abstractNum w:abstractNumId="11" w15:restartNumberingAfterBreak="0">
    <w:nsid w:val="36EB175E"/>
    <w:multiLevelType w:val="hybridMultilevel"/>
    <w:tmpl w:val="44F4A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88574D2"/>
    <w:multiLevelType w:val="hybridMultilevel"/>
    <w:tmpl w:val="96F84D38"/>
    <w:lvl w:ilvl="0" w:tplc="08090001">
      <w:start w:val="52"/>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CFD74A5"/>
    <w:multiLevelType w:val="hybridMultilevel"/>
    <w:tmpl w:val="B9E633B0"/>
    <w:lvl w:ilvl="0" w:tplc="04090001">
      <w:start w:val="1"/>
      <w:numFmt w:val="bullet"/>
      <w:lvlText w:val=""/>
      <w:lvlJc w:val="left"/>
      <w:pPr>
        <w:ind w:left="1180" w:hanging="360"/>
      </w:pPr>
      <w:rPr>
        <w:rFonts w:hint="default" w:ascii="Symbol" w:hAnsi="Symbol"/>
      </w:rPr>
    </w:lvl>
    <w:lvl w:ilvl="1" w:tplc="04090003" w:tentative="1">
      <w:start w:val="1"/>
      <w:numFmt w:val="bullet"/>
      <w:lvlText w:val="o"/>
      <w:lvlJc w:val="left"/>
      <w:pPr>
        <w:ind w:left="1900" w:hanging="360"/>
      </w:pPr>
      <w:rPr>
        <w:rFonts w:hint="default" w:ascii="Courier New" w:hAnsi="Courier New" w:cs="Courier New"/>
      </w:rPr>
    </w:lvl>
    <w:lvl w:ilvl="2" w:tplc="04090005" w:tentative="1">
      <w:start w:val="1"/>
      <w:numFmt w:val="bullet"/>
      <w:lvlText w:val=""/>
      <w:lvlJc w:val="left"/>
      <w:pPr>
        <w:ind w:left="2620" w:hanging="360"/>
      </w:pPr>
      <w:rPr>
        <w:rFonts w:hint="default" w:ascii="Wingdings" w:hAnsi="Wingdings"/>
      </w:rPr>
    </w:lvl>
    <w:lvl w:ilvl="3" w:tplc="04090001" w:tentative="1">
      <w:start w:val="1"/>
      <w:numFmt w:val="bullet"/>
      <w:lvlText w:val=""/>
      <w:lvlJc w:val="left"/>
      <w:pPr>
        <w:ind w:left="3340" w:hanging="360"/>
      </w:pPr>
      <w:rPr>
        <w:rFonts w:hint="default" w:ascii="Symbol" w:hAnsi="Symbol"/>
      </w:rPr>
    </w:lvl>
    <w:lvl w:ilvl="4" w:tplc="04090003" w:tentative="1">
      <w:start w:val="1"/>
      <w:numFmt w:val="bullet"/>
      <w:lvlText w:val="o"/>
      <w:lvlJc w:val="left"/>
      <w:pPr>
        <w:ind w:left="4060" w:hanging="360"/>
      </w:pPr>
      <w:rPr>
        <w:rFonts w:hint="default" w:ascii="Courier New" w:hAnsi="Courier New" w:cs="Courier New"/>
      </w:rPr>
    </w:lvl>
    <w:lvl w:ilvl="5" w:tplc="04090005" w:tentative="1">
      <w:start w:val="1"/>
      <w:numFmt w:val="bullet"/>
      <w:lvlText w:val=""/>
      <w:lvlJc w:val="left"/>
      <w:pPr>
        <w:ind w:left="4780" w:hanging="360"/>
      </w:pPr>
      <w:rPr>
        <w:rFonts w:hint="default" w:ascii="Wingdings" w:hAnsi="Wingdings"/>
      </w:rPr>
    </w:lvl>
    <w:lvl w:ilvl="6" w:tplc="04090001" w:tentative="1">
      <w:start w:val="1"/>
      <w:numFmt w:val="bullet"/>
      <w:lvlText w:val=""/>
      <w:lvlJc w:val="left"/>
      <w:pPr>
        <w:ind w:left="5500" w:hanging="360"/>
      </w:pPr>
      <w:rPr>
        <w:rFonts w:hint="default" w:ascii="Symbol" w:hAnsi="Symbol"/>
      </w:rPr>
    </w:lvl>
    <w:lvl w:ilvl="7" w:tplc="04090003" w:tentative="1">
      <w:start w:val="1"/>
      <w:numFmt w:val="bullet"/>
      <w:lvlText w:val="o"/>
      <w:lvlJc w:val="left"/>
      <w:pPr>
        <w:ind w:left="6220" w:hanging="360"/>
      </w:pPr>
      <w:rPr>
        <w:rFonts w:hint="default" w:ascii="Courier New" w:hAnsi="Courier New" w:cs="Courier New"/>
      </w:rPr>
    </w:lvl>
    <w:lvl w:ilvl="8" w:tplc="04090005" w:tentative="1">
      <w:start w:val="1"/>
      <w:numFmt w:val="bullet"/>
      <w:lvlText w:val=""/>
      <w:lvlJc w:val="left"/>
      <w:pPr>
        <w:ind w:left="6940" w:hanging="360"/>
      </w:pPr>
      <w:rPr>
        <w:rFonts w:hint="default" w:ascii="Wingdings" w:hAnsi="Wingdings"/>
      </w:rPr>
    </w:lvl>
  </w:abstractNum>
  <w:abstractNum w:abstractNumId="14" w15:restartNumberingAfterBreak="0">
    <w:nsid w:val="53913966"/>
    <w:multiLevelType w:val="hybridMultilevel"/>
    <w:tmpl w:val="7D70A2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E6B7440"/>
    <w:multiLevelType w:val="hybridMultilevel"/>
    <w:tmpl w:val="1EB66E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72720D2"/>
    <w:multiLevelType w:val="hybridMultilevel"/>
    <w:tmpl w:val="9904DE3A"/>
    <w:lvl w:ilvl="0" w:tplc="41B2CE58">
      <w:start w:val="1"/>
      <w:numFmt w:val="lowerLetter"/>
      <w:lvlText w:val="(%1)"/>
      <w:lvlJc w:val="left"/>
      <w:pPr>
        <w:ind w:left="334" w:hanging="360"/>
      </w:pPr>
      <w:rPr>
        <w:rFonts w:hint="default"/>
      </w:rPr>
    </w:lvl>
    <w:lvl w:ilvl="1" w:tplc="08090019" w:tentative="1">
      <w:start w:val="1"/>
      <w:numFmt w:val="lowerLetter"/>
      <w:lvlText w:val="%2."/>
      <w:lvlJc w:val="left"/>
      <w:pPr>
        <w:ind w:left="1054" w:hanging="360"/>
      </w:pPr>
    </w:lvl>
    <w:lvl w:ilvl="2" w:tplc="0809001B" w:tentative="1">
      <w:start w:val="1"/>
      <w:numFmt w:val="lowerRoman"/>
      <w:lvlText w:val="%3."/>
      <w:lvlJc w:val="right"/>
      <w:pPr>
        <w:ind w:left="1774" w:hanging="180"/>
      </w:pPr>
    </w:lvl>
    <w:lvl w:ilvl="3" w:tplc="0809000F" w:tentative="1">
      <w:start w:val="1"/>
      <w:numFmt w:val="decimal"/>
      <w:lvlText w:val="%4."/>
      <w:lvlJc w:val="left"/>
      <w:pPr>
        <w:ind w:left="2494" w:hanging="360"/>
      </w:pPr>
    </w:lvl>
    <w:lvl w:ilvl="4" w:tplc="08090019" w:tentative="1">
      <w:start w:val="1"/>
      <w:numFmt w:val="lowerLetter"/>
      <w:lvlText w:val="%5."/>
      <w:lvlJc w:val="left"/>
      <w:pPr>
        <w:ind w:left="3214" w:hanging="360"/>
      </w:pPr>
    </w:lvl>
    <w:lvl w:ilvl="5" w:tplc="0809001B" w:tentative="1">
      <w:start w:val="1"/>
      <w:numFmt w:val="lowerRoman"/>
      <w:lvlText w:val="%6."/>
      <w:lvlJc w:val="right"/>
      <w:pPr>
        <w:ind w:left="3934" w:hanging="180"/>
      </w:pPr>
    </w:lvl>
    <w:lvl w:ilvl="6" w:tplc="0809000F" w:tentative="1">
      <w:start w:val="1"/>
      <w:numFmt w:val="decimal"/>
      <w:lvlText w:val="%7."/>
      <w:lvlJc w:val="left"/>
      <w:pPr>
        <w:ind w:left="4654" w:hanging="360"/>
      </w:pPr>
    </w:lvl>
    <w:lvl w:ilvl="7" w:tplc="08090019" w:tentative="1">
      <w:start w:val="1"/>
      <w:numFmt w:val="lowerLetter"/>
      <w:lvlText w:val="%8."/>
      <w:lvlJc w:val="left"/>
      <w:pPr>
        <w:ind w:left="5374" w:hanging="360"/>
      </w:pPr>
    </w:lvl>
    <w:lvl w:ilvl="8" w:tplc="0809001B" w:tentative="1">
      <w:start w:val="1"/>
      <w:numFmt w:val="lowerRoman"/>
      <w:lvlText w:val="%9."/>
      <w:lvlJc w:val="right"/>
      <w:pPr>
        <w:ind w:left="6094" w:hanging="180"/>
      </w:pPr>
    </w:lvl>
  </w:abstractNum>
  <w:abstractNum w:abstractNumId="17" w15:restartNumberingAfterBreak="0">
    <w:nsid w:val="6CB35EDF"/>
    <w:multiLevelType w:val="multilevel"/>
    <w:tmpl w:val="A4EC5C52"/>
    <w:lvl w:ilvl="0">
      <w:start w:val="1"/>
      <w:numFmt w:val="bullet"/>
      <w:lvlText w:val=""/>
      <w:lvlJc w:val="left"/>
      <w:pPr>
        <w:tabs>
          <w:tab w:val="num" w:pos="720"/>
        </w:tabs>
        <w:ind w:left="720" w:hanging="360"/>
      </w:pPr>
      <w:rPr>
        <w:rFonts w:hint="default"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DAF2622"/>
    <w:multiLevelType w:val="hybridMultilevel"/>
    <w:tmpl w:val="10AC1022"/>
    <w:lvl w:ilvl="0" w:tplc="984ABB18">
      <w:start w:val="52"/>
      <w:numFmt w:val="bullet"/>
      <w:lvlText w:val=""/>
      <w:lvlJc w:val="left"/>
      <w:pPr>
        <w:ind w:left="405" w:hanging="360"/>
      </w:pPr>
      <w:rPr>
        <w:rFonts w:hint="default" w:ascii="Symbol" w:hAnsi="Symbol" w:eastAsia="Times New Roman" w:cs="Times New Roman"/>
      </w:rPr>
    </w:lvl>
    <w:lvl w:ilvl="1" w:tplc="08090003" w:tentative="1">
      <w:start w:val="1"/>
      <w:numFmt w:val="bullet"/>
      <w:lvlText w:val="o"/>
      <w:lvlJc w:val="left"/>
      <w:pPr>
        <w:ind w:left="1125" w:hanging="360"/>
      </w:pPr>
      <w:rPr>
        <w:rFonts w:hint="default" w:ascii="Courier New" w:hAnsi="Courier New" w:cs="Courier New"/>
      </w:rPr>
    </w:lvl>
    <w:lvl w:ilvl="2" w:tplc="08090005" w:tentative="1">
      <w:start w:val="1"/>
      <w:numFmt w:val="bullet"/>
      <w:lvlText w:val=""/>
      <w:lvlJc w:val="left"/>
      <w:pPr>
        <w:ind w:left="1845" w:hanging="360"/>
      </w:pPr>
      <w:rPr>
        <w:rFonts w:hint="default" w:ascii="Wingdings" w:hAnsi="Wingdings"/>
      </w:rPr>
    </w:lvl>
    <w:lvl w:ilvl="3" w:tplc="08090001" w:tentative="1">
      <w:start w:val="1"/>
      <w:numFmt w:val="bullet"/>
      <w:lvlText w:val=""/>
      <w:lvlJc w:val="left"/>
      <w:pPr>
        <w:ind w:left="2565" w:hanging="360"/>
      </w:pPr>
      <w:rPr>
        <w:rFonts w:hint="default" w:ascii="Symbol" w:hAnsi="Symbol"/>
      </w:rPr>
    </w:lvl>
    <w:lvl w:ilvl="4" w:tplc="08090003" w:tentative="1">
      <w:start w:val="1"/>
      <w:numFmt w:val="bullet"/>
      <w:lvlText w:val="o"/>
      <w:lvlJc w:val="left"/>
      <w:pPr>
        <w:ind w:left="3285" w:hanging="360"/>
      </w:pPr>
      <w:rPr>
        <w:rFonts w:hint="default" w:ascii="Courier New" w:hAnsi="Courier New" w:cs="Courier New"/>
      </w:rPr>
    </w:lvl>
    <w:lvl w:ilvl="5" w:tplc="08090005" w:tentative="1">
      <w:start w:val="1"/>
      <w:numFmt w:val="bullet"/>
      <w:lvlText w:val=""/>
      <w:lvlJc w:val="left"/>
      <w:pPr>
        <w:ind w:left="4005" w:hanging="360"/>
      </w:pPr>
      <w:rPr>
        <w:rFonts w:hint="default" w:ascii="Wingdings" w:hAnsi="Wingdings"/>
      </w:rPr>
    </w:lvl>
    <w:lvl w:ilvl="6" w:tplc="08090001" w:tentative="1">
      <w:start w:val="1"/>
      <w:numFmt w:val="bullet"/>
      <w:lvlText w:val=""/>
      <w:lvlJc w:val="left"/>
      <w:pPr>
        <w:ind w:left="4725" w:hanging="360"/>
      </w:pPr>
      <w:rPr>
        <w:rFonts w:hint="default" w:ascii="Symbol" w:hAnsi="Symbol"/>
      </w:rPr>
    </w:lvl>
    <w:lvl w:ilvl="7" w:tplc="08090003" w:tentative="1">
      <w:start w:val="1"/>
      <w:numFmt w:val="bullet"/>
      <w:lvlText w:val="o"/>
      <w:lvlJc w:val="left"/>
      <w:pPr>
        <w:ind w:left="5445" w:hanging="360"/>
      </w:pPr>
      <w:rPr>
        <w:rFonts w:hint="default" w:ascii="Courier New" w:hAnsi="Courier New" w:cs="Courier New"/>
      </w:rPr>
    </w:lvl>
    <w:lvl w:ilvl="8" w:tplc="08090005" w:tentative="1">
      <w:start w:val="1"/>
      <w:numFmt w:val="bullet"/>
      <w:lvlText w:val=""/>
      <w:lvlJc w:val="left"/>
      <w:pPr>
        <w:ind w:left="6165" w:hanging="360"/>
      </w:pPr>
      <w:rPr>
        <w:rFonts w:hint="default" w:ascii="Wingdings" w:hAnsi="Wingdings"/>
      </w:rPr>
    </w:lvl>
  </w:abstractNum>
  <w:abstractNum w:abstractNumId="19" w15:restartNumberingAfterBreak="0">
    <w:nsid w:val="6E36647B"/>
    <w:multiLevelType w:val="multilevel"/>
    <w:tmpl w:val="8F38F990"/>
    <w:name w:val="BurnessNumbering"/>
    <w:lvl w:ilvl="0">
      <w:start w:val="1"/>
      <w:numFmt w:val="decimal"/>
      <w:lvlRestart w:val="0"/>
      <w:lvlText w:val="%1"/>
      <w:lvlJc w:val="left"/>
      <w:pPr>
        <w:tabs>
          <w:tab w:val="num" w:pos="709"/>
        </w:tabs>
        <w:ind w:left="709" w:hanging="709"/>
      </w:pPr>
      <w:rPr>
        <w:rFonts w:hint="default"/>
        <w:b w:val="0"/>
        <w:i w:val="0"/>
      </w:rPr>
    </w:lvl>
    <w:lvl w:ilvl="1">
      <w:start w:val="1"/>
      <w:numFmt w:val="decimal"/>
      <w:lvlText w:val="%1.%2"/>
      <w:lvlJc w:val="left"/>
      <w:pPr>
        <w:tabs>
          <w:tab w:val="num" w:pos="709"/>
        </w:tabs>
        <w:ind w:left="709" w:hanging="709"/>
      </w:pPr>
      <w:rPr>
        <w:rFonts w:hint="default"/>
        <w:b w:val="0"/>
      </w:rPr>
    </w:lvl>
    <w:lvl w:ilvl="2">
      <w:start w:val="1"/>
      <w:numFmt w:val="decimal"/>
      <w:lvlText w:val="%1.%2.%3"/>
      <w:lvlJc w:val="left"/>
      <w:pPr>
        <w:tabs>
          <w:tab w:val="num" w:pos="1417"/>
        </w:tabs>
        <w:ind w:left="1417" w:hanging="708"/>
      </w:pPr>
      <w:rPr>
        <w:rFonts w:hint="default"/>
        <w:b w:val="0"/>
      </w:rPr>
    </w:lvl>
    <w:lvl w:ilvl="3">
      <w:start w:val="1"/>
      <w:numFmt w:val="decimal"/>
      <w:lvlText w:val="%1.%2.%3.%4"/>
      <w:lvlJc w:val="left"/>
      <w:pPr>
        <w:tabs>
          <w:tab w:val="num" w:pos="2268"/>
        </w:tabs>
        <w:ind w:left="2268" w:hanging="851"/>
      </w:pPr>
      <w:rPr>
        <w:rFonts w:hint="default"/>
        <w:b w:val="0"/>
      </w:rPr>
    </w:lvl>
    <w:lvl w:ilvl="4">
      <w:start w:val="1"/>
      <w:numFmt w:val="lowerLetter"/>
      <w:suff w:val="nothing"/>
      <w:lvlText w:val="%5"/>
      <w:lvlJc w:val="left"/>
      <w:pPr>
        <w:ind w:left="0" w:firstLine="1701"/>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E673819"/>
    <w:multiLevelType w:val="hybridMultilevel"/>
    <w:tmpl w:val="AAA4D8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F0322BD"/>
    <w:multiLevelType w:val="hybridMultilevel"/>
    <w:tmpl w:val="7346BC1A"/>
    <w:lvl w:ilvl="0" w:tplc="219E0F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2833CD"/>
    <w:multiLevelType w:val="hybridMultilevel"/>
    <w:tmpl w:val="F49CB7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4232D21"/>
    <w:multiLevelType w:val="hybridMultilevel"/>
    <w:tmpl w:val="32DC68D0"/>
    <w:lvl w:ilvl="0" w:tplc="7D1893A6">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4AD7318"/>
    <w:multiLevelType w:val="hybridMultilevel"/>
    <w:tmpl w:val="65841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51E5A4A"/>
    <w:multiLevelType w:val="hybridMultilevel"/>
    <w:tmpl w:val="421EF02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7B084424"/>
    <w:multiLevelType w:val="hybridMultilevel"/>
    <w:tmpl w:val="AF2CE1C2"/>
    <w:lvl w:ilvl="0" w:tplc="7DBE8708">
      <w:start w:val="1"/>
      <w:numFmt w:val="lowerLetter"/>
      <w:lvlText w:val="(%1)"/>
      <w:lvlJc w:val="left"/>
      <w:pPr>
        <w:ind w:left="828" w:hanging="360"/>
      </w:pPr>
      <w:rPr>
        <w:rFonts w:hint="default"/>
      </w:rPr>
    </w:lvl>
    <w:lvl w:ilvl="1" w:tplc="08090019" w:tentative="1">
      <w:start w:val="1"/>
      <w:numFmt w:val="lowerLetter"/>
      <w:lvlText w:val="%2."/>
      <w:lvlJc w:val="left"/>
      <w:pPr>
        <w:ind w:left="1548" w:hanging="360"/>
      </w:pPr>
    </w:lvl>
    <w:lvl w:ilvl="2" w:tplc="0809001B" w:tentative="1">
      <w:start w:val="1"/>
      <w:numFmt w:val="lowerRoman"/>
      <w:lvlText w:val="%3."/>
      <w:lvlJc w:val="right"/>
      <w:pPr>
        <w:ind w:left="2268" w:hanging="180"/>
      </w:pPr>
    </w:lvl>
    <w:lvl w:ilvl="3" w:tplc="0809000F" w:tentative="1">
      <w:start w:val="1"/>
      <w:numFmt w:val="decimal"/>
      <w:lvlText w:val="%4."/>
      <w:lvlJc w:val="left"/>
      <w:pPr>
        <w:ind w:left="2988" w:hanging="360"/>
      </w:pPr>
    </w:lvl>
    <w:lvl w:ilvl="4" w:tplc="08090019" w:tentative="1">
      <w:start w:val="1"/>
      <w:numFmt w:val="lowerLetter"/>
      <w:lvlText w:val="%5."/>
      <w:lvlJc w:val="left"/>
      <w:pPr>
        <w:ind w:left="3708" w:hanging="360"/>
      </w:pPr>
    </w:lvl>
    <w:lvl w:ilvl="5" w:tplc="0809001B" w:tentative="1">
      <w:start w:val="1"/>
      <w:numFmt w:val="lowerRoman"/>
      <w:lvlText w:val="%6."/>
      <w:lvlJc w:val="right"/>
      <w:pPr>
        <w:ind w:left="4428" w:hanging="180"/>
      </w:pPr>
    </w:lvl>
    <w:lvl w:ilvl="6" w:tplc="0809000F" w:tentative="1">
      <w:start w:val="1"/>
      <w:numFmt w:val="decimal"/>
      <w:lvlText w:val="%7."/>
      <w:lvlJc w:val="left"/>
      <w:pPr>
        <w:ind w:left="5148" w:hanging="360"/>
      </w:pPr>
    </w:lvl>
    <w:lvl w:ilvl="7" w:tplc="08090019" w:tentative="1">
      <w:start w:val="1"/>
      <w:numFmt w:val="lowerLetter"/>
      <w:lvlText w:val="%8."/>
      <w:lvlJc w:val="left"/>
      <w:pPr>
        <w:ind w:left="5868" w:hanging="360"/>
      </w:pPr>
    </w:lvl>
    <w:lvl w:ilvl="8" w:tplc="0809001B" w:tentative="1">
      <w:start w:val="1"/>
      <w:numFmt w:val="lowerRoman"/>
      <w:lvlText w:val="%9."/>
      <w:lvlJc w:val="right"/>
      <w:pPr>
        <w:ind w:left="6588" w:hanging="180"/>
      </w:pPr>
    </w:lvl>
  </w:abstractNum>
  <w:abstractNum w:abstractNumId="27" w15:restartNumberingAfterBreak="0">
    <w:nsid w:val="7BD61A73"/>
    <w:multiLevelType w:val="hybridMultilevel"/>
    <w:tmpl w:val="86AE69AC"/>
    <w:lvl w:ilvl="0" w:tplc="08090001">
      <w:start w:val="52"/>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68952713">
    <w:abstractNumId w:val="0"/>
  </w:num>
  <w:num w:numId="2" w16cid:durableId="1046566002">
    <w:abstractNumId w:val="25"/>
  </w:num>
  <w:num w:numId="3" w16cid:durableId="1888950000">
    <w:abstractNumId w:val="23"/>
  </w:num>
  <w:num w:numId="4" w16cid:durableId="390423882">
    <w:abstractNumId w:val="4"/>
  </w:num>
  <w:num w:numId="5" w16cid:durableId="1645625370">
    <w:abstractNumId w:val="21"/>
  </w:num>
  <w:num w:numId="6" w16cid:durableId="788548133">
    <w:abstractNumId w:val="26"/>
  </w:num>
  <w:num w:numId="7" w16cid:durableId="1087383887">
    <w:abstractNumId w:val="17"/>
  </w:num>
  <w:num w:numId="8" w16cid:durableId="398329858">
    <w:abstractNumId w:val="11"/>
  </w:num>
  <w:num w:numId="9" w16cid:durableId="1664501893">
    <w:abstractNumId w:val="24"/>
  </w:num>
  <w:num w:numId="10" w16cid:durableId="299921559">
    <w:abstractNumId w:val="9"/>
  </w:num>
  <w:num w:numId="11" w16cid:durableId="1597977018">
    <w:abstractNumId w:val="22"/>
  </w:num>
  <w:num w:numId="12" w16cid:durableId="1535998154">
    <w:abstractNumId w:val="20"/>
  </w:num>
  <w:num w:numId="13" w16cid:durableId="290286025">
    <w:abstractNumId w:val="10"/>
  </w:num>
  <w:num w:numId="14" w16cid:durableId="1736048755">
    <w:abstractNumId w:val="16"/>
  </w:num>
  <w:num w:numId="15" w16cid:durableId="1569340173">
    <w:abstractNumId w:val="1"/>
  </w:num>
  <w:num w:numId="16" w16cid:durableId="2080056205">
    <w:abstractNumId w:val="19"/>
  </w:num>
  <w:num w:numId="17" w16cid:durableId="519050722">
    <w:abstractNumId w:val="7"/>
  </w:num>
  <w:num w:numId="18" w16cid:durableId="739867204">
    <w:abstractNumId w:val="12"/>
  </w:num>
  <w:num w:numId="19" w16cid:durableId="1245602001">
    <w:abstractNumId w:val="27"/>
  </w:num>
  <w:num w:numId="20" w16cid:durableId="1323007261">
    <w:abstractNumId w:val="6"/>
  </w:num>
  <w:num w:numId="21" w16cid:durableId="545483099">
    <w:abstractNumId w:val="5"/>
  </w:num>
  <w:num w:numId="22" w16cid:durableId="1255894385">
    <w:abstractNumId w:val="18"/>
  </w:num>
  <w:num w:numId="23" w16cid:durableId="649866380">
    <w:abstractNumId w:val="15"/>
  </w:num>
  <w:num w:numId="24" w16cid:durableId="1434322261">
    <w:abstractNumId w:val="2"/>
  </w:num>
  <w:num w:numId="25" w16cid:durableId="1860922304">
    <w:abstractNumId w:val="14"/>
  </w:num>
  <w:num w:numId="26" w16cid:durableId="1477450801">
    <w:abstractNumId w:val="3"/>
  </w:num>
  <w:num w:numId="27" w16cid:durableId="1940142922">
    <w:abstractNumId w:val="13"/>
  </w:num>
  <w:num w:numId="28" w16cid:durableId="1519004934">
    <w:abstractNumId w:val="8"/>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hideGrammaticalErrors/>
  <w:activeWritingStyle w:lang="en-GB" w:vendorID="8" w:dllVersion="513"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357"/>
  <w:doNotHyphenateCaps/>
  <w:drawingGridHorizontalSpacing w:val="26"/>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Author" w:val="Kirsty E Gray"/>
    <w:docVar w:name="DocType" w:val="S"/>
  </w:docVars>
  <w:rsids>
    <w:rsidRoot w:val="00A852BA"/>
    <w:rsid w:val="00000896"/>
    <w:rsid w:val="00000C3A"/>
    <w:rsid w:val="00000CAB"/>
    <w:rsid w:val="00001D40"/>
    <w:rsid w:val="000031EC"/>
    <w:rsid w:val="000036CF"/>
    <w:rsid w:val="00004ECD"/>
    <w:rsid w:val="0000678D"/>
    <w:rsid w:val="00006DDB"/>
    <w:rsid w:val="00011BDB"/>
    <w:rsid w:val="00012605"/>
    <w:rsid w:val="00014299"/>
    <w:rsid w:val="00014755"/>
    <w:rsid w:val="00015694"/>
    <w:rsid w:val="00015AA3"/>
    <w:rsid w:val="000160F1"/>
    <w:rsid w:val="000164EB"/>
    <w:rsid w:val="00017C0F"/>
    <w:rsid w:val="000201D4"/>
    <w:rsid w:val="000210FB"/>
    <w:rsid w:val="000240FE"/>
    <w:rsid w:val="0002602A"/>
    <w:rsid w:val="000269C2"/>
    <w:rsid w:val="0002735D"/>
    <w:rsid w:val="0002779E"/>
    <w:rsid w:val="000307CA"/>
    <w:rsid w:val="00031D6A"/>
    <w:rsid w:val="0003213A"/>
    <w:rsid w:val="00033F7F"/>
    <w:rsid w:val="00034BB1"/>
    <w:rsid w:val="0004281A"/>
    <w:rsid w:val="00043F91"/>
    <w:rsid w:val="00043FAF"/>
    <w:rsid w:val="0004701C"/>
    <w:rsid w:val="000473B8"/>
    <w:rsid w:val="0005265E"/>
    <w:rsid w:val="00052958"/>
    <w:rsid w:val="00052F2F"/>
    <w:rsid w:val="000533D2"/>
    <w:rsid w:val="000552B1"/>
    <w:rsid w:val="00056117"/>
    <w:rsid w:val="00060AB3"/>
    <w:rsid w:val="00060B76"/>
    <w:rsid w:val="00062B1B"/>
    <w:rsid w:val="00064638"/>
    <w:rsid w:val="00066796"/>
    <w:rsid w:val="00066E73"/>
    <w:rsid w:val="00070DD0"/>
    <w:rsid w:val="00070E3B"/>
    <w:rsid w:val="000717E4"/>
    <w:rsid w:val="000723EC"/>
    <w:rsid w:val="000735DB"/>
    <w:rsid w:val="00075AE4"/>
    <w:rsid w:val="00076617"/>
    <w:rsid w:val="0007782A"/>
    <w:rsid w:val="0008224B"/>
    <w:rsid w:val="00083708"/>
    <w:rsid w:val="00084493"/>
    <w:rsid w:val="00085A5A"/>
    <w:rsid w:val="00085C19"/>
    <w:rsid w:val="00086105"/>
    <w:rsid w:val="00086566"/>
    <w:rsid w:val="0008659A"/>
    <w:rsid w:val="000869F9"/>
    <w:rsid w:val="00086BEE"/>
    <w:rsid w:val="00086C0F"/>
    <w:rsid w:val="00087FC6"/>
    <w:rsid w:val="00090592"/>
    <w:rsid w:val="000916C5"/>
    <w:rsid w:val="00091B0B"/>
    <w:rsid w:val="00091C53"/>
    <w:rsid w:val="000938E2"/>
    <w:rsid w:val="00093C8A"/>
    <w:rsid w:val="00094FDE"/>
    <w:rsid w:val="00096AEE"/>
    <w:rsid w:val="00096DE1"/>
    <w:rsid w:val="00097516"/>
    <w:rsid w:val="00097889"/>
    <w:rsid w:val="000A2BCD"/>
    <w:rsid w:val="000A4300"/>
    <w:rsid w:val="000A6653"/>
    <w:rsid w:val="000A77E9"/>
    <w:rsid w:val="000B0B95"/>
    <w:rsid w:val="000B15C1"/>
    <w:rsid w:val="000B1C2E"/>
    <w:rsid w:val="000B1C9B"/>
    <w:rsid w:val="000B38CB"/>
    <w:rsid w:val="000B4791"/>
    <w:rsid w:val="000B488D"/>
    <w:rsid w:val="000B49EF"/>
    <w:rsid w:val="000B5503"/>
    <w:rsid w:val="000B55AF"/>
    <w:rsid w:val="000B5618"/>
    <w:rsid w:val="000B66BE"/>
    <w:rsid w:val="000B767F"/>
    <w:rsid w:val="000C138E"/>
    <w:rsid w:val="000C192E"/>
    <w:rsid w:val="000C1C5D"/>
    <w:rsid w:val="000C22AB"/>
    <w:rsid w:val="000C3922"/>
    <w:rsid w:val="000C3C5D"/>
    <w:rsid w:val="000C41D8"/>
    <w:rsid w:val="000D0C67"/>
    <w:rsid w:val="000D1351"/>
    <w:rsid w:val="000D1DC1"/>
    <w:rsid w:val="000D2DFF"/>
    <w:rsid w:val="000D4976"/>
    <w:rsid w:val="000D53C4"/>
    <w:rsid w:val="000D6896"/>
    <w:rsid w:val="000D7500"/>
    <w:rsid w:val="000E235D"/>
    <w:rsid w:val="000E283C"/>
    <w:rsid w:val="000E2F14"/>
    <w:rsid w:val="000E3AF8"/>
    <w:rsid w:val="000E4958"/>
    <w:rsid w:val="000E5812"/>
    <w:rsid w:val="000E65DA"/>
    <w:rsid w:val="000E7720"/>
    <w:rsid w:val="000F33B7"/>
    <w:rsid w:val="000F4113"/>
    <w:rsid w:val="000F5A03"/>
    <w:rsid w:val="000F70EC"/>
    <w:rsid w:val="000F79B0"/>
    <w:rsid w:val="0010158F"/>
    <w:rsid w:val="00103325"/>
    <w:rsid w:val="0010429E"/>
    <w:rsid w:val="001043B7"/>
    <w:rsid w:val="001047F2"/>
    <w:rsid w:val="00105E5C"/>
    <w:rsid w:val="00110CC4"/>
    <w:rsid w:val="00111238"/>
    <w:rsid w:val="00111B13"/>
    <w:rsid w:val="00111BD7"/>
    <w:rsid w:val="00113D25"/>
    <w:rsid w:val="00114099"/>
    <w:rsid w:val="00115B6D"/>
    <w:rsid w:val="00116983"/>
    <w:rsid w:val="00117DB0"/>
    <w:rsid w:val="00122809"/>
    <w:rsid w:val="0012549F"/>
    <w:rsid w:val="00127029"/>
    <w:rsid w:val="001306B6"/>
    <w:rsid w:val="001324DB"/>
    <w:rsid w:val="00132C36"/>
    <w:rsid w:val="00132C3B"/>
    <w:rsid w:val="00133063"/>
    <w:rsid w:val="0013436E"/>
    <w:rsid w:val="0013446F"/>
    <w:rsid w:val="00134CA0"/>
    <w:rsid w:val="00135147"/>
    <w:rsid w:val="0013573F"/>
    <w:rsid w:val="00136481"/>
    <w:rsid w:val="00140656"/>
    <w:rsid w:val="00140A14"/>
    <w:rsid w:val="00141629"/>
    <w:rsid w:val="00141E1B"/>
    <w:rsid w:val="001420A4"/>
    <w:rsid w:val="00142FFD"/>
    <w:rsid w:val="001440C5"/>
    <w:rsid w:val="00144F40"/>
    <w:rsid w:val="00151DC4"/>
    <w:rsid w:val="00151F79"/>
    <w:rsid w:val="001521A7"/>
    <w:rsid w:val="00152B09"/>
    <w:rsid w:val="00152F89"/>
    <w:rsid w:val="001534CB"/>
    <w:rsid w:val="00153DC3"/>
    <w:rsid w:val="0015462E"/>
    <w:rsid w:val="00154EB2"/>
    <w:rsid w:val="00155BF5"/>
    <w:rsid w:val="001568D4"/>
    <w:rsid w:val="00156944"/>
    <w:rsid w:val="00156C45"/>
    <w:rsid w:val="00157C28"/>
    <w:rsid w:val="001607A0"/>
    <w:rsid w:val="00163F0E"/>
    <w:rsid w:val="001649AC"/>
    <w:rsid w:val="001651AD"/>
    <w:rsid w:val="001667AA"/>
    <w:rsid w:val="00167B55"/>
    <w:rsid w:val="001754C6"/>
    <w:rsid w:val="001768D8"/>
    <w:rsid w:val="00176912"/>
    <w:rsid w:val="00177000"/>
    <w:rsid w:val="00177E18"/>
    <w:rsid w:val="00181A26"/>
    <w:rsid w:val="00181B63"/>
    <w:rsid w:val="00183E1F"/>
    <w:rsid w:val="001841EC"/>
    <w:rsid w:val="00184978"/>
    <w:rsid w:val="00185351"/>
    <w:rsid w:val="00185983"/>
    <w:rsid w:val="00185C92"/>
    <w:rsid w:val="001869F8"/>
    <w:rsid w:val="00186AB3"/>
    <w:rsid w:val="00187C26"/>
    <w:rsid w:val="0019005B"/>
    <w:rsid w:val="001909BC"/>
    <w:rsid w:val="001930B6"/>
    <w:rsid w:val="00194977"/>
    <w:rsid w:val="00196AEC"/>
    <w:rsid w:val="0019755E"/>
    <w:rsid w:val="001A09F8"/>
    <w:rsid w:val="001A0E53"/>
    <w:rsid w:val="001A1690"/>
    <w:rsid w:val="001A35DA"/>
    <w:rsid w:val="001A386C"/>
    <w:rsid w:val="001A419D"/>
    <w:rsid w:val="001A4930"/>
    <w:rsid w:val="001A5102"/>
    <w:rsid w:val="001A5816"/>
    <w:rsid w:val="001A6DDC"/>
    <w:rsid w:val="001A79B0"/>
    <w:rsid w:val="001B1393"/>
    <w:rsid w:val="001B337D"/>
    <w:rsid w:val="001B3D5C"/>
    <w:rsid w:val="001B4FB0"/>
    <w:rsid w:val="001B5765"/>
    <w:rsid w:val="001B794A"/>
    <w:rsid w:val="001C1BAF"/>
    <w:rsid w:val="001C37DA"/>
    <w:rsid w:val="001C5665"/>
    <w:rsid w:val="001C5CC9"/>
    <w:rsid w:val="001C63E6"/>
    <w:rsid w:val="001C695E"/>
    <w:rsid w:val="001C6BAB"/>
    <w:rsid w:val="001C6D22"/>
    <w:rsid w:val="001C7140"/>
    <w:rsid w:val="001C76E0"/>
    <w:rsid w:val="001D0F2F"/>
    <w:rsid w:val="001D34F5"/>
    <w:rsid w:val="001D7123"/>
    <w:rsid w:val="001E1D8C"/>
    <w:rsid w:val="001E3961"/>
    <w:rsid w:val="001E42D2"/>
    <w:rsid w:val="001E656A"/>
    <w:rsid w:val="001E7F9E"/>
    <w:rsid w:val="001E7FB5"/>
    <w:rsid w:val="001F11EB"/>
    <w:rsid w:val="001F1348"/>
    <w:rsid w:val="001F19B1"/>
    <w:rsid w:val="001F3453"/>
    <w:rsid w:val="001F37CD"/>
    <w:rsid w:val="001F3C38"/>
    <w:rsid w:val="001F4D51"/>
    <w:rsid w:val="001F52F2"/>
    <w:rsid w:val="002009D6"/>
    <w:rsid w:val="00200F45"/>
    <w:rsid w:val="0020315C"/>
    <w:rsid w:val="00204657"/>
    <w:rsid w:val="0020487E"/>
    <w:rsid w:val="00205884"/>
    <w:rsid w:val="002066B9"/>
    <w:rsid w:val="00206DF6"/>
    <w:rsid w:val="00207C9C"/>
    <w:rsid w:val="00210113"/>
    <w:rsid w:val="00210369"/>
    <w:rsid w:val="00211EF1"/>
    <w:rsid w:val="00213403"/>
    <w:rsid w:val="002147AF"/>
    <w:rsid w:val="0021519E"/>
    <w:rsid w:val="0021573C"/>
    <w:rsid w:val="00215F81"/>
    <w:rsid w:val="002161EB"/>
    <w:rsid w:val="00220C37"/>
    <w:rsid w:val="0022134F"/>
    <w:rsid w:val="00221491"/>
    <w:rsid w:val="00221522"/>
    <w:rsid w:val="00222BAF"/>
    <w:rsid w:val="00223136"/>
    <w:rsid w:val="00223956"/>
    <w:rsid w:val="00223E8C"/>
    <w:rsid w:val="00225FA9"/>
    <w:rsid w:val="00227B75"/>
    <w:rsid w:val="00227EA0"/>
    <w:rsid w:val="0023222F"/>
    <w:rsid w:val="0023231C"/>
    <w:rsid w:val="00232C27"/>
    <w:rsid w:val="0023434A"/>
    <w:rsid w:val="00237095"/>
    <w:rsid w:val="00237494"/>
    <w:rsid w:val="00237B60"/>
    <w:rsid w:val="00237CB5"/>
    <w:rsid w:val="002410B4"/>
    <w:rsid w:val="00242FAA"/>
    <w:rsid w:val="002462D7"/>
    <w:rsid w:val="00247C58"/>
    <w:rsid w:val="00250A06"/>
    <w:rsid w:val="00250F95"/>
    <w:rsid w:val="00251F78"/>
    <w:rsid w:val="00252BDF"/>
    <w:rsid w:val="00252EBB"/>
    <w:rsid w:val="002536EA"/>
    <w:rsid w:val="00253A11"/>
    <w:rsid w:val="00255136"/>
    <w:rsid w:val="00255A64"/>
    <w:rsid w:val="00256040"/>
    <w:rsid w:val="00257A4E"/>
    <w:rsid w:val="00257FC6"/>
    <w:rsid w:val="002604F1"/>
    <w:rsid w:val="002608C4"/>
    <w:rsid w:val="00261AB0"/>
    <w:rsid w:val="00262547"/>
    <w:rsid w:val="00263C3C"/>
    <w:rsid w:val="0026466C"/>
    <w:rsid w:val="00264C88"/>
    <w:rsid w:val="0026515A"/>
    <w:rsid w:val="00265872"/>
    <w:rsid w:val="00265C6A"/>
    <w:rsid w:val="00265C8A"/>
    <w:rsid w:val="00265CE3"/>
    <w:rsid w:val="00266564"/>
    <w:rsid w:val="002667DC"/>
    <w:rsid w:val="00267A28"/>
    <w:rsid w:val="0027360F"/>
    <w:rsid w:val="00273732"/>
    <w:rsid w:val="00273A1E"/>
    <w:rsid w:val="00273D9D"/>
    <w:rsid w:val="00274A48"/>
    <w:rsid w:val="00274B5D"/>
    <w:rsid w:val="00274B81"/>
    <w:rsid w:val="0027711E"/>
    <w:rsid w:val="00277FDE"/>
    <w:rsid w:val="00280140"/>
    <w:rsid w:val="00280EF2"/>
    <w:rsid w:val="00282572"/>
    <w:rsid w:val="002848FA"/>
    <w:rsid w:val="00284D9D"/>
    <w:rsid w:val="00285BB2"/>
    <w:rsid w:val="002900F9"/>
    <w:rsid w:val="002918D3"/>
    <w:rsid w:val="00291A49"/>
    <w:rsid w:val="00293BBA"/>
    <w:rsid w:val="00294389"/>
    <w:rsid w:val="00295EA0"/>
    <w:rsid w:val="0029618B"/>
    <w:rsid w:val="002966BC"/>
    <w:rsid w:val="002A14DA"/>
    <w:rsid w:val="002A28F3"/>
    <w:rsid w:val="002A3623"/>
    <w:rsid w:val="002A3E3C"/>
    <w:rsid w:val="002A4434"/>
    <w:rsid w:val="002A4A6F"/>
    <w:rsid w:val="002A57EE"/>
    <w:rsid w:val="002A5DD6"/>
    <w:rsid w:val="002A6ADF"/>
    <w:rsid w:val="002B1600"/>
    <w:rsid w:val="002B1C00"/>
    <w:rsid w:val="002B1C81"/>
    <w:rsid w:val="002B30D6"/>
    <w:rsid w:val="002B3684"/>
    <w:rsid w:val="002B6EA1"/>
    <w:rsid w:val="002B78C8"/>
    <w:rsid w:val="002B7A08"/>
    <w:rsid w:val="002B7A1A"/>
    <w:rsid w:val="002B7CE6"/>
    <w:rsid w:val="002B7CF1"/>
    <w:rsid w:val="002C1834"/>
    <w:rsid w:val="002C1889"/>
    <w:rsid w:val="002C299E"/>
    <w:rsid w:val="002C307A"/>
    <w:rsid w:val="002C3968"/>
    <w:rsid w:val="002C5E0C"/>
    <w:rsid w:val="002C74AE"/>
    <w:rsid w:val="002D06EB"/>
    <w:rsid w:val="002D08F5"/>
    <w:rsid w:val="002D10A8"/>
    <w:rsid w:val="002D2816"/>
    <w:rsid w:val="002D2EBD"/>
    <w:rsid w:val="002D2F47"/>
    <w:rsid w:val="002D38DB"/>
    <w:rsid w:val="002D4CAC"/>
    <w:rsid w:val="002D4D68"/>
    <w:rsid w:val="002D75C5"/>
    <w:rsid w:val="002E1929"/>
    <w:rsid w:val="002E2006"/>
    <w:rsid w:val="002E2B4B"/>
    <w:rsid w:val="002E4262"/>
    <w:rsid w:val="002E4F17"/>
    <w:rsid w:val="002E5D66"/>
    <w:rsid w:val="002E6103"/>
    <w:rsid w:val="002E658C"/>
    <w:rsid w:val="002F0A22"/>
    <w:rsid w:val="002F0BAF"/>
    <w:rsid w:val="002F401F"/>
    <w:rsid w:val="002F429D"/>
    <w:rsid w:val="002F476E"/>
    <w:rsid w:val="002F76E4"/>
    <w:rsid w:val="00301C55"/>
    <w:rsid w:val="00302565"/>
    <w:rsid w:val="00302FE1"/>
    <w:rsid w:val="00305EAC"/>
    <w:rsid w:val="00305FE1"/>
    <w:rsid w:val="00306FB0"/>
    <w:rsid w:val="00307140"/>
    <w:rsid w:val="00311197"/>
    <w:rsid w:val="00313CEA"/>
    <w:rsid w:val="003154BD"/>
    <w:rsid w:val="003200C8"/>
    <w:rsid w:val="003217FC"/>
    <w:rsid w:val="00323446"/>
    <w:rsid w:val="003239DD"/>
    <w:rsid w:val="00326B65"/>
    <w:rsid w:val="0032742C"/>
    <w:rsid w:val="003308D2"/>
    <w:rsid w:val="00330F21"/>
    <w:rsid w:val="0033200D"/>
    <w:rsid w:val="00332223"/>
    <w:rsid w:val="003324E6"/>
    <w:rsid w:val="00333ECB"/>
    <w:rsid w:val="00334979"/>
    <w:rsid w:val="00335140"/>
    <w:rsid w:val="0033660F"/>
    <w:rsid w:val="00337260"/>
    <w:rsid w:val="00337B63"/>
    <w:rsid w:val="00340FD6"/>
    <w:rsid w:val="003413B6"/>
    <w:rsid w:val="00342E6B"/>
    <w:rsid w:val="00343989"/>
    <w:rsid w:val="00344485"/>
    <w:rsid w:val="0034499E"/>
    <w:rsid w:val="00346D05"/>
    <w:rsid w:val="00347022"/>
    <w:rsid w:val="00347D4C"/>
    <w:rsid w:val="003509EB"/>
    <w:rsid w:val="0035112F"/>
    <w:rsid w:val="00351D39"/>
    <w:rsid w:val="003526A4"/>
    <w:rsid w:val="00352B1D"/>
    <w:rsid w:val="00353D9F"/>
    <w:rsid w:val="00355A1E"/>
    <w:rsid w:val="003565A1"/>
    <w:rsid w:val="0035716F"/>
    <w:rsid w:val="00357AF4"/>
    <w:rsid w:val="0036001C"/>
    <w:rsid w:val="003611EE"/>
    <w:rsid w:val="00361F0A"/>
    <w:rsid w:val="00362102"/>
    <w:rsid w:val="003622A6"/>
    <w:rsid w:val="00362BBC"/>
    <w:rsid w:val="003634A8"/>
    <w:rsid w:val="0036386E"/>
    <w:rsid w:val="0036512C"/>
    <w:rsid w:val="00365DC3"/>
    <w:rsid w:val="00366CDA"/>
    <w:rsid w:val="00366E3B"/>
    <w:rsid w:val="00367459"/>
    <w:rsid w:val="00370489"/>
    <w:rsid w:val="0037259A"/>
    <w:rsid w:val="00374865"/>
    <w:rsid w:val="00375773"/>
    <w:rsid w:val="00382214"/>
    <w:rsid w:val="003833DC"/>
    <w:rsid w:val="00384491"/>
    <w:rsid w:val="003860A8"/>
    <w:rsid w:val="0038615D"/>
    <w:rsid w:val="003871B9"/>
    <w:rsid w:val="00387463"/>
    <w:rsid w:val="0039010C"/>
    <w:rsid w:val="0039030A"/>
    <w:rsid w:val="00390C44"/>
    <w:rsid w:val="00392896"/>
    <w:rsid w:val="0039335A"/>
    <w:rsid w:val="003962C4"/>
    <w:rsid w:val="00396881"/>
    <w:rsid w:val="00397707"/>
    <w:rsid w:val="003A146F"/>
    <w:rsid w:val="003A1FF0"/>
    <w:rsid w:val="003A3BF4"/>
    <w:rsid w:val="003A4239"/>
    <w:rsid w:val="003A4B62"/>
    <w:rsid w:val="003A50E4"/>
    <w:rsid w:val="003A63DF"/>
    <w:rsid w:val="003A7CAF"/>
    <w:rsid w:val="003B0E27"/>
    <w:rsid w:val="003B1144"/>
    <w:rsid w:val="003B201D"/>
    <w:rsid w:val="003B249D"/>
    <w:rsid w:val="003B288E"/>
    <w:rsid w:val="003B3227"/>
    <w:rsid w:val="003B3999"/>
    <w:rsid w:val="003B46E3"/>
    <w:rsid w:val="003B5113"/>
    <w:rsid w:val="003B6AE5"/>
    <w:rsid w:val="003B6C73"/>
    <w:rsid w:val="003B7B1A"/>
    <w:rsid w:val="003C0C92"/>
    <w:rsid w:val="003C1130"/>
    <w:rsid w:val="003C14A8"/>
    <w:rsid w:val="003C2203"/>
    <w:rsid w:val="003C32AE"/>
    <w:rsid w:val="003C4B64"/>
    <w:rsid w:val="003C5D2D"/>
    <w:rsid w:val="003C6874"/>
    <w:rsid w:val="003C7FCD"/>
    <w:rsid w:val="003D0A35"/>
    <w:rsid w:val="003D181D"/>
    <w:rsid w:val="003D1A3C"/>
    <w:rsid w:val="003D2F0F"/>
    <w:rsid w:val="003E0B69"/>
    <w:rsid w:val="003E16D5"/>
    <w:rsid w:val="003E1E2D"/>
    <w:rsid w:val="003E2D3D"/>
    <w:rsid w:val="003E32E1"/>
    <w:rsid w:val="003E371A"/>
    <w:rsid w:val="003E44CA"/>
    <w:rsid w:val="003E5773"/>
    <w:rsid w:val="003F0695"/>
    <w:rsid w:val="003F0866"/>
    <w:rsid w:val="003F0E84"/>
    <w:rsid w:val="003F1D9C"/>
    <w:rsid w:val="003F32D7"/>
    <w:rsid w:val="003F4D38"/>
    <w:rsid w:val="003F5072"/>
    <w:rsid w:val="003F56E2"/>
    <w:rsid w:val="003F5D13"/>
    <w:rsid w:val="003F660A"/>
    <w:rsid w:val="003F7C14"/>
    <w:rsid w:val="00400E08"/>
    <w:rsid w:val="00401689"/>
    <w:rsid w:val="00401AA0"/>
    <w:rsid w:val="00403032"/>
    <w:rsid w:val="00403EA7"/>
    <w:rsid w:val="00405AC2"/>
    <w:rsid w:val="00406BCD"/>
    <w:rsid w:val="0040752A"/>
    <w:rsid w:val="00407BEC"/>
    <w:rsid w:val="00410A5B"/>
    <w:rsid w:val="00410AEB"/>
    <w:rsid w:val="00410ECE"/>
    <w:rsid w:val="00411099"/>
    <w:rsid w:val="0041181A"/>
    <w:rsid w:val="00412816"/>
    <w:rsid w:val="00412FA9"/>
    <w:rsid w:val="0041380F"/>
    <w:rsid w:val="00417AAA"/>
    <w:rsid w:val="004201F6"/>
    <w:rsid w:val="00420297"/>
    <w:rsid w:val="00420DBE"/>
    <w:rsid w:val="00420FDF"/>
    <w:rsid w:val="004221CA"/>
    <w:rsid w:val="00425AB6"/>
    <w:rsid w:val="00430ED2"/>
    <w:rsid w:val="00431741"/>
    <w:rsid w:val="0043510F"/>
    <w:rsid w:val="00441075"/>
    <w:rsid w:val="0044250D"/>
    <w:rsid w:val="00443070"/>
    <w:rsid w:val="00444549"/>
    <w:rsid w:val="00444F7B"/>
    <w:rsid w:val="00446067"/>
    <w:rsid w:val="004472A3"/>
    <w:rsid w:val="00447AD7"/>
    <w:rsid w:val="00447BA3"/>
    <w:rsid w:val="00447FB7"/>
    <w:rsid w:val="00450490"/>
    <w:rsid w:val="00452013"/>
    <w:rsid w:val="0045247D"/>
    <w:rsid w:val="00452619"/>
    <w:rsid w:val="00452F6F"/>
    <w:rsid w:val="004535CF"/>
    <w:rsid w:val="0045384D"/>
    <w:rsid w:val="0045462C"/>
    <w:rsid w:val="00455698"/>
    <w:rsid w:val="00455857"/>
    <w:rsid w:val="00457D58"/>
    <w:rsid w:val="0046012F"/>
    <w:rsid w:val="00462BA9"/>
    <w:rsid w:val="00465074"/>
    <w:rsid w:val="00465AA6"/>
    <w:rsid w:val="004675DD"/>
    <w:rsid w:val="00470110"/>
    <w:rsid w:val="004702C8"/>
    <w:rsid w:val="004703D2"/>
    <w:rsid w:val="004707BD"/>
    <w:rsid w:val="00471623"/>
    <w:rsid w:val="00473F87"/>
    <w:rsid w:val="004745A2"/>
    <w:rsid w:val="00474922"/>
    <w:rsid w:val="00474BD5"/>
    <w:rsid w:val="0047653D"/>
    <w:rsid w:val="00477763"/>
    <w:rsid w:val="00477B4A"/>
    <w:rsid w:val="00481B95"/>
    <w:rsid w:val="00483801"/>
    <w:rsid w:val="00486660"/>
    <w:rsid w:val="0048693B"/>
    <w:rsid w:val="00487604"/>
    <w:rsid w:val="00487D9B"/>
    <w:rsid w:val="0049119D"/>
    <w:rsid w:val="004912B4"/>
    <w:rsid w:val="004916D8"/>
    <w:rsid w:val="00494EA0"/>
    <w:rsid w:val="00495B97"/>
    <w:rsid w:val="004977B5"/>
    <w:rsid w:val="004A06E5"/>
    <w:rsid w:val="004A09C4"/>
    <w:rsid w:val="004A0A47"/>
    <w:rsid w:val="004A1408"/>
    <w:rsid w:val="004A1986"/>
    <w:rsid w:val="004A3A40"/>
    <w:rsid w:val="004A4199"/>
    <w:rsid w:val="004A49C9"/>
    <w:rsid w:val="004A5A93"/>
    <w:rsid w:val="004A6823"/>
    <w:rsid w:val="004A703A"/>
    <w:rsid w:val="004A7636"/>
    <w:rsid w:val="004A7EF1"/>
    <w:rsid w:val="004B06F6"/>
    <w:rsid w:val="004B222E"/>
    <w:rsid w:val="004B4731"/>
    <w:rsid w:val="004B6FAD"/>
    <w:rsid w:val="004B729B"/>
    <w:rsid w:val="004C020D"/>
    <w:rsid w:val="004C0CBF"/>
    <w:rsid w:val="004C0E55"/>
    <w:rsid w:val="004C1BDC"/>
    <w:rsid w:val="004C1DCF"/>
    <w:rsid w:val="004C207E"/>
    <w:rsid w:val="004C2A48"/>
    <w:rsid w:val="004C367A"/>
    <w:rsid w:val="004C4C4B"/>
    <w:rsid w:val="004C5016"/>
    <w:rsid w:val="004C5732"/>
    <w:rsid w:val="004C6555"/>
    <w:rsid w:val="004C6BF4"/>
    <w:rsid w:val="004C7BD3"/>
    <w:rsid w:val="004D03D6"/>
    <w:rsid w:val="004D0635"/>
    <w:rsid w:val="004D08A0"/>
    <w:rsid w:val="004D14AE"/>
    <w:rsid w:val="004D20FF"/>
    <w:rsid w:val="004D3929"/>
    <w:rsid w:val="004D3EA6"/>
    <w:rsid w:val="004D4066"/>
    <w:rsid w:val="004D46F0"/>
    <w:rsid w:val="004D4B65"/>
    <w:rsid w:val="004D5231"/>
    <w:rsid w:val="004D7DAF"/>
    <w:rsid w:val="004E09AD"/>
    <w:rsid w:val="004E2321"/>
    <w:rsid w:val="004E38FD"/>
    <w:rsid w:val="004E4F34"/>
    <w:rsid w:val="004E6FE0"/>
    <w:rsid w:val="004F0D32"/>
    <w:rsid w:val="004F2DD3"/>
    <w:rsid w:val="004F3763"/>
    <w:rsid w:val="004F4F79"/>
    <w:rsid w:val="004F6B8F"/>
    <w:rsid w:val="004F6C52"/>
    <w:rsid w:val="004F743F"/>
    <w:rsid w:val="004F756E"/>
    <w:rsid w:val="004F7578"/>
    <w:rsid w:val="00501732"/>
    <w:rsid w:val="005033BF"/>
    <w:rsid w:val="00503868"/>
    <w:rsid w:val="00504C36"/>
    <w:rsid w:val="00505D84"/>
    <w:rsid w:val="00507002"/>
    <w:rsid w:val="0051115C"/>
    <w:rsid w:val="00512254"/>
    <w:rsid w:val="005128EE"/>
    <w:rsid w:val="00513E83"/>
    <w:rsid w:val="00514468"/>
    <w:rsid w:val="00516AB1"/>
    <w:rsid w:val="005201AF"/>
    <w:rsid w:val="005202FE"/>
    <w:rsid w:val="00520FC2"/>
    <w:rsid w:val="005218CF"/>
    <w:rsid w:val="0052242F"/>
    <w:rsid w:val="005234CD"/>
    <w:rsid w:val="0052445F"/>
    <w:rsid w:val="00524572"/>
    <w:rsid w:val="0052594B"/>
    <w:rsid w:val="00525DAB"/>
    <w:rsid w:val="00527564"/>
    <w:rsid w:val="00527BFB"/>
    <w:rsid w:val="00532CF9"/>
    <w:rsid w:val="00534484"/>
    <w:rsid w:val="005365D3"/>
    <w:rsid w:val="00536B96"/>
    <w:rsid w:val="00541686"/>
    <w:rsid w:val="00542619"/>
    <w:rsid w:val="005429E9"/>
    <w:rsid w:val="005437A8"/>
    <w:rsid w:val="00543D6C"/>
    <w:rsid w:val="00545310"/>
    <w:rsid w:val="00545373"/>
    <w:rsid w:val="0054537C"/>
    <w:rsid w:val="00546D1F"/>
    <w:rsid w:val="0054728A"/>
    <w:rsid w:val="00550305"/>
    <w:rsid w:val="0055107D"/>
    <w:rsid w:val="005518B0"/>
    <w:rsid w:val="00551EC4"/>
    <w:rsid w:val="00553B65"/>
    <w:rsid w:val="00553C90"/>
    <w:rsid w:val="00554AAE"/>
    <w:rsid w:val="005556E2"/>
    <w:rsid w:val="00556E9F"/>
    <w:rsid w:val="0055786E"/>
    <w:rsid w:val="00557EF6"/>
    <w:rsid w:val="005622B7"/>
    <w:rsid w:val="005622D2"/>
    <w:rsid w:val="00563EB8"/>
    <w:rsid w:val="00563FA3"/>
    <w:rsid w:val="005647D1"/>
    <w:rsid w:val="0056604F"/>
    <w:rsid w:val="00571DED"/>
    <w:rsid w:val="00572EC0"/>
    <w:rsid w:val="00572F60"/>
    <w:rsid w:val="00573A8F"/>
    <w:rsid w:val="00573D4D"/>
    <w:rsid w:val="00574013"/>
    <w:rsid w:val="00574DA6"/>
    <w:rsid w:val="00575122"/>
    <w:rsid w:val="00575A86"/>
    <w:rsid w:val="00576CF8"/>
    <w:rsid w:val="00581316"/>
    <w:rsid w:val="005817F2"/>
    <w:rsid w:val="005822FD"/>
    <w:rsid w:val="00582AA8"/>
    <w:rsid w:val="00583577"/>
    <w:rsid w:val="00583A5D"/>
    <w:rsid w:val="00585324"/>
    <w:rsid w:val="00585F4B"/>
    <w:rsid w:val="005866AB"/>
    <w:rsid w:val="00586C12"/>
    <w:rsid w:val="00587226"/>
    <w:rsid w:val="0058759B"/>
    <w:rsid w:val="00587A7F"/>
    <w:rsid w:val="00587F34"/>
    <w:rsid w:val="00590530"/>
    <w:rsid w:val="00590F7D"/>
    <w:rsid w:val="00595564"/>
    <w:rsid w:val="00595DCF"/>
    <w:rsid w:val="00596A66"/>
    <w:rsid w:val="00597518"/>
    <w:rsid w:val="00597626"/>
    <w:rsid w:val="005A24C3"/>
    <w:rsid w:val="005A3610"/>
    <w:rsid w:val="005A39D6"/>
    <w:rsid w:val="005A5FF4"/>
    <w:rsid w:val="005A6A91"/>
    <w:rsid w:val="005B0ABD"/>
    <w:rsid w:val="005B0CB3"/>
    <w:rsid w:val="005B2B34"/>
    <w:rsid w:val="005B37B6"/>
    <w:rsid w:val="005B3884"/>
    <w:rsid w:val="005B427E"/>
    <w:rsid w:val="005B4ECE"/>
    <w:rsid w:val="005B4FC6"/>
    <w:rsid w:val="005B501F"/>
    <w:rsid w:val="005B5213"/>
    <w:rsid w:val="005B549F"/>
    <w:rsid w:val="005B670A"/>
    <w:rsid w:val="005B6CF4"/>
    <w:rsid w:val="005C0DE9"/>
    <w:rsid w:val="005C1EC4"/>
    <w:rsid w:val="005C21CD"/>
    <w:rsid w:val="005C2417"/>
    <w:rsid w:val="005C24AE"/>
    <w:rsid w:val="005C2CD5"/>
    <w:rsid w:val="005C3764"/>
    <w:rsid w:val="005C37C5"/>
    <w:rsid w:val="005C53CF"/>
    <w:rsid w:val="005C6207"/>
    <w:rsid w:val="005C63B9"/>
    <w:rsid w:val="005C6D83"/>
    <w:rsid w:val="005C6DEE"/>
    <w:rsid w:val="005D2466"/>
    <w:rsid w:val="005D28EF"/>
    <w:rsid w:val="005D35CA"/>
    <w:rsid w:val="005D49B9"/>
    <w:rsid w:val="005D65BD"/>
    <w:rsid w:val="005D6941"/>
    <w:rsid w:val="005E1138"/>
    <w:rsid w:val="005E14BA"/>
    <w:rsid w:val="005E2C90"/>
    <w:rsid w:val="005E309C"/>
    <w:rsid w:val="005E38BF"/>
    <w:rsid w:val="005E6999"/>
    <w:rsid w:val="005E71AA"/>
    <w:rsid w:val="005E76F0"/>
    <w:rsid w:val="005F0459"/>
    <w:rsid w:val="005F0C2C"/>
    <w:rsid w:val="005F2295"/>
    <w:rsid w:val="005F41D2"/>
    <w:rsid w:val="005F442D"/>
    <w:rsid w:val="005F484E"/>
    <w:rsid w:val="00602FCD"/>
    <w:rsid w:val="00603323"/>
    <w:rsid w:val="006041B3"/>
    <w:rsid w:val="006050EF"/>
    <w:rsid w:val="006053BA"/>
    <w:rsid w:val="006059F5"/>
    <w:rsid w:val="00605AAD"/>
    <w:rsid w:val="00605EBD"/>
    <w:rsid w:val="006062A6"/>
    <w:rsid w:val="006069EB"/>
    <w:rsid w:val="00607444"/>
    <w:rsid w:val="006075B7"/>
    <w:rsid w:val="00611103"/>
    <w:rsid w:val="00612341"/>
    <w:rsid w:val="00612579"/>
    <w:rsid w:val="006130BB"/>
    <w:rsid w:val="00614354"/>
    <w:rsid w:val="00614B79"/>
    <w:rsid w:val="0061502C"/>
    <w:rsid w:val="0061565E"/>
    <w:rsid w:val="006159B6"/>
    <w:rsid w:val="006201FE"/>
    <w:rsid w:val="0062076B"/>
    <w:rsid w:val="00620954"/>
    <w:rsid w:val="0062160F"/>
    <w:rsid w:val="00622708"/>
    <w:rsid w:val="00622FF9"/>
    <w:rsid w:val="00623620"/>
    <w:rsid w:val="00624A12"/>
    <w:rsid w:val="006264C4"/>
    <w:rsid w:val="0062680A"/>
    <w:rsid w:val="00627DA6"/>
    <w:rsid w:val="00630A36"/>
    <w:rsid w:val="006319DC"/>
    <w:rsid w:val="00633650"/>
    <w:rsid w:val="00634FE5"/>
    <w:rsid w:val="00636410"/>
    <w:rsid w:val="00636499"/>
    <w:rsid w:val="00636BE0"/>
    <w:rsid w:val="00637FE5"/>
    <w:rsid w:val="00642654"/>
    <w:rsid w:val="00645515"/>
    <w:rsid w:val="00647491"/>
    <w:rsid w:val="006474E5"/>
    <w:rsid w:val="00647739"/>
    <w:rsid w:val="00647AC7"/>
    <w:rsid w:val="00647CEC"/>
    <w:rsid w:val="00650809"/>
    <w:rsid w:val="006513A5"/>
    <w:rsid w:val="00652125"/>
    <w:rsid w:val="00652C1C"/>
    <w:rsid w:val="006535AD"/>
    <w:rsid w:val="00655821"/>
    <w:rsid w:val="00656CAB"/>
    <w:rsid w:val="00657495"/>
    <w:rsid w:val="00657A21"/>
    <w:rsid w:val="006605AF"/>
    <w:rsid w:val="006605BC"/>
    <w:rsid w:val="0066109A"/>
    <w:rsid w:val="006610B5"/>
    <w:rsid w:val="00661E02"/>
    <w:rsid w:val="00662B99"/>
    <w:rsid w:val="00662E3E"/>
    <w:rsid w:val="006638BF"/>
    <w:rsid w:val="006640D9"/>
    <w:rsid w:val="00665302"/>
    <w:rsid w:val="006705C6"/>
    <w:rsid w:val="0067104E"/>
    <w:rsid w:val="00672D49"/>
    <w:rsid w:val="006749C8"/>
    <w:rsid w:val="00675BD6"/>
    <w:rsid w:val="006768E7"/>
    <w:rsid w:val="00680D8E"/>
    <w:rsid w:val="00683319"/>
    <w:rsid w:val="00684DC2"/>
    <w:rsid w:val="006851A4"/>
    <w:rsid w:val="006853A7"/>
    <w:rsid w:val="006870D9"/>
    <w:rsid w:val="00687257"/>
    <w:rsid w:val="00687300"/>
    <w:rsid w:val="006902FC"/>
    <w:rsid w:val="00694852"/>
    <w:rsid w:val="00694CFD"/>
    <w:rsid w:val="00695869"/>
    <w:rsid w:val="00696320"/>
    <w:rsid w:val="006964E1"/>
    <w:rsid w:val="006A0CD7"/>
    <w:rsid w:val="006A1B4F"/>
    <w:rsid w:val="006A2DC0"/>
    <w:rsid w:val="006A2E82"/>
    <w:rsid w:val="006A3CA7"/>
    <w:rsid w:val="006A5855"/>
    <w:rsid w:val="006A5A5E"/>
    <w:rsid w:val="006A6485"/>
    <w:rsid w:val="006A667D"/>
    <w:rsid w:val="006A7A37"/>
    <w:rsid w:val="006A7B4C"/>
    <w:rsid w:val="006A7C8C"/>
    <w:rsid w:val="006B0B4B"/>
    <w:rsid w:val="006B0EF7"/>
    <w:rsid w:val="006B212A"/>
    <w:rsid w:val="006B23E6"/>
    <w:rsid w:val="006B259E"/>
    <w:rsid w:val="006B337A"/>
    <w:rsid w:val="006B3427"/>
    <w:rsid w:val="006B36D1"/>
    <w:rsid w:val="006B3786"/>
    <w:rsid w:val="006B64F0"/>
    <w:rsid w:val="006B64F6"/>
    <w:rsid w:val="006B774A"/>
    <w:rsid w:val="006B79E2"/>
    <w:rsid w:val="006B7E11"/>
    <w:rsid w:val="006C0C95"/>
    <w:rsid w:val="006C1E3F"/>
    <w:rsid w:val="006C2AA8"/>
    <w:rsid w:val="006C73D7"/>
    <w:rsid w:val="006C7F99"/>
    <w:rsid w:val="006D1069"/>
    <w:rsid w:val="006D12A1"/>
    <w:rsid w:val="006D24D2"/>
    <w:rsid w:val="006D3446"/>
    <w:rsid w:val="006D450C"/>
    <w:rsid w:val="006D4AC3"/>
    <w:rsid w:val="006D5E4F"/>
    <w:rsid w:val="006D63D3"/>
    <w:rsid w:val="006D74D8"/>
    <w:rsid w:val="006D7F28"/>
    <w:rsid w:val="006E0A1C"/>
    <w:rsid w:val="006E1AF5"/>
    <w:rsid w:val="006E2134"/>
    <w:rsid w:val="006E2AF4"/>
    <w:rsid w:val="006E3ECE"/>
    <w:rsid w:val="006E5576"/>
    <w:rsid w:val="006F01AC"/>
    <w:rsid w:val="006F0D18"/>
    <w:rsid w:val="006F1D31"/>
    <w:rsid w:val="006F3B3C"/>
    <w:rsid w:val="006F3D3A"/>
    <w:rsid w:val="006F50A5"/>
    <w:rsid w:val="006F5E1C"/>
    <w:rsid w:val="006F6BC4"/>
    <w:rsid w:val="006F77D7"/>
    <w:rsid w:val="006F7C87"/>
    <w:rsid w:val="007017DC"/>
    <w:rsid w:val="007037CA"/>
    <w:rsid w:val="007041D6"/>
    <w:rsid w:val="00704273"/>
    <w:rsid w:val="00704640"/>
    <w:rsid w:val="00704A4B"/>
    <w:rsid w:val="007058D3"/>
    <w:rsid w:val="007059FD"/>
    <w:rsid w:val="00705A57"/>
    <w:rsid w:val="00705D50"/>
    <w:rsid w:val="007068FE"/>
    <w:rsid w:val="0070754A"/>
    <w:rsid w:val="00710313"/>
    <w:rsid w:val="00710317"/>
    <w:rsid w:val="00711573"/>
    <w:rsid w:val="00712044"/>
    <w:rsid w:val="0071398C"/>
    <w:rsid w:val="00716CD7"/>
    <w:rsid w:val="007207E2"/>
    <w:rsid w:val="00720E1A"/>
    <w:rsid w:val="0072151D"/>
    <w:rsid w:val="00721D3C"/>
    <w:rsid w:val="00723442"/>
    <w:rsid w:val="00724C9A"/>
    <w:rsid w:val="007254C9"/>
    <w:rsid w:val="00733D39"/>
    <w:rsid w:val="007348E0"/>
    <w:rsid w:val="00735323"/>
    <w:rsid w:val="0073553C"/>
    <w:rsid w:val="007355AC"/>
    <w:rsid w:val="00737C73"/>
    <w:rsid w:val="00740076"/>
    <w:rsid w:val="00740412"/>
    <w:rsid w:val="0074042B"/>
    <w:rsid w:val="00742AA7"/>
    <w:rsid w:val="00743C47"/>
    <w:rsid w:val="00744B35"/>
    <w:rsid w:val="00745E52"/>
    <w:rsid w:val="00745FF9"/>
    <w:rsid w:val="00750E80"/>
    <w:rsid w:val="007519E2"/>
    <w:rsid w:val="00751E0F"/>
    <w:rsid w:val="00752893"/>
    <w:rsid w:val="007528C8"/>
    <w:rsid w:val="00753A99"/>
    <w:rsid w:val="007552F3"/>
    <w:rsid w:val="00757496"/>
    <w:rsid w:val="00757E1E"/>
    <w:rsid w:val="007602B8"/>
    <w:rsid w:val="00761166"/>
    <w:rsid w:val="007626D8"/>
    <w:rsid w:val="007632D2"/>
    <w:rsid w:val="00763F8B"/>
    <w:rsid w:val="0076526A"/>
    <w:rsid w:val="007660CA"/>
    <w:rsid w:val="007670D5"/>
    <w:rsid w:val="00767460"/>
    <w:rsid w:val="00767896"/>
    <w:rsid w:val="00771A08"/>
    <w:rsid w:val="00771E81"/>
    <w:rsid w:val="0077424C"/>
    <w:rsid w:val="00774251"/>
    <w:rsid w:val="00774E46"/>
    <w:rsid w:val="0077581B"/>
    <w:rsid w:val="00775FC5"/>
    <w:rsid w:val="00776A41"/>
    <w:rsid w:val="007819C6"/>
    <w:rsid w:val="00782FCA"/>
    <w:rsid w:val="007839E5"/>
    <w:rsid w:val="00783C9F"/>
    <w:rsid w:val="00784506"/>
    <w:rsid w:val="007865EB"/>
    <w:rsid w:val="00786B1A"/>
    <w:rsid w:val="00786F91"/>
    <w:rsid w:val="00787109"/>
    <w:rsid w:val="007902AD"/>
    <w:rsid w:val="00790982"/>
    <w:rsid w:val="007910FC"/>
    <w:rsid w:val="00793E05"/>
    <w:rsid w:val="00794836"/>
    <w:rsid w:val="00794AD5"/>
    <w:rsid w:val="00794BA5"/>
    <w:rsid w:val="0079715B"/>
    <w:rsid w:val="007A1AA4"/>
    <w:rsid w:val="007A3647"/>
    <w:rsid w:val="007A3F38"/>
    <w:rsid w:val="007A504A"/>
    <w:rsid w:val="007A5355"/>
    <w:rsid w:val="007A5EA7"/>
    <w:rsid w:val="007A731D"/>
    <w:rsid w:val="007A73F4"/>
    <w:rsid w:val="007B0251"/>
    <w:rsid w:val="007B0FCC"/>
    <w:rsid w:val="007B2F41"/>
    <w:rsid w:val="007B42D3"/>
    <w:rsid w:val="007B45C4"/>
    <w:rsid w:val="007B4A06"/>
    <w:rsid w:val="007B4C98"/>
    <w:rsid w:val="007B5331"/>
    <w:rsid w:val="007B5C23"/>
    <w:rsid w:val="007B61C5"/>
    <w:rsid w:val="007B68FC"/>
    <w:rsid w:val="007C07A9"/>
    <w:rsid w:val="007C1600"/>
    <w:rsid w:val="007C2660"/>
    <w:rsid w:val="007C32B9"/>
    <w:rsid w:val="007C48A4"/>
    <w:rsid w:val="007C4DD9"/>
    <w:rsid w:val="007C566A"/>
    <w:rsid w:val="007C6385"/>
    <w:rsid w:val="007C79A4"/>
    <w:rsid w:val="007D02D6"/>
    <w:rsid w:val="007D0A28"/>
    <w:rsid w:val="007D17D1"/>
    <w:rsid w:val="007D1937"/>
    <w:rsid w:val="007D23CB"/>
    <w:rsid w:val="007D28FA"/>
    <w:rsid w:val="007D38FB"/>
    <w:rsid w:val="007D3A7B"/>
    <w:rsid w:val="007D3D3B"/>
    <w:rsid w:val="007D464E"/>
    <w:rsid w:val="007D738E"/>
    <w:rsid w:val="007E13D0"/>
    <w:rsid w:val="007E17A5"/>
    <w:rsid w:val="007E20F0"/>
    <w:rsid w:val="007E2CC9"/>
    <w:rsid w:val="007E2EBC"/>
    <w:rsid w:val="007E2FC3"/>
    <w:rsid w:val="007E400C"/>
    <w:rsid w:val="007E40E0"/>
    <w:rsid w:val="007E4D9F"/>
    <w:rsid w:val="007E54EB"/>
    <w:rsid w:val="007E5985"/>
    <w:rsid w:val="007E71F8"/>
    <w:rsid w:val="007F0C20"/>
    <w:rsid w:val="007F0C49"/>
    <w:rsid w:val="007F171E"/>
    <w:rsid w:val="007F22CA"/>
    <w:rsid w:val="007F2317"/>
    <w:rsid w:val="007F248D"/>
    <w:rsid w:val="007F3B96"/>
    <w:rsid w:val="007F4F83"/>
    <w:rsid w:val="008001E9"/>
    <w:rsid w:val="00800CC0"/>
    <w:rsid w:val="00803856"/>
    <w:rsid w:val="00803CD9"/>
    <w:rsid w:val="00805A5B"/>
    <w:rsid w:val="00805CF3"/>
    <w:rsid w:val="008060DB"/>
    <w:rsid w:val="00807482"/>
    <w:rsid w:val="00810EA7"/>
    <w:rsid w:val="0081116B"/>
    <w:rsid w:val="008121B5"/>
    <w:rsid w:val="00812663"/>
    <w:rsid w:val="00812D8B"/>
    <w:rsid w:val="008135CE"/>
    <w:rsid w:val="008143D7"/>
    <w:rsid w:val="0081732D"/>
    <w:rsid w:val="0082022D"/>
    <w:rsid w:val="00821DF0"/>
    <w:rsid w:val="00822173"/>
    <w:rsid w:val="008226BE"/>
    <w:rsid w:val="008227D9"/>
    <w:rsid w:val="0082535C"/>
    <w:rsid w:val="00825E45"/>
    <w:rsid w:val="008314A7"/>
    <w:rsid w:val="008316F3"/>
    <w:rsid w:val="00831AA1"/>
    <w:rsid w:val="00831AC1"/>
    <w:rsid w:val="008321CE"/>
    <w:rsid w:val="008331FA"/>
    <w:rsid w:val="008336A6"/>
    <w:rsid w:val="0083444A"/>
    <w:rsid w:val="008347CE"/>
    <w:rsid w:val="00837756"/>
    <w:rsid w:val="00837F9D"/>
    <w:rsid w:val="00842757"/>
    <w:rsid w:val="008464E9"/>
    <w:rsid w:val="00846563"/>
    <w:rsid w:val="00846A7B"/>
    <w:rsid w:val="00846D90"/>
    <w:rsid w:val="0084704B"/>
    <w:rsid w:val="008500F0"/>
    <w:rsid w:val="008502CC"/>
    <w:rsid w:val="00850D65"/>
    <w:rsid w:val="008519BF"/>
    <w:rsid w:val="00851E75"/>
    <w:rsid w:val="008522DF"/>
    <w:rsid w:val="008523CF"/>
    <w:rsid w:val="00853658"/>
    <w:rsid w:val="008542C2"/>
    <w:rsid w:val="00854E5A"/>
    <w:rsid w:val="0085573C"/>
    <w:rsid w:val="00855EFE"/>
    <w:rsid w:val="008561C9"/>
    <w:rsid w:val="008600F2"/>
    <w:rsid w:val="008607B9"/>
    <w:rsid w:val="00860823"/>
    <w:rsid w:val="00861711"/>
    <w:rsid w:val="008618A7"/>
    <w:rsid w:val="00861F92"/>
    <w:rsid w:val="008637C9"/>
    <w:rsid w:val="00863B49"/>
    <w:rsid w:val="008659E4"/>
    <w:rsid w:val="00865A81"/>
    <w:rsid w:val="0086724D"/>
    <w:rsid w:val="00867782"/>
    <w:rsid w:val="00867BD2"/>
    <w:rsid w:val="00867C94"/>
    <w:rsid w:val="008703FD"/>
    <w:rsid w:val="008735B5"/>
    <w:rsid w:val="00873D63"/>
    <w:rsid w:val="00874EA1"/>
    <w:rsid w:val="00875541"/>
    <w:rsid w:val="008756C3"/>
    <w:rsid w:val="008761CA"/>
    <w:rsid w:val="00876F6E"/>
    <w:rsid w:val="00877EE1"/>
    <w:rsid w:val="00880E71"/>
    <w:rsid w:val="0088100A"/>
    <w:rsid w:val="0088313E"/>
    <w:rsid w:val="00883F80"/>
    <w:rsid w:val="0088404A"/>
    <w:rsid w:val="00884B3A"/>
    <w:rsid w:val="00884BA8"/>
    <w:rsid w:val="00884C76"/>
    <w:rsid w:val="008852E7"/>
    <w:rsid w:val="008869CD"/>
    <w:rsid w:val="008901A7"/>
    <w:rsid w:val="008902D0"/>
    <w:rsid w:val="00891195"/>
    <w:rsid w:val="0089157B"/>
    <w:rsid w:val="00892874"/>
    <w:rsid w:val="008929C4"/>
    <w:rsid w:val="00892EB4"/>
    <w:rsid w:val="00893057"/>
    <w:rsid w:val="008938EC"/>
    <w:rsid w:val="00896949"/>
    <w:rsid w:val="008A0647"/>
    <w:rsid w:val="008A1438"/>
    <w:rsid w:val="008A1B2D"/>
    <w:rsid w:val="008A1CBD"/>
    <w:rsid w:val="008A2573"/>
    <w:rsid w:val="008A4A4E"/>
    <w:rsid w:val="008A5D9B"/>
    <w:rsid w:val="008A63A4"/>
    <w:rsid w:val="008A6EAD"/>
    <w:rsid w:val="008A6F94"/>
    <w:rsid w:val="008B16B0"/>
    <w:rsid w:val="008B2979"/>
    <w:rsid w:val="008B311F"/>
    <w:rsid w:val="008B408A"/>
    <w:rsid w:val="008B4E72"/>
    <w:rsid w:val="008B4EED"/>
    <w:rsid w:val="008B5290"/>
    <w:rsid w:val="008B5F7A"/>
    <w:rsid w:val="008B7C6A"/>
    <w:rsid w:val="008C08F4"/>
    <w:rsid w:val="008C0B11"/>
    <w:rsid w:val="008C1068"/>
    <w:rsid w:val="008C189E"/>
    <w:rsid w:val="008C2B6B"/>
    <w:rsid w:val="008C33E5"/>
    <w:rsid w:val="008C5204"/>
    <w:rsid w:val="008C66FB"/>
    <w:rsid w:val="008C705C"/>
    <w:rsid w:val="008C7AED"/>
    <w:rsid w:val="008D08A5"/>
    <w:rsid w:val="008D0B20"/>
    <w:rsid w:val="008D173D"/>
    <w:rsid w:val="008D1A30"/>
    <w:rsid w:val="008D1A8B"/>
    <w:rsid w:val="008D223E"/>
    <w:rsid w:val="008D3D44"/>
    <w:rsid w:val="008D4F9B"/>
    <w:rsid w:val="008D55FF"/>
    <w:rsid w:val="008D6B5F"/>
    <w:rsid w:val="008E0FF1"/>
    <w:rsid w:val="008E1A9D"/>
    <w:rsid w:val="008E1EA3"/>
    <w:rsid w:val="008E1FAE"/>
    <w:rsid w:val="008E424D"/>
    <w:rsid w:val="008E5310"/>
    <w:rsid w:val="008E789F"/>
    <w:rsid w:val="008E793C"/>
    <w:rsid w:val="008E7BB2"/>
    <w:rsid w:val="008E7DAE"/>
    <w:rsid w:val="008F0AF1"/>
    <w:rsid w:val="008F0B71"/>
    <w:rsid w:val="008F0FF3"/>
    <w:rsid w:val="008F1B7F"/>
    <w:rsid w:val="008F2383"/>
    <w:rsid w:val="008F6A36"/>
    <w:rsid w:val="008F6E4B"/>
    <w:rsid w:val="0090184B"/>
    <w:rsid w:val="00901FB3"/>
    <w:rsid w:val="0090337C"/>
    <w:rsid w:val="00903577"/>
    <w:rsid w:val="00905097"/>
    <w:rsid w:val="0090593D"/>
    <w:rsid w:val="00905C1F"/>
    <w:rsid w:val="00911888"/>
    <w:rsid w:val="00914C6C"/>
    <w:rsid w:val="00914DF0"/>
    <w:rsid w:val="00916A4A"/>
    <w:rsid w:val="00917C43"/>
    <w:rsid w:val="00920685"/>
    <w:rsid w:val="009208D8"/>
    <w:rsid w:val="0092138E"/>
    <w:rsid w:val="00921E39"/>
    <w:rsid w:val="00921F3E"/>
    <w:rsid w:val="00923380"/>
    <w:rsid w:val="00923449"/>
    <w:rsid w:val="009264B9"/>
    <w:rsid w:val="00926B18"/>
    <w:rsid w:val="0093088E"/>
    <w:rsid w:val="009311B0"/>
    <w:rsid w:val="009324D0"/>
    <w:rsid w:val="00933E68"/>
    <w:rsid w:val="00935CD5"/>
    <w:rsid w:val="00936D1E"/>
    <w:rsid w:val="00937B5B"/>
    <w:rsid w:val="00937FE6"/>
    <w:rsid w:val="00940172"/>
    <w:rsid w:val="00941321"/>
    <w:rsid w:val="00942424"/>
    <w:rsid w:val="00942CB7"/>
    <w:rsid w:val="00942F44"/>
    <w:rsid w:val="00943080"/>
    <w:rsid w:val="00945642"/>
    <w:rsid w:val="00945B84"/>
    <w:rsid w:val="00945BB4"/>
    <w:rsid w:val="009463A1"/>
    <w:rsid w:val="00946C2A"/>
    <w:rsid w:val="0094708D"/>
    <w:rsid w:val="0094763B"/>
    <w:rsid w:val="00947C5B"/>
    <w:rsid w:val="00951046"/>
    <w:rsid w:val="00951713"/>
    <w:rsid w:val="00951997"/>
    <w:rsid w:val="00955ECF"/>
    <w:rsid w:val="00956E68"/>
    <w:rsid w:val="00957B6A"/>
    <w:rsid w:val="00960814"/>
    <w:rsid w:val="0096180A"/>
    <w:rsid w:val="00961AD3"/>
    <w:rsid w:val="009625FD"/>
    <w:rsid w:val="0096326A"/>
    <w:rsid w:val="00963B45"/>
    <w:rsid w:val="00967F56"/>
    <w:rsid w:val="009718A2"/>
    <w:rsid w:val="00975158"/>
    <w:rsid w:val="00975ED1"/>
    <w:rsid w:val="00976E32"/>
    <w:rsid w:val="009773B2"/>
    <w:rsid w:val="00977CF6"/>
    <w:rsid w:val="009803B1"/>
    <w:rsid w:val="00980805"/>
    <w:rsid w:val="009819D4"/>
    <w:rsid w:val="00981F2C"/>
    <w:rsid w:val="00982C7F"/>
    <w:rsid w:val="00983546"/>
    <w:rsid w:val="00984508"/>
    <w:rsid w:val="00984AED"/>
    <w:rsid w:val="0098783F"/>
    <w:rsid w:val="00987C76"/>
    <w:rsid w:val="00991024"/>
    <w:rsid w:val="009929BA"/>
    <w:rsid w:val="0099348A"/>
    <w:rsid w:val="009936B1"/>
    <w:rsid w:val="00996139"/>
    <w:rsid w:val="0099685E"/>
    <w:rsid w:val="009A0BC4"/>
    <w:rsid w:val="009A2628"/>
    <w:rsid w:val="009A2CF7"/>
    <w:rsid w:val="009A48B2"/>
    <w:rsid w:val="009A4965"/>
    <w:rsid w:val="009A4C56"/>
    <w:rsid w:val="009A5825"/>
    <w:rsid w:val="009A5C37"/>
    <w:rsid w:val="009A6EB1"/>
    <w:rsid w:val="009A7B08"/>
    <w:rsid w:val="009A7DA7"/>
    <w:rsid w:val="009B12AC"/>
    <w:rsid w:val="009B1752"/>
    <w:rsid w:val="009B1A1F"/>
    <w:rsid w:val="009B1FE0"/>
    <w:rsid w:val="009B23D5"/>
    <w:rsid w:val="009B3271"/>
    <w:rsid w:val="009B34EF"/>
    <w:rsid w:val="009B4C79"/>
    <w:rsid w:val="009B4F2D"/>
    <w:rsid w:val="009B58BF"/>
    <w:rsid w:val="009B5985"/>
    <w:rsid w:val="009B61EB"/>
    <w:rsid w:val="009B6645"/>
    <w:rsid w:val="009B767B"/>
    <w:rsid w:val="009C031B"/>
    <w:rsid w:val="009C1355"/>
    <w:rsid w:val="009C1797"/>
    <w:rsid w:val="009C2159"/>
    <w:rsid w:val="009C2969"/>
    <w:rsid w:val="009C451D"/>
    <w:rsid w:val="009C4C27"/>
    <w:rsid w:val="009C601D"/>
    <w:rsid w:val="009C67F2"/>
    <w:rsid w:val="009C79E3"/>
    <w:rsid w:val="009C7F5F"/>
    <w:rsid w:val="009D0C53"/>
    <w:rsid w:val="009D1216"/>
    <w:rsid w:val="009D292D"/>
    <w:rsid w:val="009D40B3"/>
    <w:rsid w:val="009D4752"/>
    <w:rsid w:val="009D50D2"/>
    <w:rsid w:val="009D58F6"/>
    <w:rsid w:val="009D6054"/>
    <w:rsid w:val="009D6E12"/>
    <w:rsid w:val="009E1932"/>
    <w:rsid w:val="009E1D31"/>
    <w:rsid w:val="009E1EC6"/>
    <w:rsid w:val="009E2BD8"/>
    <w:rsid w:val="009E3DA6"/>
    <w:rsid w:val="009E56E4"/>
    <w:rsid w:val="009E5D83"/>
    <w:rsid w:val="009E6E7E"/>
    <w:rsid w:val="009E6FAF"/>
    <w:rsid w:val="009F01A9"/>
    <w:rsid w:val="009F3414"/>
    <w:rsid w:val="009F396C"/>
    <w:rsid w:val="009F4D05"/>
    <w:rsid w:val="009F6D8D"/>
    <w:rsid w:val="009F7775"/>
    <w:rsid w:val="009F77BA"/>
    <w:rsid w:val="009F7F02"/>
    <w:rsid w:val="00A0007F"/>
    <w:rsid w:val="00A01A52"/>
    <w:rsid w:val="00A04B36"/>
    <w:rsid w:val="00A04F4D"/>
    <w:rsid w:val="00A05E06"/>
    <w:rsid w:val="00A06138"/>
    <w:rsid w:val="00A06189"/>
    <w:rsid w:val="00A06906"/>
    <w:rsid w:val="00A07BF5"/>
    <w:rsid w:val="00A10A6F"/>
    <w:rsid w:val="00A11646"/>
    <w:rsid w:val="00A13256"/>
    <w:rsid w:val="00A14658"/>
    <w:rsid w:val="00A1674A"/>
    <w:rsid w:val="00A16985"/>
    <w:rsid w:val="00A2173C"/>
    <w:rsid w:val="00A218E7"/>
    <w:rsid w:val="00A22AFB"/>
    <w:rsid w:val="00A2320B"/>
    <w:rsid w:val="00A23534"/>
    <w:rsid w:val="00A235D2"/>
    <w:rsid w:val="00A23A11"/>
    <w:rsid w:val="00A23DE0"/>
    <w:rsid w:val="00A2457C"/>
    <w:rsid w:val="00A25653"/>
    <w:rsid w:val="00A25DA3"/>
    <w:rsid w:val="00A268EA"/>
    <w:rsid w:val="00A26DEF"/>
    <w:rsid w:val="00A27087"/>
    <w:rsid w:val="00A2766F"/>
    <w:rsid w:val="00A278B9"/>
    <w:rsid w:val="00A27996"/>
    <w:rsid w:val="00A27CBA"/>
    <w:rsid w:val="00A30BE9"/>
    <w:rsid w:val="00A32261"/>
    <w:rsid w:val="00A33121"/>
    <w:rsid w:val="00A3358B"/>
    <w:rsid w:val="00A337E1"/>
    <w:rsid w:val="00A35EED"/>
    <w:rsid w:val="00A36F33"/>
    <w:rsid w:val="00A370C2"/>
    <w:rsid w:val="00A37901"/>
    <w:rsid w:val="00A37E93"/>
    <w:rsid w:val="00A40317"/>
    <w:rsid w:val="00A416C6"/>
    <w:rsid w:val="00A42D5B"/>
    <w:rsid w:val="00A43AD3"/>
    <w:rsid w:val="00A44590"/>
    <w:rsid w:val="00A45A33"/>
    <w:rsid w:val="00A46AD6"/>
    <w:rsid w:val="00A4724A"/>
    <w:rsid w:val="00A472AD"/>
    <w:rsid w:val="00A51AD5"/>
    <w:rsid w:val="00A52560"/>
    <w:rsid w:val="00A52803"/>
    <w:rsid w:val="00A52CE7"/>
    <w:rsid w:val="00A5354A"/>
    <w:rsid w:val="00A55084"/>
    <w:rsid w:val="00A5712A"/>
    <w:rsid w:val="00A5729A"/>
    <w:rsid w:val="00A57DC3"/>
    <w:rsid w:val="00A60429"/>
    <w:rsid w:val="00A6279A"/>
    <w:rsid w:val="00A64240"/>
    <w:rsid w:val="00A7022F"/>
    <w:rsid w:val="00A730DB"/>
    <w:rsid w:val="00A7327B"/>
    <w:rsid w:val="00A73400"/>
    <w:rsid w:val="00A76BAC"/>
    <w:rsid w:val="00A77E2C"/>
    <w:rsid w:val="00A77E75"/>
    <w:rsid w:val="00A77EA9"/>
    <w:rsid w:val="00A8064D"/>
    <w:rsid w:val="00A81DE0"/>
    <w:rsid w:val="00A82AE3"/>
    <w:rsid w:val="00A852BA"/>
    <w:rsid w:val="00A8538D"/>
    <w:rsid w:val="00A8547F"/>
    <w:rsid w:val="00A86937"/>
    <w:rsid w:val="00A90A24"/>
    <w:rsid w:val="00A92F4A"/>
    <w:rsid w:val="00A934A0"/>
    <w:rsid w:val="00A93D4D"/>
    <w:rsid w:val="00A9510C"/>
    <w:rsid w:val="00A963CB"/>
    <w:rsid w:val="00A96BDD"/>
    <w:rsid w:val="00AA01AE"/>
    <w:rsid w:val="00AA1D4C"/>
    <w:rsid w:val="00AA258D"/>
    <w:rsid w:val="00AA31DD"/>
    <w:rsid w:val="00AA3381"/>
    <w:rsid w:val="00AA3C43"/>
    <w:rsid w:val="00AA5526"/>
    <w:rsid w:val="00AA72EC"/>
    <w:rsid w:val="00AA778C"/>
    <w:rsid w:val="00AB1291"/>
    <w:rsid w:val="00AB1BFB"/>
    <w:rsid w:val="00AB5B5F"/>
    <w:rsid w:val="00AB632C"/>
    <w:rsid w:val="00AC00B6"/>
    <w:rsid w:val="00AC0A06"/>
    <w:rsid w:val="00AC1803"/>
    <w:rsid w:val="00AC24AB"/>
    <w:rsid w:val="00AC5608"/>
    <w:rsid w:val="00AC5A4F"/>
    <w:rsid w:val="00AC759F"/>
    <w:rsid w:val="00AC7A0D"/>
    <w:rsid w:val="00AC7A12"/>
    <w:rsid w:val="00AC7BD4"/>
    <w:rsid w:val="00AD043C"/>
    <w:rsid w:val="00AD072F"/>
    <w:rsid w:val="00AD154F"/>
    <w:rsid w:val="00AD4646"/>
    <w:rsid w:val="00AD46B5"/>
    <w:rsid w:val="00AD50D3"/>
    <w:rsid w:val="00AD6C98"/>
    <w:rsid w:val="00AF0EAF"/>
    <w:rsid w:val="00AF180A"/>
    <w:rsid w:val="00AF2C65"/>
    <w:rsid w:val="00AF356C"/>
    <w:rsid w:val="00AF3BFB"/>
    <w:rsid w:val="00AF5852"/>
    <w:rsid w:val="00AF6A56"/>
    <w:rsid w:val="00AF6D94"/>
    <w:rsid w:val="00AF7406"/>
    <w:rsid w:val="00B002D3"/>
    <w:rsid w:val="00B00736"/>
    <w:rsid w:val="00B010C2"/>
    <w:rsid w:val="00B01CEC"/>
    <w:rsid w:val="00B05141"/>
    <w:rsid w:val="00B07A29"/>
    <w:rsid w:val="00B11F7C"/>
    <w:rsid w:val="00B13D76"/>
    <w:rsid w:val="00B14662"/>
    <w:rsid w:val="00B14AAC"/>
    <w:rsid w:val="00B15D15"/>
    <w:rsid w:val="00B15F4E"/>
    <w:rsid w:val="00B160AB"/>
    <w:rsid w:val="00B16F37"/>
    <w:rsid w:val="00B17539"/>
    <w:rsid w:val="00B21DA5"/>
    <w:rsid w:val="00B2255A"/>
    <w:rsid w:val="00B23084"/>
    <w:rsid w:val="00B257B2"/>
    <w:rsid w:val="00B304E3"/>
    <w:rsid w:val="00B33AC3"/>
    <w:rsid w:val="00B33D29"/>
    <w:rsid w:val="00B34058"/>
    <w:rsid w:val="00B35B42"/>
    <w:rsid w:val="00B364D8"/>
    <w:rsid w:val="00B36811"/>
    <w:rsid w:val="00B36C4A"/>
    <w:rsid w:val="00B370AF"/>
    <w:rsid w:val="00B3718A"/>
    <w:rsid w:val="00B37217"/>
    <w:rsid w:val="00B37CEE"/>
    <w:rsid w:val="00B37FD1"/>
    <w:rsid w:val="00B401B2"/>
    <w:rsid w:val="00B42623"/>
    <w:rsid w:val="00B42790"/>
    <w:rsid w:val="00B42E26"/>
    <w:rsid w:val="00B4624C"/>
    <w:rsid w:val="00B473E6"/>
    <w:rsid w:val="00B500CA"/>
    <w:rsid w:val="00B50A2D"/>
    <w:rsid w:val="00B51CCC"/>
    <w:rsid w:val="00B5271F"/>
    <w:rsid w:val="00B527D7"/>
    <w:rsid w:val="00B54A6A"/>
    <w:rsid w:val="00B55E6B"/>
    <w:rsid w:val="00B563F5"/>
    <w:rsid w:val="00B57CA5"/>
    <w:rsid w:val="00B62D90"/>
    <w:rsid w:val="00B63731"/>
    <w:rsid w:val="00B63749"/>
    <w:rsid w:val="00B64370"/>
    <w:rsid w:val="00B655B9"/>
    <w:rsid w:val="00B657E9"/>
    <w:rsid w:val="00B6734E"/>
    <w:rsid w:val="00B712CB"/>
    <w:rsid w:val="00B72DCF"/>
    <w:rsid w:val="00B72EB4"/>
    <w:rsid w:val="00B730B3"/>
    <w:rsid w:val="00B73483"/>
    <w:rsid w:val="00B74A4C"/>
    <w:rsid w:val="00B774F8"/>
    <w:rsid w:val="00B777E6"/>
    <w:rsid w:val="00B77AFD"/>
    <w:rsid w:val="00B807BE"/>
    <w:rsid w:val="00B82266"/>
    <w:rsid w:val="00B82E5A"/>
    <w:rsid w:val="00B8373F"/>
    <w:rsid w:val="00B83D60"/>
    <w:rsid w:val="00B83D63"/>
    <w:rsid w:val="00B83D8E"/>
    <w:rsid w:val="00B83E6C"/>
    <w:rsid w:val="00B84E30"/>
    <w:rsid w:val="00B8507C"/>
    <w:rsid w:val="00B858E8"/>
    <w:rsid w:val="00B85BEA"/>
    <w:rsid w:val="00B8717A"/>
    <w:rsid w:val="00B90B48"/>
    <w:rsid w:val="00B917F9"/>
    <w:rsid w:val="00B92F61"/>
    <w:rsid w:val="00B9339A"/>
    <w:rsid w:val="00B934D6"/>
    <w:rsid w:val="00B9375B"/>
    <w:rsid w:val="00B93829"/>
    <w:rsid w:val="00B938DE"/>
    <w:rsid w:val="00B94B47"/>
    <w:rsid w:val="00B9659D"/>
    <w:rsid w:val="00B96653"/>
    <w:rsid w:val="00B96EBE"/>
    <w:rsid w:val="00B9777E"/>
    <w:rsid w:val="00B97F93"/>
    <w:rsid w:val="00BA0771"/>
    <w:rsid w:val="00BA1C10"/>
    <w:rsid w:val="00BA2FA0"/>
    <w:rsid w:val="00BA3B47"/>
    <w:rsid w:val="00BA55F2"/>
    <w:rsid w:val="00BA5995"/>
    <w:rsid w:val="00BA6A6E"/>
    <w:rsid w:val="00BA6BFC"/>
    <w:rsid w:val="00BA7414"/>
    <w:rsid w:val="00BA7C16"/>
    <w:rsid w:val="00BB07D9"/>
    <w:rsid w:val="00BB07F9"/>
    <w:rsid w:val="00BB1789"/>
    <w:rsid w:val="00BB2565"/>
    <w:rsid w:val="00BB3764"/>
    <w:rsid w:val="00BB476B"/>
    <w:rsid w:val="00BB7C7B"/>
    <w:rsid w:val="00BC1216"/>
    <w:rsid w:val="00BC1653"/>
    <w:rsid w:val="00BC1CD8"/>
    <w:rsid w:val="00BC2782"/>
    <w:rsid w:val="00BC5215"/>
    <w:rsid w:val="00BC53D8"/>
    <w:rsid w:val="00BC5795"/>
    <w:rsid w:val="00BC643A"/>
    <w:rsid w:val="00BC6657"/>
    <w:rsid w:val="00BC6BE4"/>
    <w:rsid w:val="00BC6D64"/>
    <w:rsid w:val="00BD18D3"/>
    <w:rsid w:val="00BD2793"/>
    <w:rsid w:val="00BD28B1"/>
    <w:rsid w:val="00BD29F9"/>
    <w:rsid w:val="00BD2AA1"/>
    <w:rsid w:val="00BD3373"/>
    <w:rsid w:val="00BD4271"/>
    <w:rsid w:val="00BD4A3E"/>
    <w:rsid w:val="00BD5DFC"/>
    <w:rsid w:val="00BD63CF"/>
    <w:rsid w:val="00BD6EAD"/>
    <w:rsid w:val="00BD707D"/>
    <w:rsid w:val="00BE1376"/>
    <w:rsid w:val="00BE2A25"/>
    <w:rsid w:val="00BE39FE"/>
    <w:rsid w:val="00BE47F9"/>
    <w:rsid w:val="00BE5A4A"/>
    <w:rsid w:val="00BE6B2D"/>
    <w:rsid w:val="00BE6B74"/>
    <w:rsid w:val="00BE7CFB"/>
    <w:rsid w:val="00BF04D0"/>
    <w:rsid w:val="00BF06D9"/>
    <w:rsid w:val="00BF14E8"/>
    <w:rsid w:val="00BF20C1"/>
    <w:rsid w:val="00BF3B78"/>
    <w:rsid w:val="00BF3F6D"/>
    <w:rsid w:val="00BF4687"/>
    <w:rsid w:val="00BF5BC8"/>
    <w:rsid w:val="00BF5C24"/>
    <w:rsid w:val="00C012FE"/>
    <w:rsid w:val="00C01ECD"/>
    <w:rsid w:val="00C033EE"/>
    <w:rsid w:val="00C047CC"/>
    <w:rsid w:val="00C05330"/>
    <w:rsid w:val="00C059C9"/>
    <w:rsid w:val="00C05DC4"/>
    <w:rsid w:val="00C05E7B"/>
    <w:rsid w:val="00C0758C"/>
    <w:rsid w:val="00C07FE7"/>
    <w:rsid w:val="00C10B6B"/>
    <w:rsid w:val="00C120E6"/>
    <w:rsid w:val="00C13463"/>
    <w:rsid w:val="00C1465A"/>
    <w:rsid w:val="00C165E5"/>
    <w:rsid w:val="00C16706"/>
    <w:rsid w:val="00C16D19"/>
    <w:rsid w:val="00C17BDC"/>
    <w:rsid w:val="00C209F3"/>
    <w:rsid w:val="00C2293E"/>
    <w:rsid w:val="00C23E1E"/>
    <w:rsid w:val="00C249F7"/>
    <w:rsid w:val="00C24C4B"/>
    <w:rsid w:val="00C2686F"/>
    <w:rsid w:val="00C27AF0"/>
    <w:rsid w:val="00C27D31"/>
    <w:rsid w:val="00C30131"/>
    <w:rsid w:val="00C312B5"/>
    <w:rsid w:val="00C3157E"/>
    <w:rsid w:val="00C31D72"/>
    <w:rsid w:val="00C337F3"/>
    <w:rsid w:val="00C33ECC"/>
    <w:rsid w:val="00C34E81"/>
    <w:rsid w:val="00C3590F"/>
    <w:rsid w:val="00C35E60"/>
    <w:rsid w:val="00C363FD"/>
    <w:rsid w:val="00C365DE"/>
    <w:rsid w:val="00C37C2D"/>
    <w:rsid w:val="00C40EDE"/>
    <w:rsid w:val="00C4161B"/>
    <w:rsid w:val="00C41C04"/>
    <w:rsid w:val="00C41F0D"/>
    <w:rsid w:val="00C43699"/>
    <w:rsid w:val="00C45617"/>
    <w:rsid w:val="00C46CEF"/>
    <w:rsid w:val="00C46D53"/>
    <w:rsid w:val="00C46EA3"/>
    <w:rsid w:val="00C47658"/>
    <w:rsid w:val="00C47C41"/>
    <w:rsid w:val="00C5342A"/>
    <w:rsid w:val="00C5348C"/>
    <w:rsid w:val="00C547F0"/>
    <w:rsid w:val="00C54D90"/>
    <w:rsid w:val="00C562FD"/>
    <w:rsid w:val="00C56A6A"/>
    <w:rsid w:val="00C56FA1"/>
    <w:rsid w:val="00C57EEC"/>
    <w:rsid w:val="00C57F41"/>
    <w:rsid w:val="00C6017A"/>
    <w:rsid w:val="00C606CD"/>
    <w:rsid w:val="00C6302D"/>
    <w:rsid w:val="00C63C64"/>
    <w:rsid w:val="00C63F6D"/>
    <w:rsid w:val="00C64671"/>
    <w:rsid w:val="00C64E53"/>
    <w:rsid w:val="00C65256"/>
    <w:rsid w:val="00C654E8"/>
    <w:rsid w:val="00C65E14"/>
    <w:rsid w:val="00C6619A"/>
    <w:rsid w:val="00C66522"/>
    <w:rsid w:val="00C66E14"/>
    <w:rsid w:val="00C67BEB"/>
    <w:rsid w:val="00C70359"/>
    <w:rsid w:val="00C71ECD"/>
    <w:rsid w:val="00C737B2"/>
    <w:rsid w:val="00C738A0"/>
    <w:rsid w:val="00C73AA7"/>
    <w:rsid w:val="00C7475B"/>
    <w:rsid w:val="00C75317"/>
    <w:rsid w:val="00C75667"/>
    <w:rsid w:val="00C76E58"/>
    <w:rsid w:val="00C7769B"/>
    <w:rsid w:val="00C806FA"/>
    <w:rsid w:val="00C81F0D"/>
    <w:rsid w:val="00C83CB0"/>
    <w:rsid w:val="00C84779"/>
    <w:rsid w:val="00C874FE"/>
    <w:rsid w:val="00C90809"/>
    <w:rsid w:val="00C92147"/>
    <w:rsid w:val="00C92855"/>
    <w:rsid w:val="00C92BEF"/>
    <w:rsid w:val="00C92EE3"/>
    <w:rsid w:val="00C93E33"/>
    <w:rsid w:val="00C94649"/>
    <w:rsid w:val="00C960AF"/>
    <w:rsid w:val="00C97618"/>
    <w:rsid w:val="00CA2ED2"/>
    <w:rsid w:val="00CA52C6"/>
    <w:rsid w:val="00CA6535"/>
    <w:rsid w:val="00CA713C"/>
    <w:rsid w:val="00CB029F"/>
    <w:rsid w:val="00CB16AF"/>
    <w:rsid w:val="00CB1B0F"/>
    <w:rsid w:val="00CB2368"/>
    <w:rsid w:val="00CB38E0"/>
    <w:rsid w:val="00CB49F4"/>
    <w:rsid w:val="00CB4EA6"/>
    <w:rsid w:val="00CB4F07"/>
    <w:rsid w:val="00CB6A01"/>
    <w:rsid w:val="00CC16E1"/>
    <w:rsid w:val="00CC1723"/>
    <w:rsid w:val="00CC193E"/>
    <w:rsid w:val="00CC1F1F"/>
    <w:rsid w:val="00CC4317"/>
    <w:rsid w:val="00CC48E8"/>
    <w:rsid w:val="00CC4AE5"/>
    <w:rsid w:val="00CC6AAD"/>
    <w:rsid w:val="00CC78B5"/>
    <w:rsid w:val="00CC7A54"/>
    <w:rsid w:val="00CC7BC6"/>
    <w:rsid w:val="00CD0137"/>
    <w:rsid w:val="00CD09EF"/>
    <w:rsid w:val="00CD10B8"/>
    <w:rsid w:val="00CD1AB9"/>
    <w:rsid w:val="00CD207D"/>
    <w:rsid w:val="00CD2AB1"/>
    <w:rsid w:val="00CD580A"/>
    <w:rsid w:val="00CD5D5D"/>
    <w:rsid w:val="00CD5FBA"/>
    <w:rsid w:val="00CD71D2"/>
    <w:rsid w:val="00CD7DBE"/>
    <w:rsid w:val="00CE0453"/>
    <w:rsid w:val="00CE0FA9"/>
    <w:rsid w:val="00CE1E31"/>
    <w:rsid w:val="00CE33D0"/>
    <w:rsid w:val="00CE435B"/>
    <w:rsid w:val="00CE4B02"/>
    <w:rsid w:val="00CE584B"/>
    <w:rsid w:val="00CE6154"/>
    <w:rsid w:val="00CE7290"/>
    <w:rsid w:val="00CE73CB"/>
    <w:rsid w:val="00CF03F3"/>
    <w:rsid w:val="00CF0A06"/>
    <w:rsid w:val="00CF116E"/>
    <w:rsid w:val="00CF2428"/>
    <w:rsid w:val="00CF3E5D"/>
    <w:rsid w:val="00CF3F03"/>
    <w:rsid w:val="00CF4783"/>
    <w:rsid w:val="00CF5C39"/>
    <w:rsid w:val="00CF751B"/>
    <w:rsid w:val="00CF7D14"/>
    <w:rsid w:val="00D00545"/>
    <w:rsid w:val="00D009EC"/>
    <w:rsid w:val="00D02355"/>
    <w:rsid w:val="00D02D6A"/>
    <w:rsid w:val="00D033F7"/>
    <w:rsid w:val="00D035FD"/>
    <w:rsid w:val="00D05F6F"/>
    <w:rsid w:val="00D06364"/>
    <w:rsid w:val="00D07289"/>
    <w:rsid w:val="00D075CD"/>
    <w:rsid w:val="00D07A86"/>
    <w:rsid w:val="00D1064A"/>
    <w:rsid w:val="00D123DC"/>
    <w:rsid w:val="00D16192"/>
    <w:rsid w:val="00D201D9"/>
    <w:rsid w:val="00D210D0"/>
    <w:rsid w:val="00D21506"/>
    <w:rsid w:val="00D217FD"/>
    <w:rsid w:val="00D22C97"/>
    <w:rsid w:val="00D23163"/>
    <w:rsid w:val="00D24019"/>
    <w:rsid w:val="00D24870"/>
    <w:rsid w:val="00D24D4A"/>
    <w:rsid w:val="00D269B9"/>
    <w:rsid w:val="00D2700F"/>
    <w:rsid w:val="00D313C7"/>
    <w:rsid w:val="00D32B6C"/>
    <w:rsid w:val="00D344D7"/>
    <w:rsid w:val="00D36DB0"/>
    <w:rsid w:val="00D375C4"/>
    <w:rsid w:val="00D37737"/>
    <w:rsid w:val="00D37D90"/>
    <w:rsid w:val="00D37F15"/>
    <w:rsid w:val="00D403CA"/>
    <w:rsid w:val="00D40918"/>
    <w:rsid w:val="00D41478"/>
    <w:rsid w:val="00D41AFC"/>
    <w:rsid w:val="00D4280D"/>
    <w:rsid w:val="00D43C27"/>
    <w:rsid w:val="00D43C3F"/>
    <w:rsid w:val="00D4570C"/>
    <w:rsid w:val="00D467B0"/>
    <w:rsid w:val="00D46FD2"/>
    <w:rsid w:val="00D52048"/>
    <w:rsid w:val="00D535AB"/>
    <w:rsid w:val="00D54335"/>
    <w:rsid w:val="00D55675"/>
    <w:rsid w:val="00D56470"/>
    <w:rsid w:val="00D565C2"/>
    <w:rsid w:val="00D56F2C"/>
    <w:rsid w:val="00D578AA"/>
    <w:rsid w:val="00D57A8B"/>
    <w:rsid w:val="00D60C98"/>
    <w:rsid w:val="00D60EA0"/>
    <w:rsid w:val="00D61A9F"/>
    <w:rsid w:val="00D625C7"/>
    <w:rsid w:val="00D63BC9"/>
    <w:rsid w:val="00D64F10"/>
    <w:rsid w:val="00D65760"/>
    <w:rsid w:val="00D667BF"/>
    <w:rsid w:val="00D677F5"/>
    <w:rsid w:val="00D67815"/>
    <w:rsid w:val="00D67C1A"/>
    <w:rsid w:val="00D71E73"/>
    <w:rsid w:val="00D73C9E"/>
    <w:rsid w:val="00D74897"/>
    <w:rsid w:val="00D748A5"/>
    <w:rsid w:val="00D74944"/>
    <w:rsid w:val="00D750F4"/>
    <w:rsid w:val="00D75526"/>
    <w:rsid w:val="00D75DDB"/>
    <w:rsid w:val="00D8026C"/>
    <w:rsid w:val="00D8063B"/>
    <w:rsid w:val="00D806EA"/>
    <w:rsid w:val="00D8102B"/>
    <w:rsid w:val="00D81DF4"/>
    <w:rsid w:val="00D826F0"/>
    <w:rsid w:val="00D83859"/>
    <w:rsid w:val="00D83FF2"/>
    <w:rsid w:val="00D856F1"/>
    <w:rsid w:val="00D85869"/>
    <w:rsid w:val="00D858DA"/>
    <w:rsid w:val="00D8648B"/>
    <w:rsid w:val="00D87AAD"/>
    <w:rsid w:val="00D87FEF"/>
    <w:rsid w:val="00D900BF"/>
    <w:rsid w:val="00D943E7"/>
    <w:rsid w:val="00D94B54"/>
    <w:rsid w:val="00D95808"/>
    <w:rsid w:val="00D95E89"/>
    <w:rsid w:val="00D96FB0"/>
    <w:rsid w:val="00D975A5"/>
    <w:rsid w:val="00DA3EB3"/>
    <w:rsid w:val="00DA5257"/>
    <w:rsid w:val="00DA67C9"/>
    <w:rsid w:val="00DA6AE4"/>
    <w:rsid w:val="00DA7C14"/>
    <w:rsid w:val="00DB0008"/>
    <w:rsid w:val="00DB0C5D"/>
    <w:rsid w:val="00DB13FC"/>
    <w:rsid w:val="00DB15DA"/>
    <w:rsid w:val="00DB2245"/>
    <w:rsid w:val="00DB2E61"/>
    <w:rsid w:val="00DB4E36"/>
    <w:rsid w:val="00DB4EAB"/>
    <w:rsid w:val="00DB694A"/>
    <w:rsid w:val="00DB70AB"/>
    <w:rsid w:val="00DB7A10"/>
    <w:rsid w:val="00DC0A22"/>
    <w:rsid w:val="00DC1303"/>
    <w:rsid w:val="00DC2B63"/>
    <w:rsid w:val="00DC2E08"/>
    <w:rsid w:val="00DC4EBE"/>
    <w:rsid w:val="00DC5A93"/>
    <w:rsid w:val="00DC64E4"/>
    <w:rsid w:val="00DC66D9"/>
    <w:rsid w:val="00DD1A8F"/>
    <w:rsid w:val="00DD1D3D"/>
    <w:rsid w:val="00DD48B3"/>
    <w:rsid w:val="00DD4C10"/>
    <w:rsid w:val="00DD53E6"/>
    <w:rsid w:val="00DD6940"/>
    <w:rsid w:val="00DD74E1"/>
    <w:rsid w:val="00DD76C6"/>
    <w:rsid w:val="00DD78FD"/>
    <w:rsid w:val="00DD7F39"/>
    <w:rsid w:val="00DE09FA"/>
    <w:rsid w:val="00DE154A"/>
    <w:rsid w:val="00DE1C23"/>
    <w:rsid w:val="00DE2307"/>
    <w:rsid w:val="00DE3F66"/>
    <w:rsid w:val="00DE49C7"/>
    <w:rsid w:val="00DE6E74"/>
    <w:rsid w:val="00DE7AFF"/>
    <w:rsid w:val="00DF2048"/>
    <w:rsid w:val="00DF2342"/>
    <w:rsid w:val="00DF298E"/>
    <w:rsid w:val="00DF309B"/>
    <w:rsid w:val="00DF3E8D"/>
    <w:rsid w:val="00DF5690"/>
    <w:rsid w:val="00DF5FBA"/>
    <w:rsid w:val="00DF5FF1"/>
    <w:rsid w:val="00DF716D"/>
    <w:rsid w:val="00E005DF"/>
    <w:rsid w:val="00E00E3F"/>
    <w:rsid w:val="00E01856"/>
    <w:rsid w:val="00E02DFE"/>
    <w:rsid w:val="00E0540E"/>
    <w:rsid w:val="00E066CA"/>
    <w:rsid w:val="00E06AE0"/>
    <w:rsid w:val="00E10342"/>
    <w:rsid w:val="00E126D2"/>
    <w:rsid w:val="00E13BFF"/>
    <w:rsid w:val="00E1405D"/>
    <w:rsid w:val="00E141AF"/>
    <w:rsid w:val="00E1459A"/>
    <w:rsid w:val="00E14903"/>
    <w:rsid w:val="00E150AF"/>
    <w:rsid w:val="00E1540F"/>
    <w:rsid w:val="00E16A90"/>
    <w:rsid w:val="00E17CD3"/>
    <w:rsid w:val="00E206AF"/>
    <w:rsid w:val="00E22CEF"/>
    <w:rsid w:val="00E23560"/>
    <w:rsid w:val="00E23A0D"/>
    <w:rsid w:val="00E24AB0"/>
    <w:rsid w:val="00E251D6"/>
    <w:rsid w:val="00E25894"/>
    <w:rsid w:val="00E2657E"/>
    <w:rsid w:val="00E27D0D"/>
    <w:rsid w:val="00E302EE"/>
    <w:rsid w:val="00E312D1"/>
    <w:rsid w:val="00E32506"/>
    <w:rsid w:val="00E33338"/>
    <w:rsid w:val="00E33584"/>
    <w:rsid w:val="00E33B3D"/>
    <w:rsid w:val="00E3447B"/>
    <w:rsid w:val="00E3471B"/>
    <w:rsid w:val="00E348BA"/>
    <w:rsid w:val="00E4225D"/>
    <w:rsid w:val="00E43345"/>
    <w:rsid w:val="00E46A44"/>
    <w:rsid w:val="00E50ED7"/>
    <w:rsid w:val="00E51FDC"/>
    <w:rsid w:val="00E535DA"/>
    <w:rsid w:val="00E53652"/>
    <w:rsid w:val="00E53F3B"/>
    <w:rsid w:val="00E547AE"/>
    <w:rsid w:val="00E54D4A"/>
    <w:rsid w:val="00E60393"/>
    <w:rsid w:val="00E61EC0"/>
    <w:rsid w:val="00E621CD"/>
    <w:rsid w:val="00E62CC8"/>
    <w:rsid w:val="00E63702"/>
    <w:rsid w:val="00E640B3"/>
    <w:rsid w:val="00E644D4"/>
    <w:rsid w:val="00E7054A"/>
    <w:rsid w:val="00E71721"/>
    <w:rsid w:val="00E717FD"/>
    <w:rsid w:val="00E72C8E"/>
    <w:rsid w:val="00E72DF4"/>
    <w:rsid w:val="00E7320D"/>
    <w:rsid w:val="00E734DD"/>
    <w:rsid w:val="00E7613F"/>
    <w:rsid w:val="00E77C0C"/>
    <w:rsid w:val="00E803F2"/>
    <w:rsid w:val="00E814EA"/>
    <w:rsid w:val="00E818F8"/>
    <w:rsid w:val="00E81E8A"/>
    <w:rsid w:val="00E8228A"/>
    <w:rsid w:val="00E825C9"/>
    <w:rsid w:val="00E83500"/>
    <w:rsid w:val="00E83806"/>
    <w:rsid w:val="00E84F6F"/>
    <w:rsid w:val="00E8539D"/>
    <w:rsid w:val="00E86358"/>
    <w:rsid w:val="00E87550"/>
    <w:rsid w:val="00E91473"/>
    <w:rsid w:val="00E92BFF"/>
    <w:rsid w:val="00E932D1"/>
    <w:rsid w:val="00E93C69"/>
    <w:rsid w:val="00E94BA9"/>
    <w:rsid w:val="00E94CC3"/>
    <w:rsid w:val="00E96644"/>
    <w:rsid w:val="00E96996"/>
    <w:rsid w:val="00E9785C"/>
    <w:rsid w:val="00EA016B"/>
    <w:rsid w:val="00EA2765"/>
    <w:rsid w:val="00EA326A"/>
    <w:rsid w:val="00EA335A"/>
    <w:rsid w:val="00EA43A3"/>
    <w:rsid w:val="00EA4C02"/>
    <w:rsid w:val="00EA567D"/>
    <w:rsid w:val="00EA61A0"/>
    <w:rsid w:val="00EA621F"/>
    <w:rsid w:val="00EA623A"/>
    <w:rsid w:val="00EA76E4"/>
    <w:rsid w:val="00EB09BC"/>
    <w:rsid w:val="00EB0B88"/>
    <w:rsid w:val="00EB1241"/>
    <w:rsid w:val="00EB3979"/>
    <w:rsid w:val="00EC013D"/>
    <w:rsid w:val="00EC053C"/>
    <w:rsid w:val="00EC1435"/>
    <w:rsid w:val="00EC1A26"/>
    <w:rsid w:val="00EC1B37"/>
    <w:rsid w:val="00EC2944"/>
    <w:rsid w:val="00EC32C9"/>
    <w:rsid w:val="00EC3B2B"/>
    <w:rsid w:val="00EC4D99"/>
    <w:rsid w:val="00EC53FA"/>
    <w:rsid w:val="00ED17B0"/>
    <w:rsid w:val="00ED1FB6"/>
    <w:rsid w:val="00ED2FC9"/>
    <w:rsid w:val="00ED32C7"/>
    <w:rsid w:val="00ED4372"/>
    <w:rsid w:val="00ED465A"/>
    <w:rsid w:val="00ED5314"/>
    <w:rsid w:val="00ED5622"/>
    <w:rsid w:val="00ED6A49"/>
    <w:rsid w:val="00EE110C"/>
    <w:rsid w:val="00EE209D"/>
    <w:rsid w:val="00EE2FE8"/>
    <w:rsid w:val="00EE3D36"/>
    <w:rsid w:val="00EE44B3"/>
    <w:rsid w:val="00EE5EC7"/>
    <w:rsid w:val="00EE6533"/>
    <w:rsid w:val="00EE78D4"/>
    <w:rsid w:val="00EF089E"/>
    <w:rsid w:val="00EF0BFF"/>
    <w:rsid w:val="00EF1734"/>
    <w:rsid w:val="00EF29F4"/>
    <w:rsid w:val="00EF2A36"/>
    <w:rsid w:val="00EF3007"/>
    <w:rsid w:val="00EF3F7E"/>
    <w:rsid w:val="00EF4759"/>
    <w:rsid w:val="00EF5637"/>
    <w:rsid w:val="00EF6A48"/>
    <w:rsid w:val="00F00C2E"/>
    <w:rsid w:val="00F00C4B"/>
    <w:rsid w:val="00F02F48"/>
    <w:rsid w:val="00F03178"/>
    <w:rsid w:val="00F03E3D"/>
    <w:rsid w:val="00F0530B"/>
    <w:rsid w:val="00F05532"/>
    <w:rsid w:val="00F06FB8"/>
    <w:rsid w:val="00F07D3C"/>
    <w:rsid w:val="00F10B8C"/>
    <w:rsid w:val="00F11623"/>
    <w:rsid w:val="00F12DC2"/>
    <w:rsid w:val="00F1445A"/>
    <w:rsid w:val="00F15123"/>
    <w:rsid w:val="00F165FB"/>
    <w:rsid w:val="00F17B57"/>
    <w:rsid w:val="00F200AF"/>
    <w:rsid w:val="00F20FFE"/>
    <w:rsid w:val="00F21615"/>
    <w:rsid w:val="00F21B17"/>
    <w:rsid w:val="00F23141"/>
    <w:rsid w:val="00F240E8"/>
    <w:rsid w:val="00F242B6"/>
    <w:rsid w:val="00F250FF"/>
    <w:rsid w:val="00F2593A"/>
    <w:rsid w:val="00F3079E"/>
    <w:rsid w:val="00F323A8"/>
    <w:rsid w:val="00F329B1"/>
    <w:rsid w:val="00F32ABD"/>
    <w:rsid w:val="00F3451C"/>
    <w:rsid w:val="00F3485A"/>
    <w:rsid w:val="00F35825"/>
    <w:rsid w:val="00F36464"/>
    <w:rsid w:val="00F3709F"/>
    <w:rsid w:val="00F37EE9"/>
    <w:rsid w:val="00F43385"/>
    <w:rsid w:val="00F439F9"/>
    <w:rsid w:val="00F43A1D"/>
    <w:rsid w:val="00F43D2D"/>
    <w:rsid w:val="00F44DF7"/>
    <w:rsid w:val="00F45B59"/>
    <w:rsid w:val="00F45BDB"/>
    <w:rsid w:val="00F473E0"/>
    <w:rsid w:val="00F509C3"/>
    <w:rsid w:val="00F50FE8"/>
    <w:rsid w:val="00F51EE4"/>
    <w:rsid w:val="00F53E08"/>
    <w:rsid w:val="00F541E9"/>
    <w:rsid w:val="00F54619"/>
    <w:rsid w:val="00F548B2"/>
    <w:rsid w:val="00F54A17"/>
    <w:rsid w:val="00F56876"/>
    <w:rsid w:val="00F568A1"/>
    <w:rsid w:val="00F5719B"/>
    <w:rsid w:val="00F57552"/>
    <w:rsid w:val="00F57633"/>
    <w:rsid w:val="00F60180"/>
    <w:rsid w:val="00F602E2"/>
    <w:rsid w:val="00F616D7"/>
    <w:rsid w:val="00F619A8"/>
    <w:rsid w:val="00F635FD"/>
    <w:rsid w:val="00F6391C"/>
    <w:rsid w:val="00F63B42"/>
    <w:rsid w:val="00F6404C"/>
    <w:rsid w:val="00F6425E"/>
    <w:rsid w:val="00F64766"/>
    <w:rsid w:val="00F64F42"/>
    <w:rsid w:val="00F659EA"/>
    <w:rsid w:val="00F67187"/>
    <w:rsid w:val="00F6745C"/>
    <w:rsid w:val="00F70C3F"/>
    <w:rsid w:val="00F71399"/>
    <w:rsid w:val="00F720E8"/>
    <w:rsid w:val="00F72452"/>
    <w:rsid w:val="00F72635"/>
    <w:rsid w:val="00F7341C"/>
    <w:rsid w:val="00F74AE8"/>
    <w:rsid w:val="00F74C64"/>
    <w:rsid w:val="00F75A70"/>
    <w:rsid w:val="00F764DD"/>
    <w:rsid w:val="00F7728C"/>
    <w:rsid w:val="00F77AC0"/>
    <w:rsid w:val="00F801A2"/>
    <w:rsid w:val="00F807C6"/>
    <w:rsid w:val="00F82526"/>
    <w:rsid w:val="00F828FA"/>
    <w:rsid w:val="00F8332B"/>
    <w:rsid w:val="00F85887"/>
    <w:rsid w:val="00F85F4C"/>
    <w:rsid w:val="00F86224"/>
    <w:rsid w:val="00F86FE9"/>
    <w:rsid w:val="00F871CE"/>
    <w:rsid w:val="00F90402"/>
    <w:rsid w:val="00F91207"/>
    <w:rsid w:val="00F91920"/>
    <w:rsid w:val="00F91F16"/>
    <w:rsid w:val="00F9220A"/>
    <w:rsid w:val="00F9473E"/>
    <w:rsid w:val="00F94795"/>
    <w:rsid w:val="00F94D40"/>
    <w:rsid w:val="00F95158"/>
    <w:rsid w:val="00F95DD5"/>
    <w:rsid w:val="00F9744B"/>
    <w:rsid w:val="00F979C6"/>
    <w:rsid w:val="00FA049A"/>
    <w:rsid w:val="00FA0566"/>
    <w:rsid w:val="00FA0BB8"/>
    <w:rsid w:val="00FA1959"/>
    <w:rsid w:val="00FA1CC6"/>
    <w:rsid w:val="00FA2ED7"/>
    <w:rsid w:val="00FA2F53"/>
    <w:rsid w:val="00FA33C8"/>
    <w:rsid w:val="00FA3A1E"/>
    <w:rsid w:val="00FA3FCF"/>
    <w:rsid w:val="00FA4199"/>
    <w:rsid w:val="00FA45FC"/>
    <w:rsid w:val="00FA600E"/>
    <w:rsid w:val="00FA605D"/>
    <w:rsid w:val="00FA69AE"/>
    <w:rsid w:val="00FA6CD7"/>
    <w:rsid w:val="00FA6ECD"/>
    <w:rsid w:val="00FA7CB1"/>
    <w:rsid w:val="00FB0700"/>
    <w:rsid w:val="00FB09C6"/>
    <w:rsid w:val="00FB1B49"/>
    <w:rsid w:val="00FB260D"/>
    <w:rsid w:val="00FB3B41"/>
    <w:rsid w:val="00FB41A4"/>
    <w:rsid w:val="00FB4A92"/>
    <w:rsid w:val="00FB591C"/>
    <w:rsid w:val="00FB683A"/>
    <w:rsid w:val="00FC182F"/>
    <w:rsid w:val="00FC1A6B"/>
    <w:rsid w:val="00FC1E2A"/>
    <w:rsid w:val="00FC2DFE"/>
    <w:rsid w:val="00FC38E6"/>
    <w:rsid w:val="00FC3D6C"/>
    <w:rsid w:val="00FC5217"/>
    <w:rsid w:val="00FC53CF"/>
    <w:rsid w:val="00FC7927"/>
    <w:rsid w:val="00FD0AD8"/>
    <w:rsid w:val="00FD1898"/>
    <w:rsid w:val="00FD2547"/>
    <w:rsid w:val="00FD291C"/>
    <w:rsid w:val="00FD3F2B"/>
    <w:rsid w:val="00FD4696"/>
    <w:rsid w:val="00FD4DD4"/>
    <w:rsid w:val="00FD6FC8"/>
    <w:rsid w:val="00FD7A04"/>
    <w:rsid w:val="00FE042E"/>
    <w:rsid w:val="00FE05FD"/>
    <w:rsid w:val="00FE0D00"/>
    <w:rsid w:val="00FE1E66"/>
    <w:rsid w:val="00FE240F"/>
    <w:rsid w:val="00FE292D"/>
    <w:rsid w:val="00FE2D04"/>
    <w:rsid w:val="00FE2E61"/>
    <w:rsid w:val="00FE3A91"/>
    <w:rsid w:val="00FE3C0A"/>
    <w:rsid w:val="00FE41D6"/>
    <w:rsid w:val="00FE494B"/>
    <w:rsid w:val="00FE56F9"/>
    <w:rsid w:val="00FE5B2D"/>
    <w:rsid w:val="00FE78A1"/>
    <w:rsid w:val="00FE7BF4"/>
    <w:rsid w:val="00FF0679"/>
    <w:rsid w:val="00FF0702"/>
    <w:rsid w:val="00FF1C85"/>
    <w:rsid w:val="00FF2BB2"/>
    <w:rsid w:val="00FF2EC8"/>
    <w:rsid w:val="00FF4CE7"/>
    <w:rsid w:val="00FF5C26"/>
    <w:rsid w:val="00FF6191"/>
    <w:rsid w:val="00FF71C8"/>
    <w:rsid w:val="0E436668"/>
    <w:rsid w:val="126F80C6"/>
    <w:rsid w:val="1632452A"/>
    <w:rsid w:val="4B3FD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0BEE7"/>
  <w15:docId w15:val="{224333BC-A0E8-42C3-ABEA-C0C45CB3C7E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ourier" w:hAnsi="Courier"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46FD2"/>
    <w:rPr>
      <w:rFonts w:ascii="Times New Roman" w:hAnsi="Times New Roman"/>
      <w:sz w:val="22"/>
      <w:lang w:eastAsia="en-US"/>
    </w:rPr>
  </w:style>
  <w:style w:type="paragraph" w:styleId="Heading1">
    <w:name w:val="heading 1"/>
    <w:next w:val="Normal"/>
    <w:qFormat/>
    <w:pPr>
      <w:keepNext/>
      <w:keepLines/>
      <w:spacing w:before="220" w:after="120"/>
      <w:outlineLvl w:val="0"/>
    </w:pPr>
    <w:rPr>
      <w:rFonts w:ascii="Arial" w:hAnsi="Arial"/>
      <w:b/>
      <w:i/>
      <w:sz w:val="28"/>
      <w:lang w:eastAsia="en-US"/>
    </w:rPr>
  </w:style>
  <w:style w:type="paragraph" w:styleId="Heading2">
    <w:name w:val="heading 2"/>
    <w:basedOn w:val="Normal"/>
    <w:next w:val="Normal"/>
    <w:qFormat/>
    <w:pPr>
      <w:keepNext/>
      <w:keepLines/>
      <w:spacing w:before="220"/>
      <w:outlineLvl w:val="1"/>
    </w:pPr>
    <w:rPr>
      <w:rFonts w:ascii="Arial" w:hAnsi="Arial"/>
      <w:b/>
      <w:i/>
    </w:rPr>
  </w:style>
  <w:style w:type="paragraph" w:styleId="Heading3">
    <w:name w:val="heading 3"/>
    <w:basedOn w:val="Normal"/>
    <w:next w:val="Normal"/>
    <w:qFormat/>
    <w:pPr>
      <w:keepNext/>
      <w:keepLines/>
      <w:spacing w:before="220"/>
      <w:outlineLvl w:val="2"/>
    </w:pPr>
    <w:rPr>
      <w:b/>
      <w:i/>
    </w:rPr>
  </w:style>
  <w:style w:type="paragraph" w:styleId="Heading4">
    <w:name w:val="heading 4"/>
    <w:basedOn w:val="Normal"/>
    <w:next w:val="Normal"/>
    <w:qFormat/>
    <w:pPr>
      <w:keepNext/>
      <w:spacing w:before="220"/>
      <w:outlineLvl w:val="3"/>
    </w:pPr>
    <w:rPr>
      <w:i/>
    </w:rPr>
  </w:style>
  <w:style w:type="paragraph" w:styleId="Heading5">
    <w:name w:val="heading 5"/>
    <w:basedOn w:val="Normal"/>
    <w:next w:val="Normal"/>
    <w:link w:val="Heading5Char"/>
    <w:qFormat/>
    <w:pPr>
      <w:keepNext/>
      <w:outlineLvl w:val="4"/>
    </w:pPr>
    <w:rPr>
      <w:b/>
    </w:rPr>
  </w:style>
  <w:style w:type="paragraph" w:styleId="Heading6">
    <w:name w:val="heading 6"/>
    <w:qFormat/>
    <w:pPr>
      <w:keepNext/>
      <w:keepLines/>
      <w:spacing w:before="480" w:after="360" w:line="300" w:lineRule="atLeast"/>
      <w:outlineLvl w:val="5"/>
    </w:pPr>
    <w:rPr>
      <w:rFonts w:ascii="Times New Roman" w:hAnsi="Times New Roman"/>
      <w:b/>
      <w:sz w:val="28"/>
      <w:lang w:eastAsia="en-US"/>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ind w:left="357"/>
      <w:outlineLvl w:val="7"/>
    </w:pPr>
    <w:rPr>
      <w:b/>
    </w:rPr>
  </w:style>
  <w:style w:type="paragraph" w:styleId="Heading9">
    <w:name w:val="heading 9"/>
    <w:basedOn w:val="Normal"/>
    <w:next w:val="Normal"/>
    <w:qFormat/>
    <w:pPr>
      <w:keepNext/>
      <w:tabs>
        <w:tab w:val="left" w:pos="1134"/>
      </w:tabs>
      <w:ind w:left="1134" w:hanging="777"/>
      <w:jc w:val="both"/>
      <w:outlineLvl w:val="8"/>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next w:val="Normal"/>
    <w:pPr>
      <w:keepLines/>
      <w:tabs>
        <w:tab w:val="right" w:pos="10368"/>
      </w:tabs>
    </w:pPr>
    <w:rPr>
      <w:rFonts w:ascii="Times New Roman" w:hAnsi="Times New Roman"/>
      <w:sz w:val="18"/>
      <w:lang w:eastAsia="en-US"/>
    </w:rPr>
  </w:style>
  <w:style w:type="character" w:styleId="FootnoteReference">
    <w:name w:val="footnote reference"/>
    <w:uiPriority w:val="99"/>
    <w:semiHidden/>
    <w:rPr>
      <w:position w:val="6"/>
      <w:sz w:val="16"/>
    </w:rPr>
  </w:style>
  <w:style w:type="paragraph" w:styleId="FootnoteText">
    <w:name w:val="footnote text"/>
    <w:link w:val="FootnoteTextChar"/>
    <w:uiPriority w:val="99"/>
    <w:semiHidden/>
    <w:pPr>
      <w:keepLines/>
      <w:spacing w:after="120" w:line="240" w:lineRule="atLeast"/>
    </w:pPr>
    <w:rPr>
      <w:rFonts w:ascii="Arial" w:hAnsi="Arial"/>
      <w:sz w:val="18"/>
      <w:lang w:eastAsia="en-US"/>
    </w:rPr>
  </w:style>
  <w:style w:type="paragraph" w:styleId="NormalIndent">
    <w:name w:val="Normal Indent"/>
    <w:basedOn w:val="Normal"/>
    <w:pPr>
      <w:ind w:left="720"/>
    </w:pPr>
  </w:style>
  <w:style w:type="paragraph" w:styleId="B1" w:customStyle="1">
    <w:name w:val="B1"/>
    <w:pPr>
      <w:ind w:left="360" w:hanging="360"/>
    </w:pPr>
    <w:rPr>
      <w:rFonts w:ascii="Times New Roman" w:hAnsi="Times New Roman"/>
      <w:sz w:val="22"/>
      <w:lang w:eastAsia="en-US"/>
    </w:rPr>
  </w:style>
  <w:style w:type="paragraph" w:styleId="D1" w:customStyle="1">
    <w:name w:val="D1"/>
    <w:pPr>
      <w:ind w:left="720" w:hanging="360"/>
    </w:pPr>
    <w:rPr>
      <w:rFonts w:ascii="Times New Roman" w:hAnsi="Times New Roman"/>
      <w:sz w:val="22"/>
      <w:lang w:eastAsia="en-US"/>
    </w:rPr>
  </w:style>
  <w:style w:type="paragraph" w:styleId="Footer">
    <w:name w:val="footer"/>
    <w:basedOn w:val="Normal"/>
    <w:link w:val="FooterChar"/>
    <w:pPr>
      <w:tabs>
        <w:tab w:val="center" w:pos="4153"/>
        <w:tab w:val="right" w:pos="8306"/>
      </w:tabs>
      <w:spacing w:after="340"/>
    </w:pPr>
  </w:style>
  <w:style w:type="paragraph" w:styleId="Tabentry" w:customStyle="1">
    <w:name w:val="Tabentry"/>
    <w:basedOn w:val="Normal"/>
    <w:pPr>
      <w:spacing w:before="120" w:after="120"/>
    </w:pPr>
  </w:style>
  <w:style w:type="paragraph" w:styleId="Emphasise" w:customStyle="1">
    <w:name w:val="Emphasise"/>
    <w:basedOn w:val="Normal"/>
    <w:next w:val="Normal"/>
    <w:rPr>
      <w:i/>
    </w:rPr>
  </w:style>
  <w:style w:type="paragraph" w:styleId="Graphic" w:customStyle="1">
    <w:name w:val="Graphic"/>
    <w:basedOn w:val="Normal"/>
    <w:next w:val="Normal"/>
  </w:style>
  <w:style w:type="paragraph" w:styleId="Tabtitle" w:customStyle="1">
    <w:name w:val="Tabtitle"/>
    <w:basedOn w:val="Normal"/>
    <w:pPr>
      <w:spacing w:before="120" w:after="120"/>
    </w:pPr>
    <w:rPr>
      <w:rFonts w:ascii="Arial" w:hAnsi="Arial"/>
      <w:b/>
      <w:i/>
    </w:rPr>
  </w:style>
  <w:style w:type="paragraph" w:styleId="BodyText">
    <w:name w:val="Body Text"/>
    <w:basedOn w:val="Normal"/>
    <w:pPr>
      <w:spacing w:after="120"/>
    </w:pPr>
  </w:style>
  <w:style w:type="character" w:styleId="PageNumber">
    <w:name w:val="page number"/>
    <w:basedOn w:val="DefaultParagraphFont"/>
  </w:style>
  <w:style w:type="paragraph" w:styleId="BodyTextIndent">
    <w:name w:val="Body Text Indent"/>
    <w:basedOn w:val="Normal"/>
    <w:pPr>
      <w:tabs>
        <w:tab w:val="left" w:pos="567"/>
      </w:tabs>
      <w:ind w:left="567" w:hanging="567"/>
      <w:jc w:val="both"/>
    </w:pPr>
    <w:rPr>
      <w:sz w:val="24"/>
    </w:rPr>
  </w:style>
  <w:style w:type="paragraph" w:styleId="BodyTextIndent2">
    <w:name w:val="Body Text Indent 2"/>
    <w:basedOn w:val="Normal"/>
    <w:pPr>
      <w:ind w:left="567" w:hanging="567"/>
    </w:pPr>
  </w:style>
  <w:style w:type="paragraph" w:styleId="BodyTextIndent3">
    <w:name w:val="Body Text Indent 3"/>
    <w:basedOn w:val="Normal"/>
    <w:pPr>
      <w:tabs>
        <w:tab w:val="left" w:pos="993"/>
      </w:tabs>
      <w:ind w:left="993" w:hanging="993"/>
    </w:pPr>
  </w:style>
  <w:style w:type="paragraph" w:styleId="ListBullet">
    <w:name w:val="List Bullet"/>
    <w:basedOn w:val="Normal"/>
    <w:autoRedefine/>
    <w:pPr>
      <w:ind w:left="426"/>
    </w:pPr>
    <w:rPr>
      <w:rFonts w:ascii="Arial" w:hAnsi="Arial"/>
      <w:b/>
      <w:sz w:val="20"/>
    </w:rPr>
  </w:style>
  <w:style w:type="paragraph" w:styleId="BodyText2">
    <w:name w:val="Body Text 2"/>
    <w:basedOn w:val="Normal"/>
    <w:pPr>
      <w:jc w:val="center"/>
    </w:pPr>
    <w:rPr>
      <w:b/>
    </w:rPr>
  </w:style>
  <w:style w:type="paragraph" w:styleId="List5">
    <w:name w:val="List 5"/>
    <w:basedOn w:val="Normal"/>
    <w:pPr>
      <w:widowControl w:val="0"/>
      <w:ind w:left="1415" w:hanging="283"/>
      <w:jc w:val="both"/>
    </w:pPr>
    <w:rPr>
      <w:rFonts w:ascii="Arial" w:hAnsi="Arial"/>
      <w:lang w:eastAsia="en-GB"/>
    </w:rPr>
  </w:style>
  <w:style w:type="paragraph" w:styleId="ListBullet2">
    <w:name w:val="List Bullet 2"/>
    <w:basedOn w:val="Normal"/>
    <w:rsid w:val="00774251"/>
    <w:pPr>
      <w:numPr>
        <w:numId w:val="1"/>
      </w:numPr>
    </w:pPr>
  </w:style>
  <w:style w:type="paragraph" w:styleId="BodyText1" w:customStyle="1">
    <w:name w:val="Body Text1"/>
    <w:basedOn w:val="Normal"/>
    <w:rsid w:val="00D578AA"/>
    <w:pPr>
      <w:keepLines/>
      <w:jc w:val="both"/>
    </w:pPr>
    <w:rPr>
      <w:rFonts w:ascii="Arial" w:hAnsi="Arial"/>
    </w:rPr>
  </w:style>
  <w:style w:type="paragraph" w:styleId="headerline" w:customStyle="1">
    <w:name w:val="header line"/>
    <w:basedOn w:val="BodyText1"/>
    <w:rsid w:val="00D578AA"/>
    <w:pPr>
      <w:pBdr>
        <w:bottom w:val="single" w:color="auto" w:sz="6" w:space="3"/>
      </w:pBdr>
    </w:pPr>
    <w:rPr>
      <w:sz w:val="20"/>
    </w:rPr>
  </w:style>
  <w:style w:type="paragraph" w:styleId="DefaultText" w:customStyle="1">
    <w:name w:val="Default Text"/>
    <w:basedOn w:val="Normal"/>
    <w:rsid w:val="00D578AA"/>
    <w:pPr>
      <w:jc w:val="both"/>
    </w:pPr>
    <w:rPr>
      <w:snapToGrid w:val="0"/>
      <w:lang w:val="en-US"/>
    </w:rPr>
  </w:style>
  <w:style w:type="paragraph" w:styleId="TextStd" w:customStyle="1">
    <w:name w:val="TextStd"/>
    <w:link w:val="TextStdChar"/>
    <w:rsid w:val="00AF0EAF"/>
    <w:pPr>
      <w:widowControl w:val="0"/>
      <w:tabs>
        <w:tab w:val="left" w:pos="576"/>
        <w:tab w:val="left" w:pos="1152"/>
      </w:tabs>
      <w:autoSpaceDE w:val="0"/>
      <w:autoSpaceDN w:val="0"/>
      <w:adjustRightInd w:val="0"/>
      <w:jc w:val="both"/>
    </w:pPr>
    <w:rPr>
      <w:rFonts w:ascii="Arial" w:hAnsi="Arial" w:cs="Arial"/>
      <w:color w:val="000000"/>
      <w:lang w:val="en-US" w:eastAsia="en-US"/>
    </w:rPr>
  </w:style>
  <w:style w:type="paragraph" w:styleId="TextSubHead" w:customStyle="1">
    <w:name w:val="TextSubHead"/>
    <w:rsid w:val="00AF0EAF"/>
    <w:pPr>
      <w:widowControl w:val="0"/>
      <w:tabs>
        <w:tab w:val="center" w:pos="8640"/>
      </w:tabs>
      <w:autoSpaceDE w:val="0"/>
      <w:autoSpaceDN w:val="0"/>
      <w:adjustRightInd w:val="0"/>
    </w:pPr>
    <w:rPr>
      <w:rFonts w:ascii="Arial" w:hAnsi="Arial" w:cs="Arial"/>
      <w:b/>
      <w:bCs/>
      <w:color w:val="000000"/>
      <w:lang w:val="en-US" w:eastAsia="en-US"/>
    </w:rPr>
  </w:style>
  <w:style w:type="character" w:styleId="TextStdChar" w:customStyle="1">
    <w:name w:val="TextStd Char"/>
    <w:link w:val="TextStd"/>
    <w:locked/>
    <w:rsid w:val="00AF0EAF"/>
    <w:rPr>
      <w:rFonts w:ascii="Arial" w:hAnsi="Arial" w:cs="Arial"/>
      <w:color w:val="000000"/>
      <w:lang w:val="en-US" w:eastAsia="en-US" w:bidi="ar-SA"/>
    </w:rPr>
  </w:style>
  <w:style w:type="character" w:styleId="EmailStyle41" w:customStyle="1">
    <w:name w:val="EmailStyle41"/>
    <w:semiHidden/>
    <w:rsid w:val="00597518"/>
    <w:rPr>
      <w:rFonts w:hint="default" w:ascii="Arial" w:hAnsi="Arial" w:cs="Arial"/>
      <w:color w:val="auto"/>
      <w:sz w:val="20"/>
      <w:szCs w:val="20"/>
    </w:rPr>
  </w:style>
  <w:style w:type="paragraph" w:styleId="BalloonText">
    <w:name w:val="Balloon Text"/>
    <w:basedOn w:val="Normal"/>
    <w:link w:val="BalloonTextChar"/>
    <w:rsid w:val="0034499E"/>
    <w:rPr>
      <w:rFonts w:ascii="Tahoma" w:hAnsi="Tahoma" w:cs="Tahoma"/>
      <w:sz w:val="16"/>
      <w:szCs w:val="16"/>
    </w:rPr>
  </w:style>
  <w:style w:type="character" w:styleId="BalloonTextChar" w:customStyle="1">
    <w:name w:val="Balloon Text Char"/>
    <w:link w:val="BalloonText"/>
    <w:rsid w:val="0034499E"/>
    <w:rPr>
      <w:rFonts w:ascii="Tahoma" w:hAnsi="Tahoma" w:cs="Tahoma"/>
      <w:sz w:val="16"/>
      <w:szCs w:val="16"/>
      <w:lang w:eastAsia="en-US"/>
    </w:rPr>
  </w:style>
  <w:style w:type="paragraph" w:styleId="BurnessNumbering1" w:customStyle="1">
    <w:name w:val="BurnessNumbering1"/>
    <w:basedOn w:val="Normal"/>
    <w:rsid w:val="00EA43A3"/>
    <w:pPr>
      <w:tabs>
        <w:tab w:val="num" w:pos="709"/>
      </w:tabs>
      <w:spacing w:after="240"/>
      <w:ind w:left="709" w:hanging="709"/>
      <w:jc w:val="both"/>
    </w:pPr>
    <w:rPr>
      <w:sz w:val="24"/>
      <w:szCs w:val="24"/>
    </w:rPr>
  </w:style>
  <w:style w:type="paragraph" w:styleId="BurnessNumbering2" w:customStyle="1">
    <w:name w:val="BurnessNumbering2"/>
    <w:basedOn w:val="BurnessNumbering1"/>
    <w:rsid w:val="00EA43A3"/>
  </w:style>
  <w:style w:type="paragraph" w:styleId="BurnessNumbering3" w:customStyle="1">
    <w:name w:val="BurnessNumbering3"/>
    <w:basedOn w:val="BurnessNumbering2"/>
    <w:rsid w:val="00EA43A3"/>
    <w:pPr>
      <w:tabs>
        <w:tab w:val="clear" w:pos="709"/>
        <w:tab w:val="num" w:pos="1417"/>
      </w:tabs>
      <w:ind w:left="1417" w:hanging="708"/>
    </w:pPr>
  </w:style>
  <w:style w:type="paragraph" w:styleId="BurnessNumbering4" w:customStyle="1">
    <w:name w:val="BurnessNumbering4"/>
    <w:basedOn w:val="Normal"/>
    <w:rsid w:val="00EA43A3"/>
    <w:pPr>
      <w:tabs>
        <w:tab w:val="num" w:pos="2268"/>
      </w:tabs>
      <w:spacing w:after="240"/>
      <w:ind w:left="2268" w:hanging="851"/>
      <w:jc w:val="both"/>
    </w:pPr>
    <w:rPr>
      <w:sz w:val="24"/>
      <w:szCs w:val="24"/>
    </w:rPr>
  </w:style>
  <w:style w:type="paragraph" w:styleId="PlainText">
    <w:name w:val="Plain Text"/>
    <w:basedOn w:val="Normal"/>
    <w:rsid w:val="00E7320D"/>
    <w:rPr>
      <w:rFonts w:ascii="Courier New" w:hAnsi="Courier New" w:cs="Courier New"/>
      <w:sz w:val="20"/>
      <w:lang w:eastAsia="en-GB"/>
    </w:rPr>
  </w:style>
  <w:style w:type="character" w:styleId="Strong">
    <w:name w:val="Strong"/>
    <w:uiPriority w:val="22"/>
    <w:qFormat/>
    <w:rsid w:val="00E7320D"/>
    <w:rPr>
      <w:b/>
      <w:bCs/>
    </w:rPr>
  </w:style>
  <w:style w:type="character" w:styleId="EmailStyle50" w:customStyle="1">
    <w:name w:val="EmailStyle50"/>
    <w:semiHidden/>
    <w:rsid w:val="00075AE4"/>
    <w:rPr>
      <w:rFonts w:ascii="Arial" w:hAnsi="Arial" w:cs="Arial"/>
      <w:color w:val="000080"/>
      <w:sz w:val="20"/>
      <w:szCs w:val="20"/>
    </w:rPr>
  </w:style>
  <w:style w:type="table" w:styleId="TableGrid">
    <w:name w:val="Table Grid"/>
    <w:basedOn w:val="TableNormal"/>
    <w:rsid w:val="00075AE4"/>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6425E"/>
    <w:pPr>
      <w:spacing w:after="200" w:line="276" w:lineRule="auto"/>
      <w:ind w:left="720"/>
    </w:pPr>
    <w:rPr>
      <w:rFonts w:ascii="Calibri" w:hAnsi="Calibri" w:cs="Calibri"/>
      <w:szCs w:val="22"/>
    </w:rPr>
  </w:style>
  <w:style w:type="paragraph" w:styleId="DecimalAligned" w:customStyle="1">
    <w:name w:val="Decimal Aligned"/>
    <w:basedOn w:val="Normal"/>
    <w:uiPriority w:val="40"/>
    <w:qFormat/>
    <w:rsid w:val="007A5355"/>
    <w:pPr>
      <w:tabs>
        <w:tab w:val="decimal" w:pos="360"/>
      </w:tabs>
      <w:spacing w:after="200" w:line="276" w:lineRule="auto"/>
    </w:pPr>
    <w:rPr>
      <w:rFonts w:asciiTheme="minorHAnsi" w:hAnsiTheme="minorHAnsi" w:eastAsiaTheme="minorEastAsia"/>
      <w:szCs w:val="22"/>
      <w:lang w:val="en-US"/>
    </w:rPr>
  </w:style>
  <w:style w:type="table" w:styleId="LightShading-Accent1">
    <w:name w:val="Light Shading Accent 1"/>
    <w:basedOn w:val="TableNormal"/>
    <w:uiPriority w:val="60"/>
    <w:rsid w:val="007A5355"/>
    <w:rPr>
      <w:rFonts w:asciiTheme="minorHAnsi" w:hAnsiTheme="minorHAnsi" w:eastAsiaTheme="minorEastAsia" w:cstheme="minorBidi"/>
      <w:color w:val="2E74B5" w:themeColor="accent1" w:themeShade="BF"/>
      <w:sz w:val="22"/>
      <w:szCs w:val="22"/>
      <w:lang w:val="en-US" w:eastAsia="en-US"/>
    </w:rPr>
    <w:tblPr>
      <w:tblStyleRowBandSize w:val="1"/>
      <w:tblStyleColBandSize w:val="1"/>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Heading5Char" w:customStyle="1">
    <w:name w:val="Heading 5 Char"/>
    <w:basedOn w:val="DefaultParagraphFont"/>
    <w:link w:val="Heading5"/>
    <w:rsid w:val="00C874FE"/>
    <w:rPr>
      <w:rFonts w:ascii="Times New Roman" w:hAnsi="Times New Roman"/>
      <w:b/>
      <w:sz w:val="22"/>
      <w:lang w:eastAsia="en-US"/>
    </w:rPr>
  </w:style>
  <w:style w:type="character" w:styleId="FooterChar" w:customStyle="1">
    <w:name w:val="Footer Char"/>
    <w:basedOn w:val="DefaultParagraphFont"/>
    <w:link w:val="Footer"/>
    <w:rsid w:val="00943080"/>
    <w:rPr>
      <w:rFonts w:ascii="Times New Roman" w:hAnsi="Times New Roman"/>
      <w:sz w:val="22"/>
      <w:lang w:eastAsia="en-US"/>
    </w:rPr>
  </w:style>
  <w:style w:type="character" w:styleId="FootnoteTextChar" w:customStyle="1">
    <w:name w:val="Footnote Text Char"/>
    <w:basedOn w:val="DefaultParagraphFont"/>
    <w:link w:val="FootnoteText"/>
    <w:uiPriority w:val="99"/>
    <w:semiHidden/>
    <w:rsid w:val="00B37FD1"/>
    <w:rPr>
      <w:rFonts w:ascii="Arial" w:hAnsi="Arial"/>
      <w:sz w:val="18"/>
      <w:lang w:eastAsia="en-US"/>
    </w:rPr>
  </w:style>
  <w:style w:type="paragraph" w:styleId="Default" w:customStyle="1">
    <w:name w:val="Default"/>
    <w:rsid w:val="00B37FD1"/>
    <w:pPr>
      <w:autoSpaceDE w:val="0"/>
      <w:autoSpaceDN w:val="0"/>
      <w:adjustRightInd w:val="0"/>
    </w:pPr>
    <w:rPr>
      <w:rFonts w:ascii="Calibri" w:hAnsi="Calibri" w:cs="Calibri" w:eastAsiaTheme="minorHAnsi"/>
      <w:color w:val="000000"/>
      <w:sz w:val="24"/>
      <w:szCs w:val="24"/>
      <w:lang w:eastAsia="en-US"/>
    </w:rPr>
  </w:style>
  <w:style w:type="paragraph" w:styleId="xmsonormal" w:customStyle="1">
    <w:name w:val="x_msonormal"/>
    <w:basedOn w:val="Normal"/>
    <w:rsid w:val="00A93D4D"/>
    <w:rPr>
      <w:rFonts w:ascii="Calibri" w:hAnsi="Calibri" w:eastAsiaTheme="minorHAnsi"/>
      <w:szCs w:val="22"/>
      <w:lang w:eastAsia="en-GB"/>
    </w:rPr>
  </w:style>
  <w:style w:type="paragraph" w:styleId="NormalWeb">
    <w:name w:val="Normal (Web)"/>
    <w:basedOn w:val="Normal"/>
    <w:uiPriority w:val="99"/>
    <w:unhideWhenUsed/>
    <w:rsid w:val="00624A12"/>
    <w:pPr>
      <w:spacing w:before="100" w:beforeAutospacing="1" w:after="100" w:afterAutospacing="1"/>
    </w:pPr>
    <w:rPr>
      <w:sz w:val="24"/>
      <w:szCs w:val="24"/>
      <w:lang w:eastAsia="en-GB"/>
    </w:rPr>
  </w:style>
  <w:style w:type="character" w:styleId="Emphasis">
    <w:name w:val="Emphasis"/>
    <w:basedOn w:val="DefaultParagraphFont"/>
    <w:uiPriority w:val="20"/>
    <w:qFormat/>
    <w:rsid w:val="00624A12"/>
    <w:rPr>
      <w:i/>
      <w:iCs/>
    </w:rPr>
  </w:style>
  <w:style w:type="character" w:styleId="Hyperlink">
    <w:name w:val="Hyperlink"/>
    <w:basedOn w:val="DefaultParagraphFont"/>
    <w:uiPriority w:val="99"/>
    <w:semiHidden/>
    <w:unhideWhenUsed/>
    <w:rsid w:val="00624A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112">
      <w:bodyDiv w:val="1"/>
      <w:marLeft w:val="0"/>
      <w:marRight w:val="0"/>
      <w:marTop w:val="0"/>
      <w:marBottom w:val="0"/>
      <w:divBdr>
        <w:top w:val="none" w:sz="0" w:space="0" w:color="auto"/>
        <w:left w:val="none" w:sz="0" w:space="0" w:color="auto"/>
        <w:bottom w:val="none" w:sz="0" w:space="0" w:color="auto"/>
        <w:right w:val="none" w:sz="0" w:space="0" w:color="auto"/>
      </w:divBdr>
    </w:div>
    <w:div w:id="198444736">
      <w:bodyDiv w:val="1"/>
      <w:marLeft w:val="0"/>
      <w:marRight w:val="0"/>
      <w:marTop w:val="0"/>
      <w:marBottom w:val="0"/>
      <w:divBdr>
        <w:top w:val="none" w:sz="0" w:space="0" w:color="auto"/>
        <w:left w:val="none" w:sz="0" w:space="0" w:color="auto"/>
        <w:bottom w:val="none" w:sz="0" w:space="0" w:color="auto"/>
        <w:right w:val="none" w:sz="0" w:space="0" w:color="auto"/>
      </w:divBdr>
      <w:divsChild>
        <w:div w:id="1368876099">
          <w:marLeft w:val="0"/>
          <w:marRight w:val="0"/>
          <w:marTop w:val="0"/>
          <w:marBottom w:val="0"/>
          <w:divBdr>
            <w:top w:val="none" w:sz="0" w:space="0" w:color="auto"/>
            <w:left w:val="none" w:sz="0" w:space="0" w:color="auto"/>
            <w:bottom w:val="none" w:sz="0" w:space="0" w:color="auto"/>
            <w:right w:val="none" w:sz="0" w:space="0" w:color="auto"/>
          </w:divBdr>
          <w:divsChild>
            <w:div w:id="1702590391">
              <w:marLeft w:val="0"/>
              <w:marRight w:val="0"/>
              <w:marTop w:val="0"/>
              <w:marBottom w:val="0"/>
              <w:divBdr>
                <w:top w:val="none" w:sz="0" w:space="0" w:color="auto"/>
                <w:left w:val="none" w:sz="0" w:space="0" w:color="auto"/>
                <w:bottom w:val="none" w:sz="0" w:space="0" w:color="auto"/>
                <w:right w:val="none" w:sz="0" w:space="0" w:color="auto"/>
              </w:divBdr>
              <w:divsChild>
                <w:div w:id="163082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88142">
      <w:bodyDiv w:val="1"/>
      <w:marLeft w:val="0"/>
      <w:marRight w:val="0"/>
      <w:marTop w:val="0"/>
      <w:marBottom w:val="0"/>
      <w:divBdr>
        <w:top w:val="none" w:sz="0" w:space="0" w:color="auto"/>
        <w:left w:val="none" w:sz="0" w:space="0" w:color="auto"/>
        <w:bottom w:val="none" w:sz="0" w:space="0" w:color="auto"/>
        <w:right w:val="none" w:sz="0" w:space="0" w:color="auto"/>
      </w:divBdr>
      <w:divsChild>
        <w:div w:id="605579425">
          <w:marLeft w:val="0"/>
          <w:marRight w:val="0"/>
          <w:marTop w:val="0"/>
          <w:marBottom w:val="0"/>
          <w:divBdr>
            <w:top w:val="none" w:sz="0" w:space="0" w:color="auto"/>
            <w:left w:val="none" w:sz="0" w:space="0" w:color="auto"/>
            <w:bottom w:val="none" w:sz="0" w:space="0" w:color="auto"/>
            <w:right w:val="none" w:sz="0" w:space="0" w:color="auto"/>
          </w:divBdr>
          <w:divsChild>
            <w:div w:id="955450069">
              <w:marLeft w:val="0"/>
              <w:marRight w:val="0"/>
              <w:marTop w:val="0"/>
              <w:marBottom w:val="0"/>
              <w:divBdr>
                <w:top w:val="none" w:sz="0" w:space="0" w:color="auto"/>
                <w:left w:val="none" w:sz="0" w:space="0" w:color="auto"/>
                <w:bottom w:val="none" w:sz="0" w:space="0" w:color="auto"/>
                <w:right w:val="none" w:sz="0" w:space="0" w:color="auto"/>
              </w:divBdr>
              <w:divsChild>
                <w:div w:id="569270013">
                  <w:marLeft w:val="0"/>
                  <w:marRight w:val="0"/>
                  <w:marTop w:val="0"/>
                  <w:marBottom w:val="0"/>
                  <w:divBdr>
                    <w:top w:val="none" w:sz="0" w:space="0" w:color="auto"/>
                    <w:left w:val="none" w:sz="0" w:space="0" w:color="auto"/>
                    <w:bottom w:val="none" w:sz="0" w:space="0" w:color="auto"/>
                    <w:right w:val="none" w:sz="0" w:space="0" w:color="auto"/>
                  </w:divBdr>
                  <w:divsChild>
                    <w:div w:id="15326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165077">
      <w:bodyDiv w:val="1"/>
      <w:marLeft w:val="0"/>
      <w:marRight w:val="0"/>
      <w:marTop w:val="0"/>
      <w:marBottom w:val="0"/>
      <w:divBdr>
        <w:top w:val="none" w:sz="0" w:space="0" w:color="auto"/>
        <w:left w:val="none" w:sz="0" w:space="0" w:color="auto"/>
        <w:bottom w:val="none" w:sz="0" w:space="0" w:color="auto"/>
        <w:right w:val="none" w:sz="0" w:space="0" w:color="auto"/>
      </w:divBdr>
    </w:div>
    <w:div w:id="905338193">
      <w:bodyDiv w:val="1"/>
      <w:marLeft w:val="0"/>
      <w:marRight w:val="0"/>
      <w:marTop w:val="0"/>
      <w:marBottom w:val="0"/>
      <w:divBdr>
        <w:top w:val="none" w:sz="0" w:space="0" w:color="auto"/>
        <w:left w:val="none" w:sz="0" w:space="0" w:color="auto"/>
        <w:bottom w:val="none" w:sz="0" w:space="0" w:color="auto"/>
        <w:right w:val="none" w:sz="0" w:space="0" w:color="auto"/>
      </w:divBdr>
    </w:div>
    <w:div w:id="1098529125">
      <w:bodyDiv w:val="1"/>
      <w:marLeft w:val="0"/>
      <w:marRight w:val="0"/>
      <w:marTop w:val="0"/>
      <w:marBottom w:val="0"/>
      <w:divBdr>
        <w:top w:val="none" w:sz="0" w:space="0" w:color="auto"/>
        <w:left w:val="none" w:sz="0" w:space="0" w:color="auto"/>
        <w:bottom w:val="none" w:sz="0" w:space="0" w:color="auto"/>
        <w:right w:val="none" w:sz="0" w:space="0" w:color="auto"/>
      </w:divBdr>
    </w:div>
    <w:div w:id="1195190791">
      <w:bodyDiv w:val="1"/>
      <w:marLeft w:val="0"/>
      <w:marRight w:val="0"/>
      <w:marTop w:val="0"/>
      <w:marBottom w:val="0"/>
      <w:divBdr>
        <w:top w:val="none" w:sz="0" w:space="0" w:color="auto"/>
        <w:left w:val="none" w:sz="0" w:space="0" w:color="auto"/>
        <w:bottom w:val="none" w:sz="0" w:space="0" w:color="auto"/>
        <w:right w:val="none" w:sz="0" w:space="0" w:color="auto"/>
      </w:divBdr>
    </w:div>
    <w:div w:id="1225601370">
      <w:bodyDiv w:val="1"/>
      <w:marLeft w:val="0"/>
      <w:marRight w:val="0"/>
      <w:marTop w:val="0"/>
      <w:marBottom w:val="0"/>
      <w:divBdr>
        <w:top w:val="none" w:sz="0" w:space="0" w:color="auto"/>
        <w:left w:val="none" w:sz="0" w:space="0" w:color="auto"/>
        <w:bottom w:val="none" w:sz="0" w:space="0" w:color="auto"/>
        <w:right w:val="none" w:sz="0" w:space="0" w:color="auto"/>
      </w:divBdr>
    </w:div>
    <w:div w:id="1287004322">
      <w:bodyDiv w:val="1"/>
      <w:marLeft w:val="0"/>
      <w:marRight w:val="0"/>
      <w:marTop w:val="0"/>
      <w:marBottom w:val="0"/>
      <w:divBdr>
        <w:top w:val="none" w:sz="0" w:space="0" w:color="auto"/>
        <w:left w:val="none" w:sz="0" w:space="0" w:color="auto"/>
        <w:bottom w:val="none" w:sz="0" w:space="0" w:color="auto"/>
        <w:right w:val="none" w:sz="0" w:space="0" w:color="auto"/>
      </w:divBdr>
      <w:divsChild>
        <w:div w:id="1104958875">
          <w:marLeft w:val="0"/>
          <w:marRight w:val="0"/>
          <w:marTop w:val="0"/>
          <w:marBottom w:val="0"/>
          <w:divBdr>
            <w:top w:val="none" w:sz="0" w:space="0" w:color="auto"/>
            <w:left w:val="none" w:sz="0" w:space="0" w:color="auto"/>
            <w:bottom w:val="none" w:sz="0" w:space="0" w:color="auto"/>
            <w:right w:val="none" w:sz="0" w:space="0" w:color="auto"/>
          </w:divBdr>
        </w:div>
      </w:divsChild>
    </w:div>
    <w:div w:id="1431312938">
      <w:bodyDiv w:val="1"/>
      <w:marLeft w:val="0"/>
      <w:marRight w:val="0"/>
      <w:marTop w:val="0"/>
      <w:marBottom w:val="0"/>
      <w:divBdr>
        <w:top w:val="none" w:sz="0" w:space="0" w:color="auto"/>
        <w:left w:val="none" w:sz="0" w:space="0" w:color="auto"/>
        <w:bottom w:val="none" w:sz="0" w:space="0" w:color="auto"/>
        <w:right w:val="none" w:sz="0" w:space="0" w:color="auto"/>
      </w:divBdr>
    </w:div>
    <w:div w:id="1590693858">
      <w:bodyDiv w:val="1"/>
      <w:marLeft w:val="0"/>
      <w:marRight w:val="0"/>
      <w:marTop w:val="0"/>
      <w:marBottom w:val="0"/>
      <w:divBdr>
        <w:top w:val="none" w:sz="0" w:space="0" w:color="auto"/>
        <w:left w:val="none" w:sz="0" w:space="0" w:color="auto"/>
        <w:bottom w:val="none" w:sz="0" w:space="0" w:color="auto"/>
        <w:right w:val="none" w:sz="0" w:space="0" w:color="auto"/>
      </w:divBdr>
      <w:divsChild>
        <w:div w:id="1633486551">
          <w:marLeft w:val="0"/>
          <w:marRight w:val="0"/>
          <w:marTop w:val="0"/>
          <w:marBottom w:val="0"/>
          <w:divBdr>
            <w:top w:val="none" w:sz="0" w:space="0" w:color="auto"/>
            <w:left w:val="none" w:sz="0" w:space="0" w:color="auto"/>
            <w:bottom w:val="none" w:sz="0" w:space="0" w:color="auto"/>
            <w:right w:val="none" w:sz="0" w:space="0" w:color="auto"/>
          </w:divBdr>
          <w:divsChild>
            <w:div w:id="714736189">
              <w:marLeft w:val="0"/>
              <w:marRight w:val="0"/>
              <w:marTop w:val="0"/>
              <w:marBottom w:val="0"/>
              <w:divBdr>
                <w:top w:val="none" w:sz="0" w:space="0" w:color="auto"/>
                <w:left w:val="none" w:sz="0" w:space="0" w:color="auto"/>
                <w:bottom w:val="none" w:sz="0" w:space="0" w:color="auto"/>
                <w:right w:val="none" w:sz="0" w:space="0" w:color="auto"/>
              </w:divBdr>
              <w:divsChild>
                <w:div w:id="91648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387409">
      <w:bodyDiv w:val="1"/>
      <w:marLeft w:val="0"/>
      <w:marRight w:val="0"/>
      <w:marTop w:val="0"/>
      <w:marBottom w:val="0"/>
      <w:divBdr>
        <w:top w:val="none" w:sz="0" w:space="0" w:color="auto"/>
        <w:left w:val="none" w:sz="0" w:space="0" w:color="auto"/>
        <w:bottom w:val="none" w:sz="0" w:space="0" w:color="auto"/>
        <w:right w:val="none" w:sz="0" w:space="0" w:color="auto"/>
      </w:divBdr>
      <w:divsChild>
        <w:div w:id="1164735462">
          <w:marLeft w:val="0"/>
          <w:marRight w:val="0"/>
          <w:marTop w:val="0"/>
          <w:marBottom w:val="0"/>
          <w:divBdr>
            <w:top w:val="none" w:sz="0" w:space="0" w:color="auto"/>
            <w:left w:val="none" w:sz="0" w:space="0" w:color="auto"/>
            <w:bottom w:val="none" w:sz="0" w:space="0" w:color="auto"/>
            <w:right w:val="none" w:sz="0" w:space="0" w:color="auto"/>
          </w:divBdr>
          <w:divsChild>
            <w:div w:id="1202983362">
              <w:marLeft w:val="0"/>
              <w:marRight w:val="0"/>
              <w:marTop w:val="0"/>
              <w:marBottom w:val="0"/>
              <w:divBdr>
                <w:top w:val="none" w:sz="0" w:space="0" w:color="auto"/>
                <w:left w:val="none" w:sz="0" w:space="0" w:color="auto"/>
                <w:bottom w:val="none" w:sz="0" w:space="0" w:color="auto"/>
                <w:right w:val="none" w:sz="0" w:space="0" w:color="auto"/>
              </w:divBdr>
              <w:divsChild>
                <w:div w:id="655495404">
                  <w:marLeft w:val="0"/>
                  <w:marRight w:val="0"/>
                  <w:marTop w:val="0"/>
                  <w:marBottom w:val="0"/>
                  <w:divBdr>
                    <w:top w:val="none" w:sz="0" w:space="0" w:color="auto"/>
                    <w:left w:val="none" w:sz="0" w:space="0" w:color="auto"/>
                    <w:bottom w:val="none" w:sz="0" w:space="0" w:color="auto"/>
                    <w:right w:val="none" w:sz="0" w:space="0" w:color="auto"/>
                  </w:divBdr>
                  <w:divsChild>
                    <w:div w:id="81259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MR\MRBLANK.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D3645A9EA044FA45165E524990FE6" ma:contentTypeVersion="7" ma:contentTypeDescription="Create a new document." ma:contentTypeScope="" ma:versionID="a70bc48422e43b4a7cb374e1e272581c">
  <xsd:schema xmlns:xsd="http://www.w3.org/2001/XMLSchema" xmlns:xs="http://www.w3.org/2001/XMLSchema" xmlns:p="http://schemas.microsoft.com/office/2006/metadata/properties" xmlns:ns2="d57f511e-6dc9-499a-a3e7-9bbdde0575ec" xmlns:ns3="1ddfb601-2fa9-4f1d-989b-013d40177b8f" targetNamespace="http://schemas.microsoft.com/office/2006/metadata/properties" ma:root="true" ma:fieldsID="189803a35afc5e442ccf5b09d2f65c3d" ns2:_="" ns3:_="">
    <xsd:import namespace="d57f511e-6dc9-499a-a3e7-9bbdde0575ec"/>
    <xsd:import namespace="1ddfb601-2fa9-4f1d-989b-013d40177b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f511e-6dc9-499a-a3e7-9bbdde057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b601-2fa9-4f1d-989b-013d40177b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627AE5-2467-478B-9991-F313459356FB}">
  <ds:schemaRefs>
    <ds:schemaRef ds:uri="http://schemas.microsoft.com/sharepoint/v3/contenttype/forms"/>
  </ds:schemaRefs>
</ds:datastoreItem>
</file>

<file path=customXml/itemProps2.xml><?xml version="1.0" encoding="utf-8"?>
<ds:datastoreItem xmlns:ds="http://schemas.openxmlformats.org/officeDocument/2006/customXml" ds:itemID="{CFB51F30-C4AC-422D-94BE-E37EF5B54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f511e-6dc9-499a-a3e7-9bbdde0575ec"/>
    <ds:schemaRef ds:uri="1ddfb601-2fa9-4f1d-989b-013d40177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4A4BD-82ED-5D41-A1D5-D1545306F015}">
  <ds:schemaRefs>
    <ds:schemaRef ds:uri="http://schemas.openxmlformats.org/officeDocument/2006/bibliography"/>
  </ds:schemaRefs>
</ds:datastoreItem>
</file>

<file path=customXml/itemProps4.xml><?xml version="1.0" encoding="utf-8"?>
<ds:datastoreItem xmlns:ds="http://schemas.openxmlformats.org/officeDocument/2006/customXml" ds:itemID="{61829A58-8AD2-4D4D-8F3F-2A54E64F5E3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MRBLANK</ap:Template>
  <ap:Application>Microsoft Word for the web</ap:Application>
  <ap:DocSecurity>0</ap:DocSecurity>
  <ap:ScaleCrop>false</ap:ScaleCrop>
  <ap:Company>Scott-Moncrieff</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Yorkhill Children's Foundation 31 Mar 05-Arial</dc:title>
  <dc:subject/>
  <dc:creator>Heather McNair</dc:creator>
  <keywords/>
  <dc:description>Title, Author and Company generated from SaveAs information</dc:description>
  <lastModifiedBy>Kiera maxwell</lastModifiedBy>
  <revision>94</revision>
  <lastPrinted>2022-12-31T14:08:00.0000000Z</lastPrinted>
  <dcterms:created xsi:type="dcterms:W3CDTF">2025-11-21T15:48:00.0000000Z</dcterms:created>
  <dcterms:modified xsi:type="dcterms:W3CDTF">2025-12-10T18:21:53.5528960Z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Ref">
    <vt:lpwstr> </vt:lpwstr>
  </property>
  <property fmtid="{D5CDD505-2E9C-101B-9397-08002B2CF9AE}" pid="3" name="ContentTypeId">
    <vt:lpwstr>0x010100AA9D3645A9EA044FA45165E524990FE6</vt:lpwstr>
  </property>
</Properties>
</file>